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8" w:rsidRDefault="00474BC0" w:rsidP="001D7A68">
      <w:pPr>
        <w:suppressAutoHyphens/>
        <w:jc w:val="center"/>
        <w:rPr>
          <w:bCs/>
          <w:i/>
          <w:iCs/>
          <w:lang w:eastAsia="zh-CN"/>
        </w:rPr>
      </w:pPr>
      <w:bookmarkStart w:id="0" w:name="_Hlk36554926"/>
      <w:r>
        <w:rPr>
          <w:bCs/>
          <w:i/>
          <w:iCs/>
          <w:lang w:eastAsia="zh-CN"/>
        </w:rPr>
        <w:t xml:space="preserve"> </w:t>
      </w:r>
    </w:p>
    <w:bookmarkEnd w:id="0"/>
    <w:p w:rsidR="00DC3AE5" w:rsidRPr="00EA30DF" w:rsidRDefault="00EA30DF" w:rsidP="00EA30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C3AE5" w:rsidRPr="0067032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C27DC7" w:rsidRDefault="00DC3AE5" w:rsidP="0048454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C27DC7" w:rsidRDefault="00DC3AE5" w:rsidP="0048454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</w:t>
      </w:r>
      <w:r w:rsidR="00881241" w:rsidRPr="00670320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r w:rsidR="00881241" w:rsidRPr="0088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241" w:rsidRPr="00670320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</w:p>
    <w:p w:rsidR="00C27DC7" w:rsidRDefault="00DC3AE5" w:rsidP="0048454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электрическом транспорте </w:t>
      </w:r>
      <w:r w:rsidR="00881241" w:rsidRPr="00670320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</w:p>
    <w:p w:rsidR="00DC3AE5" w:rsidRPr="00670320" w:rsidRDefault="00DC3AE5" w:rsidP="0048454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>в границах населенных пунктов</w:t>
      </w:r>
    </w:p>
    <w:p w:rsidR="005D115E" w:rsidRDefault="005D115E" w:rsidP="005D115E">
      <w:pPr>
        <w:widowControl w:val="0"/>
        <w:autoSpaceDE w:val="0"/>
        <w:jc w:val="right"/>
        <w:rPr>
          <w:color w:val="000000"/>
          <w:lang w:eastAsia="zh-CN"/>
        </w:rPr>
      </w:pPr>
      <w:bookmarkStart w:id="1" w:name="Par381"/>
      <w:bookmarkEnd w:id="1"/>
      <w:r w:rsidRPr="005D115E">
        <w:rPr>
          <w:color w:val="000000"/>
          <w:lang w:eastAsia="zh-CN"/>
        </w:rPr>
        <w:t xml:space="preserve">Стодолищенского сельского поселения </w:t>
      </w:r>
    </w:p>
    <w:p w:rsidR="00DC3AE5" w:rsidRDefault="005D115E" w:rsidP="005D115E">
      <w:pPr>
        <w:widowControl w:val="0"/>
        <w:autoSpaceDE w:val="0"/>
        <w:jc w:val="right"/>
        <w:rPr>
          <w:color w:val="000000"/>
          <w:lang w:eastAsia="zh-CN"/>
        </w:rPr>
      </w:pPr>
      <w:r w:rsidRPr="005D115E">
        <w:rPr>
          <w:color w:val="000000"/>
          <w:lang w:eastAsia="zh-CN"/>
        </w:rPr>
        <w:t>Починковского района Смоленской области</w:t>
      </w:r>
    </w:p>
    <w:p w:rsidR="005D115E" w:rsidRDefault="005D115E" w:rsidP="005D115E">
      <w:pPr>
        <w:widowControl w:val="0"/>
        <w:autoSpaceDE w:val="0"/>
        <w:jc w:val="right"/>
        <w:rPr>
          <w:color w:val="000000"/>
          <w:lang w:eastAsia="zh-CN"/>
        </w:rPr>
      </w:pPr>
    </w:p>
    <w:p w:rsidR="005D115E" w:rsidRPr="00670320" w:rsidRDefault="005D115E" w:rsidP="005D115E">
      <w:pPr>
        <w:widowControl w:val="0"/>
        <w:autoSpaceDE w:val="0"/>
        <w:jc w:val="right"/>
        <w:rPr>
          <w:color w:val="000000"/>
        </w:rPr>
      </w:pPr>
    </w:p>
    <w:p w:rsidR="005D115E" w:rsidRDefault="00DC3AE5" w:rsidP="004845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</w:t>
      </w:r>
    </w:p>
    <w:p w:rsidR="00DC3AE5" w:rsidRPr="00670320" w:rsidRDefault="00DC3AE5" w:rsidP="00484544">
      <w:pPr>
        <w:pStyle w:val="ConsPlusTitle"/>
        <w:jc w:val="center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для определения необходимости проведения внеплановых</w:t>
      </w:r>
      <w:r w:rsidR="00881241" w:rsidRPr="00881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241" w:rsidRPr="00670320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</w:p>
    <w:p w:rsidR="00DC3AE5" w:rsidRDefault="00DC3AE5" w:rsidP="004845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bookmarkStart w:id="2" w:name="_Hlk77689331"/>
      <w:r w:rsidR="00484544" w:rsidRPr="00484544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Стодолищенского сельского поселения </w:t>
      </w:r>
      <w:r w:rsidR="00484544" w:rsidRPr="00484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 района Смоленской области</w:t>
      </w:r>
      <w:r w:rsidR="00484544" w:rsidRPr="0048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45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bookmarkStart w:id="3" w:name="_Hlk77686423"/>
      <w:r w:rsidRPr="00484544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0320">
        <w:rPr>
          <w:color w:val="000000"/>
          <w:sz w:val="28"/>
          <w:szCs w:val="28"/>
        </w:rPr>
        <w:t xml:space="preserve"> </w:t>
      </w:r>
      <w:r w:rsidRPr="00484544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bookmarkEnd w:id="3"/>
      <w:r w:rsidRPr="0048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484544" w:rsidRPr="00484544">
        <w:rPr>
          <w:rFonts w:ascii="Times New Roman" w:hAnsi="Times New Roman" w:cs="Times New Roman"/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5D115E" w:rsidRPr="00484544" w:rsidRDefault="005D115E" w:rsidP="00484544">
      <w:pPr>
        <w:pStyle w:val="ConsPlusTitle"/>
        <w:jc w:val="center"/>
        <w:rPr>
          <w:b w:val="0"/>
          <w:bCs w:val="0"/>
          <w:color w:val="000000"/>
          <w:sz w:val="28"/>
          <w:szCs w:val="28"/>
        </w:rPr>
      </w:pPr>
    </w:p>
    <w:p w:rsidR="00DC3AE5" w:rsidRPr="00670320" w:rsidRDefault="00DC3AE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в орган муниципального контроля на автомобильном транспорте, городском наземном электрическом транспорте </w:t>
      </w:r>
      <w:bookmarkStart w:id="4" w:name="_Hlk79655861"/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bookmarkEnd w:id="4"/>
      <w:r w:rsidRPr="00670320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 w:rsidR="005D115E" w:rsidRPr="005D1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Стодолищенского сельского поселения </w:t>
      </w:r>
      <w:r w:rsidR="005D115E" w:rsidRPr="005D11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Починковского района Смоленской области</w:t>
      </w:r>
      <w:r w:rsidR="005D115E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</w:p>
    <w:p w:rsidR="00881241" w:rsidRDefault="00DC3AE5" w:rsidP="005D115E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2. Два и более дорожно-транспортных происшествия в течение тридцати календарных дней на объекте</w:t>
      </w:r>
      <w:r w:rsidRPr="00670320">
        <w:rPr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5" w:name="_Hlk79655958"/>
      <w:r w:rsidR="005D115E" w:rsidRPr="005D1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Стодолищенского сельского поселения </w:t>
      </w:r>
      <w:r w:rsidR="005D115E" w:rsidRPr="005D11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Починковского района Смоленской области</w:t>
      </w:r>
      <w:r w:rsidR="005D115E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и (или) на одной и той же дороге местного значения </w:t>
      </w:r>
      <w:bookmarkEnd w:id="5"/>
      <w:r w:rsidR="005D115E" w:rsidRPr="005D1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Стодолищенского сельского поселения </w:t>
      </w:r>
      <w:r w:rsidR="005D115E" w:rsidRPr="005D11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Починковского района Смоленской области</w:t>
      </w:r>
      <w:r w:rsidR="005D11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sectPr w:rsidR="00881241" w:rsidSect="00821BC4">
      <w:headerReference w:type="even" r:id="rId8"/>
      <w:headerReference w:type="default" r:id="rId9"/>
      <w:pgSz w:w="11906" w:h="16838"/>
      <w:pgMar w:top="425" w:right="624" w:bottom="397" w:left="96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98" w:rsidRDefault="00845998" w:rsidP="00DC3AE5">
      <w:r>
        <w:separator/>
      </w:r>
    </w:p>
  </w:endnote>
  <w:endnote w:type="continuationSeparator" w:id="0">
    <w:p w:rsidR="00845998" w:rsidRDefault="0084599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98" w:rsidRDefault="00845998" w:rsidP="00DC3AE5">
      <w:r>
        <w:separator/>
      </w:r>
    </w:p>
  </w:footnote>
  <w:footnote w:type="continuationSeparator" w:id="0">
    <w:p w:rsidR="00845998" w:rsidRDefault="0084599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929D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4599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929D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A30D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4599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929DF"/>
    <w:rsid w:val="000D09F8"/>
    <w:rsid w:val="0018616F"/>
    <w:rsid w:val="001A092B"/>
    <w:rsid w:val="001D7A68"/>
    <w:rsid w:val="001E2BD1"/>
    <w:rsid w:val="001E3372"/>
    <w:rsid w:val="001F79B4"/>
    <w:rsid w:val="00245723"/>
    <w:rsid w:val="0025238F"/>
    <w:rsid w:val="002601B4"/>
    <w:rsid w:val="00331CBF"/>
    <w:rsid w:val="00334ED3"/>
    <w:rsid w:val="003515AE"/>
    <w:rsid w:val="003A12AA"/>
    <w:rsid w:val="00474BC0"/>
    <w:rsid w:val="00484544"/>
    <w:rsid w:val="004E0E93"/>
    <w:rsid w:val="00506C7C"/>
    <w:rsid w:val="00544DAE"/>
    <w:rsid w:val="00581D4B"/>
    <w:rsid w:val="005B3F49"/>
    <w:rsid w:val="005D115E"/>
    <w:rsid w:val="00670320"/>
    <w:rsid w:val="00671211"/>
    <w:rsid w:val="006C1352"/>
    <w:rsid w:val="006D554D"/>
    <w:rsid w:val="007027C1"/>
    <w:rsid w:val="00723D76"/>
    <w:rsid w:val="00732C3E"/>
    <w:rsid w:val="00765081"/>
    <w:rsid w:val="007B5D7A"/>
    <w:rsid w:val="00821BC4"/>
    <w:rsid w:val="00845998"/>
    <w:rsid w:val="008548A8"/>
    <w:rsid w:val="00881241"/>
    <w:rsid w:val="00934CCA"/>
    <w:rsid w:val="00935631"/>
    <w:rsid w:val="0097572F"/>
    <w:rsid w:val="009D07EB"/>
    <w:rsid w:val="00AB5095"/>
    <w:rsid w:val="00AC6A31"/>
    <w:rsid w:val="00AD15C2"/>
    <w:rsid w:val="00B30AFA"/>
    <w:rsid w:val="00B42B1F"/>
    <w:rsid w:val="00BB3A5A"/>
    <w:rsid w:val="00C27DC7"/>
    <w:rsid w:val="00C60561"/>
    <w:rsid w:val="00CD464A"/>
    <w:rsid w:val="00CE011E"/>
    <w:rsid w:val="00D342EC"/>
    <w:rsid w:val="00DC3AE5"/>
    <w:rsid w:val="00DE6C17"/>
    <w:rsid w:val="00E01F4E"/>
    <w:rsid w:val="00EA30DF"/>
    <w:rsid w:val="00EA57BC"/>
    <w:rsid w:val="00EB19C7"/>
    <w:rsid w:val="00F03DED"/>
    <w:rsid w:val="00F9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785B-7173-4CFC-9F24-0E12D646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2021-10-25T14:33:00Z</cp:lastPrinted>
  <dcterms:created xsi:type="dcterms:W3CDTF">2021-08-26T09:41:00Z</dcterms:created>
  <dcterms:modified xsi:type="dcterms:W3CDTF">2022-05-25T09:11:00Z</dcterms:modified>
</cp:coreProperties>
</file>