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0" w:rsidRPr="008838B0" w:rsidRDefault="008838B0" w:rsidP="008838B0">
      <w:pPr>
        <w:suppressAutoHyphens/>
        <w:spacing w:after="200" w:line="276" w:lineRule="auto"/>
        <w:rPr>
          <w:b/>
          <w:noProof/>
          <w:sz w:val="28"/>
          <w:szCs w:val="28"/>
        </w:rPr>
      </w:pPr>
      <w:r w:rsidRPr="008838B0">
        <w:rPr>
          <w:b/>
          <w:noProof/>
          <w:sz w:val="28"/>
          <w:szCs w:val="28"/>
        </w:rPr>
        <w:t xml:space="preserve">                                        </w:t>
      </w:r>
      <w:r>
        <w:rPr>
          <w:b/>
          <w:noProof/>
          <w:sz w:val="28"/>
          <w:szCs w:val="28"/>
        </w:rPr>
        <w:t xml:space="preserve">                        </w:t>
      </w:r>
      <w:r w:rsidRPr="008838B0">
        <w:rPr>
          <w:b/>
          <w:noProof/>
          <w:sz w:val="28"/>
          <w:szCs w:val="28"/>
        </w:rPr>
        <w:t xml:space="preserve"> </w:t>
      </w:r>
      <w:r w:rsidRPr="008838B0">
        <w:rPr>
          <w:b/>
          <w:noProof/>
          <w:sz w:val="28"/>
          <w:szCs w:val="28"/>
        </w:rPr>
        <w:drawing>
          <wp:inline distT="0" distB="0" distL="0" distR="0" wp14:anchorId="037CFA3B" wp14:editId="6C986A52">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8838B0">
        <w:rPr>
          <w:b/>
          <w:bCs/>
          <w:sz w:val="32"/>
          <w:szCs w:val="32"/>
          <w:lang w:eastAsia="ar-SA"/>
        </w:rPr>
        <w:t xml:space="preserve">                   ПРОЕКТ            </w:t>
      </w:r>
    </w:p>
    <w:p w:rsidR="008838B0" w:rsidRPr="008838B0" w:rsidRDefault="008838B0" w:rsidP="008838B0">
      <w:pPr>
        <w:jc w:val="center"/>
        <w:rPr>
          <w:b/>
          <w:sz w:val="28"/>
          <w:szCs w:val="28"/>
        </w:rPr>
      </w:pPr>
      <w:r w:rsidRPr="008838B0">
        <w:rPr>
          <w:b/>
          <w:sz w:val="28"/>
          <w:szCs w:val="28"/>
        </w:rPr>
        <w:t>СОВЕТ ДЕПУТАТОВ</w:t>
      </w:r>
    </w:p>
    <w:p w:rsidR="008838B0" w:rsidRPr="008838B0" w:rsidRDefault="008838B0" w:rsidP="008838B0">
      <w:pPr>
        <w:jc w:val="center"/>
        <w:rPr>
          <w:b/>
          <w:sz w:val="28"/>
          <w:szCs w:val="28"/>
        </w:rPr>
      </w:pPr>
      <w:r w:rsidRPr="008838B0">
        <w:rPr>
          <w:b/>
          <w:sz w:val="28"/>
          <w:szCs w:val="28"/>
        </w:rPr>
        <w:t>СТОДОЛИЩЕНСКОГО СЕЛЬСКОГО ПОСЕЛЕНИЯ</w:t>
      </w:r>
    </w:p>
    <w:p w:rsidR="008838B0" w:rsidRPr="008838B0" w:rsidRDefault="008838B0" w:rsidP="008838B0">
      <w:pPr>
        <w:jc w:val="center"/>
        <w:rPr>
          <w:b/>
          <w:sz w:val="28"/>
          <w:szCs w:val="28"/>
        </w:rPr>
      </w:pPr>
      <w:r w:rsidRPr="008838B0">
        <w:rPr>
          <w:b/>
          <w:sz w:val="28"/>
          <w:szCs w:val="28"/>
        </w:rPr>
        <w:t>ПОЧИНКОВСКОГО РАЙОНА СМОЛЕНСКОЙ ОБЛАСТИ</w:t>
      </w:r>
    </w:p>
    <w:p w:rsidR="008838B0" w:rsidRPr="008838B0" w:rsidRDefault="008838B0" w:rsidP="008838B0">
      <w:pPr>
        <w:jc w:val="center"/>
        <w:rPr>
          <w:sz w:val="28"/>
          <w:szCs w:val="28"/>
        </w:rPr>
      </w:pPr>
    </w:p>
    <w:p w:rsidR="008838B0" w:rsidRPr="008838B0" w:rsidRDefault="008838B0" w:rsidP="008838B0">
      <w:pPr>
        <w:jc w:val="center"/>
        <w:rPr>
          <w:b/>
          <w:sz w:val="28"/>
          <w:szCs w:val="28"/>
        </w:rPr>
      </w:pPr>
      <w:proofErr w:type="gramStart"/>
      <w:r w:rsidRPr="008838B0">
        <w:rPr>
          <w:b/>
          <w:sz w:val="28"/>
          <w:szCs w:val="28"/>
        </w:rPr>
        <w:t>Р</w:t>
      </w:r>
      <w:proofErr w:type="gramEnd"/>
      <w:r w:rsidRPr="008838B0">
        <w:rPr>
          <w:b/>
          <w:sz w:val="28"/>
          <w:szCs w:val="28"/>
        </w:rPr>
        <w:t xml:space="preserve"> Е Ш Е Н И Е</w:t>
      </w:r>
    </w:p>
    <w:p w:rsidR="008838B0" w:rsidRPr="008838B0" w:rsidRDefault="008838B0" w:rsidP="008838B0">
      <w:pPr>
        <w:rPr>
          <w:sz w:val="28"/>
          <w:szCs w:val="28"/>
        </w:rPr>
      </w:pPr>
    </w:p>
    <w:p w:rsidR="008838B0" w:rsidRPr="008838B0" w:rsidRDefault="008838B0" w:rsidP="008838B0">
      <w:pPr>
        <w:rPr>
          <w:sz w:val="28"/>
          <w:szCs w:val="28"/>
        </w:rPr>
      </w:pPr>
      <w:r w:rsidRPr="008838B0">
        <w:rPr>
          <w:sz w:val="28"/>
          <w:szCs w:val="28"/>
        </w:rPr>
        <w:t>от  ____2021г.                                                                              №   ___</w:t>
      </w:r>
    </w:p>
    <w:p w:rsidR="008838B0" w:rsidRPr="008838B0" w:rsidRDefault="008838B0" w:rsidP="008838B0">
      <w:pPr>
        <w:rPr>
          <w:sz w:val="28"/>
          <w:szCs w:val="28"/>
        </w:rPr>
      </w:pPr>
      <w:r w:rsidRPr="008838B0">
        <w:rPr>
          <w:sz w:val="28"/>
          <w:szCs w:val="28"/>
        </w:rPr>
        <w:t xml:space="preserve">п. Стодолище </w:t>
      </w:r>
    </w:p>
    <w:p w:rsidR="00777414" w:rsidRPr="00ED5099" w:rsidRDefault="00777414" w:rsidP="00777414">
      <w:pPr>
        <w:shd w:val="clear" w:color="auto" w:fill="FFFFFF"/>
        <w:ind w:firstLine="567"/>
        <w:jc w:val="center"/>
        <w:rPr>
          <w:color w:val="000000"/>
          <w:sz w:val="28"/>
          <w:szCs w:val="28"/>
        </w:rPr>
      </w:pPr>
    </w:p>
    <w:p w:rsidR="00777414" w:rsidRPr="00ED5099" w:rsidRDefault="00777414" w:rsidP="006E0F0A">
      <w:pPr>
        <w:jc w:val="center"/>
        <w:rPr>
          <w:color w:val="000000"/>
        </w:rPr>
      </w:pPr>
      <w:r w:rsidRPr="00ED5099">
        <w:rPr>
          <w:b/>
          <w:bCs/>
          <w:color w:val="000000"/>
          <w:sz w:val="28"/>
          <w:szCs w:val="28"/>
        </w:rPr>
        <w:t xml:space="preserve">Об утверждении Положения </w:t>
      </w:r>
      <w:bookmarkStart w:id="0" w:name="_Hlk77671647"/>
      <w:r w:rsidRPr="00ED5099">
        <w:rPr>
          <w:b/>
          <w:bCs/>
          <w:color w:val="000000"/>
          <w:sz w:val="28"/>
          <w:szCs w:val="28"/>
        </w:rPr>
        <w:t xml:space="preserve">о муниципальном жилищном контроле </w:t>
      </w:r>
      <w:bookmarkStart w:id="1" w:name="_Hlk77686366"/>
      <w:r w:rsidRPr="00ED5099">
        <w:rPr>
          <w:b/>
          <w:bCs/>
          <w:color w:val="000000"/>
          <w:sz w:val="28"/>
          <w:szCs w:val="28"/>
        </w:rPr>
        <w:t xml:space="preserve">в </w:t>
      </w:r>
      <w:bookmarkEnd w:id="0"/>
      <w:proofErr w:type="spellStart"/>
      <w:r w:rsidR="006E0F0A">
        <w:rPr>
          <w:b/>
          <w:bCs/>
          <w:color w:val="000000"/>
          <w:sz w:val="28"/>
          <w:szCs w:val="28"/>
        </w:rPr>
        <w:t>Стодолищенском</w:t>
      </w:r>
      <w:proofErr w:type="spellEnd"/>
      <w:r w:rsidR="006E0F0A">
        <w:rPr>
          <w:b/>
          <w:bCs/>
          <w:color w:val="000000"/>
          <w:sz w:val="28"/>
          <w:szCs w:val="28"/>
        </w:rPr>
        <w:t xml:space="preserve"> сельском поселении Починковского района Смоленской области</w:t>
      </w:r>
    </w:p>
    <w:bookmarkEnd w:id="1"/>
    <w:p w:rsidR="00777414" w:rsidRPr="00ED5099" w:rsidRDefault="00777414" w:rsidP="00777414">
      <w:pPr>
        <w:rPr>
          <w:i/>
          <w:iCs/>
          <w:color w:val="000000"/>
        </w:rPr>
      </w:pPr>
    </w:p>
    <w:p w:rsidR="00777414" w:rsidRPr="00ED5099" w:rsidRDefault="00777414" w:rsidP="00777414">
      <w:pPr>
        <w:shd w:val="clear" w:color="auto" w:fill="FFFFFF"/>
        <w:ind w:firstLine="567"/>
        <w:rPr>
          <w:b/>
          <w:color w:val="000000"/>
        </w:rPr>
      </w:pPr>
    </w:p>
    <w:p w:rsidR="00777414" w:rsidRPr="00F61EE2" w:rsidRDefault="00777414" w:rsidP="00F61EE2">
      <w:pPr>
        <w:shd w:val="clear" w:color="auto" w:fill="FFFFFF"/>
        <w:ind w:firstLine="709"/>
        <w:jc w:val="both"/>
        <w:rPr>
          <w:i/>
          <w:iCs/>
          <w:color w:val="000000"/>
        </w:rPr>
      </w:pPr>
      <w:r w:rsidRPr="00ED5099">
        <w:rPr>
          <w:color w:val="000000"/>
          <w:sz w:val="28"/>
          <w:szCs w:val="28"/>
        </w:rPr>
        <w:t xml:space="preserve">В соответствии </w:t>
      </w:r>
      <w:bookmarkStart w:id="2" w:name="_Hlk79501936"/>
      <w:r w:rsidRPr="00ED5099">
        <w:rPr>
          <w:color w:val="000000"/>
          <w:sz w:val="28"/>
          <w:szCs w:val="28"/>
        </w:rPr>
        <w:t xml:space="preserve">со статьей </w:t>
      </w:r>
      <w:bookmarkStart w:id="3" w:name="_Hlk77673480"/>
      <w:r w:rsidRPr="00ED5099">
        <w:rPr>
          <w:color w:val="000000"/>
          <w:sz w:val="28"/>
          <w:szCs w:val="28"/>
        </w:rPr>
        <w:t>20 Жилищного кодекса Российской Федерации,</w:t>
      </w:r>
      <w:bookmarkEnd w:id="3"/>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5099">
        <w:rPr>
          <w:color w:val="000000"/>
          <w:sz w:val="28"/>
          <w:szCs w:val="28"/>
        </w:rPr>
        <w:t>Уставом</w:t>
      </w:r>
      <w:r w:rsidRPr="00ED5099">
        <w:rPr>
          <w:sz w:val="28"/>
          <w:szCs w:val="28"/>
        </w:rPr>
        <w:t xml:space="preserve"> </w:t>
      </w:r>
      <w:r w:rsidR="006E0F0A" w:rsidRPr="006E0F0A">
        <w:rPr>
          <w:bCs/>
          <w:color w:val="000000"/>
          <w:sz w:val="28"/>
          <w:szCs w:val="28"/>
        </w:rPr>
        <w:t>Стодолищенского сельского поселения Починковского района Смоленской области</w:t>
      </w:r>
      <w:r w:rsidRPr="00ED5099">
        <w:rPr>
          <w:i/>
          <w:iCs/>
          <w:color w:val="000000"/>
        </w:rPr>
        <w:t xml:space="preserve"> </w:t>
      </w:r>
      <w:r w:rsidR="004515A5" w:rsidRPr="004515A5">
        <w:rPr>
          <w:bCs/>
          <w:color w:val="000000"/>
          <w:sz w:val="28"/>
          <w:szCs w:val="28"/>
        </w:rPr>
        <w:t>Совет депутатов</w:t>
      </w:r>
      <w:r w:rsidR="004515A5">
        <w:rPr>
          <w:b/>
          <w:bCs/>
          <w:color w:val="000000"/>
          <w:sz w:val="28"/>
          <w:szCs w:val="28"/>
        </w:rPr>
        <w:t xml:space="preserve"> </w:t>
      </w:r>
      <w:r w:rsidR="004515A5" w:rsidRPr="006E0F0A">
        <w:rPr>
          <w:bCs/>
          <w:color w:val="000000"/>
          <w:sz w:val="28"/>
          <w:szCs w:val="28"/>
        </w:rPr>
        <w:t>Стодолищенского сельского поселения Починковского района Смоленской области</w:t>
      </w:r>
      <w:r w:rsidR="00F61EE2">
        <w:rPr>
          <w:i/>
          <w:iCs/>
          <w:color w:val="000000"/>
        </w:rPr>
        <w:t xml:space="preserve">  </w:t>
      </w: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F61EE2">
      <w:pPr>
        <w:shd w:val="clear" w:color="auto" w:fill="FFFFFF"/>
        <w:ind w:firstLine="709"/>
        <w:jc w:val="both"/>
        <w:rPr>
          <w:color w:val="000000"/>
        </w:rPr>
      </w:pPr>
    </w:p>
    <w:p w:rsidR="00777414" w:rsidRPr="00ED5099" w:rsidRDefault="00777414" w:rsidP="00F61EE2">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proofErr w:type="spellStart"/>
      <w:r w:rsidR="004515A5" w:rsidRPr="004515A5">
        <w:rPr>
          <w:bCs/>
          <w:color w:val="000000"/>
          <w:sz w:val="28"/>
          <w:szCs w:val="28"/>
        </w:rPr>
        <w:t>Стодолищенском</w:t>
      </w:r>
      <w:proofErr w:type="spellEnd"/>
      <w:r w:rsidR="004515A5" w:rsidRPr="004515A5">
        <w:rPr>
          <w:bCs/>
          <w:color w:val="000000"/>
          <w:sz w:val="28"/>
          <w:szCs w:val="28"/>
        </w:rPr>
        <w:t xml:space="preserve"> сельском поселении Починковского района Смоленской области</w:t>
      </w:r>
      <w:r w:rsidR="004515A5">
        <w:rPr>
          <w:bCs/>
          <w:color w:val="000000"/>
          <w:sz w:val="28"/>
          <w:szCs w:val="28"/>
        </w:rPr>
        <w:t>.</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proofErr w:type="spellStart"/>
      <w:r w:rsidR="004515A5" w:rsidRPr="004515A5">
        <w:rPr>
          <w:bCs/>
          <w:color w:val="000000"/>
          <w:sz w:val="28"/>
          <w:szCs w:val="28"/>
        </w:rPr>
        <w:t>Стодолищенском</w:t>
      </w:r>
      <w:proofErr w:type="spellEnd"/>
      <w:r w:rsidR="004515A5" w:rsidRPr="004515A5">
        <w:rPr>
          <w:bCs/>
          <w:color w:val="000000"/>
          <w:sz w:val="28"/>
          <w:szCs w:val="28"/>
        </w:rPr>
        <w:t xml:space="preserve"> сельском поселении Починковского района Смоленской области</w:t>
      </w:r>
      <w:r w:rsidR="004515A5">
        <w:rPr>
          <w:bCs/>
          <w:color w:val="000000"/>
          <w:sz w:val="28"/>
          <w:szCs w:val="28"/>
        </w:rPr>
        <w:t>.</w:t>
      </w:r>
    </w:p>
    <w:p w:rsidR="00777414"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proofErr w:type="spellStart"/>
      <w:r w:rsidR="004515A5" w:rsidRPr="004515A5">
        <w:rPr>
          <w:bCs/>
          <w:color w:val="000000"/>
          <w:sz w:val="28"/>
          <w:szCs w:val="28"/>
        </w:rPr>
        <w:t>Стодолищенском</w:t>
      </w:r>
      <w:proofErr w:type="spellEnd"/>
      <w:r w:rsidR="004515A5" w:rsidRPr="004515A5">
        <w:rPr>
          <w:bCs/>
          <w:color w:val="000000"/>
          <w:sz w:val="28"/>
          <w:szCs w:val="28"/>
        </w:rPr>
        <w:t xml:space="preserve"> сельском поселении Починковского района Смоленской области</w:t>
      </w:r>
      <w:r w:rsidR="004515A5" w:rsidRPr="00ED5099">
        <w:rPr>
          <w:color w:val="000000"/>
          <w:sz w:val="28"/>
          <w:szCs w:val="28"/>
        </w:rPr>
        <w:t xml:space="preserve"> </w:t>
      </w:r>
      <w:r w:rsidRPr="00ED5099">
        <w:rPr>
          <w:color w:val="000000"/>
          <w:sz w:val="28"/>
          <w:szCs w:val="28"/>
        </w:rPr>
        <w:t>вступают в силу с 1 марта 2022 года.</w:t>
      </w:r>
    </w:p>
    <w:p w:rsidR="004515A5" w:rsidRPr="00ED5099" w:rsidRDefault="004515A5" w:rsidP="00777414">
      <w:pPr>
        <w:shd w:val="clear" w:color="auto" w:fill="FFFFFF"/>
        <w:ind w:firstLine="709"/>
        <w:jc w:val="both"/>
        <w:rPr>
          <w:color w:val="000000"/>
          <w:sz w:val="28"/>
          <w:szCs w:val="28"/>
        </w:rPr>
      </w:pPr>
      <w:r>
        <w:rPr>
          <w:color w:val="000000"/>
          <w:sz w:val="28"/>
          <w:szCs w:val="28"/>
        </w:rPr>
        <w:t xml:space="preserve">3. Признать утратившим силу решение </w:t>
      </w:r>
      <w:r w:rsidR="00F61EE2">
        <w:rPr>
          <w:color w:val="000000"/>
          <w:sz w:val="28"/>
          <w:szCs w:val="28"/>
        </w:rPr>
        <w:t>Совета депутатов Стодолищенского сельского поселения Починковского района Смоленской области от 11.08.2021 года №022 «</w:t>
      </w:r>
      <w:r w:rsidR="00F61EE2" w:rsidRPr="00F61EE2">
        <w:rPr>
          <w:color w:val="000000"/>
          <w:sz w:val="28"/>
          <w:szCs w:val="28"/>
        </w:rPr>
        <w:t>Об утверждении Положения о муниципальном жилищном контроле на территории Стодолищенского сельского поселения Починковского района Смоленской области</w:t>
      </w:r>
      <w:r w:rsidR="00F61EE2">
        <w:rPr>
          <w:color w:val="000000"/>
          <w:sz w:val="28"/>
          <w:szCs w:val="28"/>
        </w:rPr>
        <w:t>».</w:t>
      </w:r>
    </w:p>
    <w:p w:rsidR="00777414" w:rsidRPr="00ED5099" w:rsidRDefault="00777414" w:rsidP="00777414">
      <w:pPr>
        <w:shd w:val="clear" w:color="auto" w:fill="FFFFFF"/>
        <w:jc w:val="both"/>
        <w:rPr>
          <w:color w:val="000000"/>
          <w:sz w:val="28"/>
          <w:szCs w:val="28"/>
        </w:rPr>
      </w:pPr>
    </w:p>
    <w:p w:rsidR="00F61EE2" w:rsidRPr="00F61EE2" w:rsidRDefault="00F61EE2" w:rsidP="00F61EE2">
      <w:pPr>
        <w:ind w:right="-1"/>
        <w:rPr>
          <w:rFonts w:eastAsia="Calibri"/>
          <w:sz w:val="28"/>
          <w:szCs w:val="28"/>
          <w:lang w:eastAsia="en-US"/>
        </w:rPr>
      </w:pPr>
      <w:r w:rsidRPr="00F61EE2">
        <w:rPr>
          <w:rFonts w:eastAsia="Calibri"/>
          <w:sz w:val="28"/>
          <w:szCs w:val="28"/>
          <w:lang w:eastAsia="en-US"/>
        </w:rPr>
        <w:t xml:space="preserve">Глава муниципального образования </w:t>
      </w:r>
    </w:p>
    <w:p w:rsidR="00F61EE2" w:rsidRPr="00F61EE2" w:rsidRDefault="00F61EE2" w:rsidP="00F61EE2">
      <w:pPr>
        <w:ind w:right="-1"/>
        <w:jc w:val="both"/>
        <w:rPr>
          <w:rFonts w:eastAsia="Calibri"/>
          <w:sz w:val="28"/>
          <w:szCs w:val="28"/>
          <w:lang w:eastAsia="en-US"/>
        </w:rPr>
      </w:pPr>
      <w:r w:rsidRPr="00F61EE2">
        <w:rPr>
          <w:rFonts w:eastAsia="Calibri"/>
          <w:sz w:val="28"/>
          <w:szCs w:val="28"/>
          <w:lang w:eastAsia="en-US"/>
        </w:rPr>
        <w:t>Стодолищенского сельского поселения</w:t>
      </w:r>
    </w:p>
    <w:p w:rsidR="00F61EE2" w:rsidRPr="00F61EE2" w:rsidRDefault="00F61EE2" w:rsidP="00F61EE2">
      <w:pPr>
        <w:ind w:right="-1"/>
        <w:rPr>
          <w:rFonts w:eastAsia="Calibri"/>
          <w:sz w:val="28"/>
          <w:szCs w:val="28"/>
          <w:lang w:eastAsia="en-US"/>
        </w:rPr>
      </w:pPr>
      <w:r w:rsidRPr="00F61EE2">
        <w:rPr>
          <w:rFonts w:eastAsia="Calibri"/>
          <w:sz w:val="28"/>
          <w:szCs w:val="28"/>
          <w:lang w:eastAsia="en-US"/>
        </w:rPr>
        <w:t>Починковского района Смоленской области                                    Л.В. Зиновьева</w:t>
      </w:r>
    </w:p>
    <w:p w:rsidR="00777414" w:rsidRPr="00ED5099" w:rsidRDefault="00777414" w:rsidP="00777414">
      <w:pPr>
        <w:rPr>
          <w:sz w:val="28"/>
          <w:szCs w:val="28"/>
        </w:rPr>
      </w:pPr>
    </w:p>
    <w:p w:rsidR="00777414" w:rsidRPr="00ED5099" w:rsidRDefault="00777414" w:rsidP="00777414">
      <w:pPr>
        <w:spacing w:line="240" w:lineRule="exact"/>
        <w:ind w:left="5398"/>
        <w:jc w:val="center"/>
        <w:rPr>
          <w:b/>
          <w:color w:val="000000"/>
        </w:rPr>
      </w:pPr>
    </w:p>
    <w:p w:rsidR="00777414" w:rsidRPr="00ED5099" w:rsidRDefault="00F61EE2" w:rsidP="00777414">
      <w:pPr>
        <w:tabs>
          <w:tab w:val="num" w:pos="200"/>
        </w:tabs>
        <w:ind w:left="4536"/>
        <w:jc w:val="center"/>
        <w:outlineLvl w:val="0"/>
      </w:pPr>
      <w:r>
        <w:t xml:space="preserve">                 </w:t>
      </w:r>
      <w:r w:rsidR="00777414" w:rsidRPr="00ED5099">
        <w:t>УТВЕРЖДЕНО</w:t>
      </w:r>
    </w:p>
    <w:p w:rsidR="00F61EE2" w:rsidRPr="00F61EE2" w:rsidRDefault="00F61EE2" w:rsidP="00F61EE2">
      <w:pPr>
        <w:ind w:firstLine="567"/>
        <w:jc w:val="right"/>
        <w:rPr>
          <w:color w:val="000000"/>
        </w:rPr>
      </w:pPr>
      <w:r w:rsidRPr="00F61EE2">
        <w:rPr>
          <w:color w:val="000000"/>
        </w:rPr>
        <w:t>решением Совета депутатов</w:t>
      </w:r>
    </w:p>
    <w:p w:rsidR="00F61EE2" w:rsidRPr="00F61EE2" w:rsidRDefault="00F61EE2" w:rsidP="00F61EE2">
      <w:pPr>
        <w:ind w:firstLine="567"/>
        <w:jc w:val="right"/>
        <w:rPr>
          <w:color w:val="000000"/>
        </w:rPr>
      </w:pPr>
      <w:r w:rsidRPr="00F61EE2">
        <w:rPr>
          <w:color w:val="000000"/>
        </w:rPr>
        <w:t>Стодолищенского сельского поселения</w:t>
      </w:r>
    </w:p>
    <w:p w:rsidR="00F61EE2" w:rsidRPr="00F61EE2" w:rsidRDefault="00F61EE2" w:rsidP="00F61EE2">
      <w:pPr>
        <w:ind w:firstLine="567"/>
        <w:jc w:val="right"/>
        <w:rPr>
          <w:color w:val="000000"/>
        </w:rPr>
      </w:pPr>
      <w:r w:rsidRPr="00F61EE2">
        <w:rPr>
          <w:color w:val="000000"/>
        </w:rPr>
        <w:t>Починковского района смоленской области</w:t>
      </w:r>
    </w:p>
    <w:p w:rsidR="00777414" w:rsidRPr="00ED5099" w:rsidRDefault="00F61EE2" w:rsidP="00F61EE2">
      <w:pPr>
        <w:ind w:firstLine="567"/>
        <w:jc w:val="right"/>
        <w:rPr>
          <w:color w:val="000000"/>
          <w:sz w:val="17"/>
          <w:szCs w:val="17"/>
        </w:rPr>
      </w:pPr>
      <w:r w:rsidRPr="00F61EE2">
        <w:rPr>
          <w:color w:val="000000"/>
        </w:rPr>
        <w:t>от __________ 2021 № ___</w:t>
      </w:r>
    </w:p>
    <w:p w:rsidR="00777414" w:rsidRPr="00ED5099" w:rsidRDefault="00777414" w:rsidP="00777414">
      <w:pPr>
        <w:ind w:firstLine="567"/>
        <w:jc w:val="right"/>
        <w:rPr>
          <w:color w:val="000000"/>
          <w:sz w:val="17"/>
          <w:szCs w:val="17"/>
        </w:rPr>
      </w:pPr>
    </w:p>
    <w:p w:rsidR="00764AD0" w:rsidRDefault="00777414" w:rsidP="00F61EE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777414" w:rsidRPr="00ED5099" w:rsidRDefault="00777414" w:rsidP="00F61EE2">
      <w:pPr>
        <w:jc w:val="center"/>
        <w:rPr>
          <w:i/>
          <w:iCs/>
          <w:color w:val="000000"/>
        </w:rPr>
      </w:pPr>
      <w:r w:rsidRPr="00ED5099">
        <w:rPr>
          <w:b/>
          <w:bCs/>
          <w:color w:val="000000"/>
          <w:sz w:val="28"/>
          <w:szCs w:val="28"/>
        </w:rPr>
        <w:t xml:space="preserve">в </w:t>
      </w:r>
      <w:proofErr w:type="spellStart"/>
      <w:r w:rsidR="00F61EE2" w:rsidRPr="00F61EE2">
        <w:rPr>
          <w:b/>
          <w:color w:val="000000"/>
          <w:sz w:val="28"/>
          <w:szCs w:val="28"/>
        </w:rPr>
        <w:t>Стодолищенском</w:t>
      </w:r>
      <w:proofErr w:type="spellEnd"/>
      <w:r w:rsidR="00F61EE2" w:rsidRPr="00F61EE2">
        <w:rPr>
          <w:b/>
          <w:color w:val="000000"/>
          <w:sz w:val="28"/>
          <w:szCs w:val="28"/>
        </w:rPr>
        <w:t xml:space="preserve"> сельском поселении Починковского района Смоленской области</w:t>
      </w:r>
    </w:p>
    <w:p w:rsidR="00777414" w:rsidRPr="00ED5099" w:rsidRDefault="00777414" w:rsidP="00F61EE2">
      <w:pPr>
        <w:jc w:val="cente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F61EE2" w:rsidRPr="00F61EE2">
        <w:t xml:space="preserve"> </w:t>
      </w:r>
      <w:proofErr w:type="spellStart"/>
      <w:r w:rsidR="00F61EE2" w:rsidRPr="00F61EE2">
        <w:rPr>
          <w:rFonts w:ascii="Times New Roman" w:hAnsi="Times New Roman" w:cs="Times New Roman"/>
          <w:color w:val="000000"/>
          <w:sz w:val="28"/>
          <w:szCs w:val="28"/>
        </w:rPr>
        <w:t>Стодолищенском</w:t>
      </w:r>
      <w:proofErr w:type="spellEnd"/>
      <w:r w:rsidR="00F61EE2" w:rsidRPr="00F61EE2">
        <w:rPr>
          <w:rFonts w:ascii="Times New Roman" w:hAnsi="Times New Roman" w:cs="Times New Roman"/>
          <w:color w:val="000000"/>
          <w:sz w:val="28"/>
          <w:szCs w:val="28"/>
        </w:rPr>
        <w:t xml:space="preserve"> сельском поселении Починковского района Смоленской области </w:t>
      </w:r>
      <w:r w:rsidRPr="00ED5099">
        <w:rPr>
          <w:rFonts w:ascii="Times New Roman" w:hAnsi="Times New Roman" w:cs="Times New Roman"/>
          <w:color w:val="000000"/>
          <w:sz w:val="28"/>
          <w:szCs w:val="28"/>
        </w:rPr>
        <w:t>(далее –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требований </w:t>
      </w:r>
      <w:proofErr w:type="gramStart"/>
      <w:r w:rsidRPr="00ED5099">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 xml:space="preserve">к порядку размещения </w:t>
      </w:r>
      <w:proofErr w:type="spellStart"/>
      <w:r w:rsidRPr="00ED5099">
        <w:rPr>
          <w:rFonts w:ascii="Times New Roman" w:hAnsi="Times New Roman" w:cs="Times New Roman"/>
          <w:color w:val="000000"/>
          <w:sz w:val="28"/>
          <w:szCs w:val="28"/>
        </w:rPr>
        <w:t>ресурсоснабжающими</w:t>
      </w:r>
      <w:proofErr w:type="spellEnd"/>
      <w:r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F61EE2">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F61EE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F61EE2">
      <w:pPr>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w:t>
      </w:r>
      <w:r w:rsidR="00F61EE2" w:rsidRPr="00F61EE2">
        <w:rPr>
          <w:color w:val="000000"/>
          <w:sz w:val="28"/>
          <w:szCs w:val="28"/>
        </w:rPr>
        <w:t>Стодолищенско</w:t>
      </w:r>
      <w:r w:rsidR="00F61EE2">
        <w:rPr>
          <w:color w:val="000000"/>
          <w:sz w:val="28"/>
          <w:szCs w:val="28"/>
        </w:rPr>
        <w:t>го</w:t>
      </w:r>
      <w:r w:rsidR="00F61EE2" w:rsidRPr="00F61EE2">
        <w:rPr>
          <w:color w:val="000000"/>
          <w:sz w:val="28"/>
          <w:szCs w:val="28"/>
        </w:rPr>
        <w:t xml:space="preserve"> сельско</w:t>
      </w:r>
      <w:r w:rsidR="00F61EE2">
        <w:rPr>
          <w:color w:val="000000"/>
          <w:sz w:val="28"/>
          <w:szCs w:val="28"/>
        </w:rPr>
        <w:t>го</w:t>
      </w:r>
      <w:r w:rsidR="00F61EE2" w:rsidRPr="00F61EE2">
        <w:rPr>
          <w:color w:val="000000"/>
          <w:sz w:val="28"/>
          <w:szCs w:val="28"/>
        </w:rPr>
        <w:t xml:space="preserve"> поселени</w:t>
      </w:r>
      <w:r w:rsidR="00F61EE2">
        <w:rPr>
          <w:color w:val="000000"/>
          <w:sz w:val="28"/>
          <w:szCs w:val="28"/>
        </w:rPr>
        <w:t>я</w:t>
      </w:r>
      <w:r w:rsidR="00F61EE2" w:rsidRPr="00F61EE2">
        <w:rPr>
          <w:color w:val="000000"/>
          <w:sz w:val="28"/>
          <w:szCs w:val="28"/>
        </w:rPr>
        <w:t xml:space="preserve"> Починко</w:t>
      </w:r>
      <w:r w:rsidR="00F61EE2">
        <w:rPr>
          <w:color w:val="000000"/>
          <w:sz w:val="28"/>
          <w:szCs w:val="28"/>
        </w:rPr>
        <w:t xml:space="preserve">вского района Смоленской области </w:t>
      </w:r>
      <w:r w:rsidRPr="00F61EE2">
        <w:rPr>
          <w:i/>
          <w:iCs/>
          <w:color w:val="000000"/>
          <w:sz w:val="28"/>
          <w:szCs w:val="28"/>
        </w:rPr>
        <w:t xml:space="preserve"> </w:t>
      </w:r>
      <w:r w:rsidRPr="00ED5099">
        <w:rPr>
          <w:color w:val="000000"/>
          <w:sz w:val="28"/>
          <w:szCs w:val="28"/>
        </w:rPr>
        <w:t>(далее – администрация).</w:t>
      </w:r>
    </w:p>
    <w:p w:rsidR="00777414" w:rsidRPr="00ED5099" w:rsidRDefault="00777414" w:rsidP="00F61EE2">
      <w:pPr>
        <w:ind w:firstLine="709"/>
        <w:contextualSpacing/>
        <w:jc w:val="both"/>
        <w:rPr>
          <w:sz w:val="28"/>
          <w:szCs w:val="28"/>
        </w:rPr>
      </w:pPr>
      <w:r w:rsidRPr="00ED5099">
        <w:rPr>
          <w:color w:val="000000"/>
          <w:sz w:val="28"/>
          <w:szCs w:val="28"/>
        </w:rPr>
        <w:t>1.4. Должностными лицами администрации, уполномоченными осуществлять муниципальный жилищный контроль, явля</w:t>
      </w:r>
      <w:r w:rsidR="00D11DA7">
        <w:rPr>
          <w:color w:val="000000"/>
          <w:sz w:val="28"/>
          <w:szCs w:val="28"/>
        </w:rPr>
        <w:t>е</w:t>
      </w:r>
      <w:bookmarkStart w:id="4" w:name="_GoBack"/>
      <w:bookmarkEnd w:id="4"/>
      <w:r w:rsidRPr="00ED5099">
        <w:rPr>
          <w:color w:val="000000"/>
          <w:sz w:val="28"/>
          <w:szCs w:val="28"/>
        </w:rPr>
        <w:t xml:space="preserve">тся </w:t>
      </w:r>
      <w:r w:rsidR="00D11DA7" w:rsidRPr="00D11DA7">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00D11DA7" w:rsidRPr="00ED5099">
        <w:rPr>
          <w:color w:val="000000"/>
          <w:sz w:val="28"/>
          <w:szCs w:val="28"/>
        </w:rPr>
        <w:t xml:space="preserve"> </w:t>
      </w:r>
      <w:r w:rsidRPr="00ED5099">
        <w:rPr>
          <w:color w:val="000000"/>
          <w:sz w:val="28"/>
          <w:szCs w:val="28"/>
        </w:rPr>
        <w:t>(далее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F61EE2">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w:t>
      </w:r>
      <w:proofErr w:type="gramStart"/>
      <w:r w:rsidRPr="00ED509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roofErr w:type="gramEnd"/>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5" w:name="_Hlk77676821"/>
      <w:r w:rsidRPr="00ED5099">
        <w:rPr>
          <w:rFonts w:ascii="Times New Roman" w:hAnsi="Times New Roman" w:cs="Times New Roman"/>
          <w:color w:val="000000"/>
          <w:sz w:val="28"/>
          <w:szCs w:val="28"/>
        </w:rPr>
        <w:t xml:space="preserve">муниципального жилищного контроля </w:t>
      </w:r>
      <w:bookmarkEnd w:id="5"/>
      <w:r w:rsidRPr="00ED5099">
        <w:rPr>
          <w:rFonts w:ascii="Times New Roman" w:hAnsi="Times New Roman" w:cs="Times New Roman"/>
          <w:color w:val="000000"/>
          <w:sz w:val="28"/>
          <w:szCs w:val="28"/>
        </w:rPr>
        <w:t>являются: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6"/>
      <w:r w:rsidRPr="00ED5099">
        <w:rPr>
          <w:rFonts w:ascii="Times New Roman" w:hAnsi="Times New Roman" w:cs="Times New Roman"/>
          <w:color w:val="000000"/>
          <w:sz w:val="28"/>
          <w:szCs w:val="28"/>
        </w:rPr>
        <w:t>;</w:t>
      </w:r>
      <w:bookmarkEnd w:id="7"/>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ED5099">
        <w:rPr>
          <w:rStyle w:val="ac"/>
          <w:rFonts w:ascii="Times New Roman" w:hAnsi="Times New Roman" w:cs="Times New Roman"/>
          <w:color w:val="000000"/>
          <w:sz w:val="28"/>
          <w:szCs w:val="28"/>
        </w:rPr>
        <w:footnoteReference w:id="1"/>
      </w:r>
      <w:r w:rsidRPr="00ED5099">
        <w:rPr>
          <w:rFonts w:ascii="Times New Roman" w:hAnsi="Times New Roman" w:cs="Times New Roman"/>
          <w:color w:val="000000"/>
          <w:sz w:val="28"/>
          <w:szCs w:val="28"/>
        </w:rPr>
        <w:t>.</w:t>
      </w:r>
    </w:p>
    <w:p w:rsidR="00777414" w:rsidRPr="00ED5099" w:rsidRDefault="00777414" w:rsidP="00F61EE2">
      <w:pPr>
        <w:pStyle w:val="ConsPlusNormal"/>
        <w:ind w:firstLine="0"/>
        <w:jc w:val="center"/>
        <w:rPr>
          <w:rFonts w:ascii="Times New Roman" w:hAnsi="Times New Roman" w:cs="Times New Roman"/>
          <w:color w:val="000000"/>
          <w:sz w:val="28"/>
          <w:szCs w:val="28"/>
        </w:rPr>
      </w:pPr>
      <w:bookmarkStart w:id="8" w:name="Par61"/>
      <w:bookmarkEnd w:id="8"/>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ED5099">
        <w:rPr>
          <w:rFonts w:ascii="Times New Roman" w:hAnsi="Times New Roman" w:cs="Times New Roman"/>
          <w:color w:val="000000"/>
          <w:sz w:val="28"/>
          <w:szCs w:val="28"/>
        </w:rPr>
        <w:t>контроль</w:t>
      </w:r>
      <w:proofErr w:type="gramEnd"/>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61EE2">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F61EE2" w:rsidRPr="00F61EE2">
        <w:rPr>
          <w:rFonts w:ascii="Times New Roman" w:hAnsi="Times New Roman" w:cs="Times New Roman"/>
          <w:color w:val="000000"/>
          <w:sz w:val="28"/>
          <w:szCs w:val="28"/>
        </w:rPr>
        <w:t>Починковского района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r w:rsidRPr="00ED5099">
        <w:rPr>
          <w:rStyle w:val="ac"/>
          <w:rFonts w:ascii="Times New Roman" w:hAnsi="Times New Roman" w:cs="Times New Roman"/>
          <w:color w:val="000000"/>
          <w:sz w:val="28"/>
          <w:szCs w:val="28"/>
        </w:rPr>
        <w:footnoteReference w:id="2"/>
      </w:r>
      <w:r w:rsidRPr="00ED5099">
        <w:rPr>
          <w:rFonts w:ascii="Times New Roman" w:hAnsi="Times New Roman" w:cs="Times New Roman"/>
          <w:color w:val="000000"/>
          <w:sz w:val="28"/>
          <w:szCs w:val="28"/>
        </w:rPr>
        <w:t>.</w:t>
      </w:r>
    </w:p>
    <w:p w:rsidR="00777414" w:rsidRPr="00ED5099" w:rsidRDefault="00777414" w:rsidP="00F61EE2">
      <w:pPr>
        <w:ind w:firstLine="709"/>
        <w:jc w:val="both"/>
        <w:rPr>
          <w:color w:val="000000"/>
          <w:sz w:val="28"/>
          <w:szCs w:val="28"/>
        </w:rPr>
      </w:pPr>
      <w:r w:rsidRPr="00ED5099">
        <w:rPr>
          <w:color w:val="000000"/>
          <w:sz w:val="28"/>
          <w:szCs w:val="28"/>
        </w:rPr>
        <w:t xml:space="preserve">2.6. </w:t>
      </w:r>
      <w:proofErr w:type="gramStart"/>
      <w:r w:rsidRPr="00ED5099">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D5099">
        <w:rPr>
          <w:rStyle w:val="ac"/>
          <w:color w:val="000000"/>
          <w:sz w:val="28"/>
          <w:szCs w:val="28"/>
        </w:rPr>
        <w:footnoteReference w:id="3"/>
      </w:r>
      <w:r w:rsidRPr="00ED5099">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D5099">
        <w:rPr>
          <w:color w:val="000000"/>
          <w:sz w:val="28"/>
          <w:szCs w:val="28"/>
          <w:shd w:val="clear" w:color="auto" w:fill="FFFFFF"/>
        </w:rPr>
        <w:t xml:space="preserve"> в иных формах.</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F61EE2">
        <w:rPr>
          <w:rFonts w:ascii="Times New Roman" w:hAnsi="Times New Roman" w:cs="Times New Roman"/>
          <w:color w:val="000000"/>
          <w:sz w:val="28"/>
          <w:szCs w:val="28"/>
        </w:rPr>
        <w:t xml:space="preserve">Стодолищенского сельского поселения </w:t>
      </w:r>
      <w:r w:rsidR="00F61EE2" w:rsidRPr="00F61EE2">
        <w:rPr>
          <w:rFonts w:ascii="Times New Roman" w:hAnsi="Times New Roman" w:cs="Times New Roman"/>
          <w:color w:val="000000"/>
          <w:sz w:val="28"/>
          <w:szCs w:val="28"/>
        </w:rPr>
        <w:t>Починковского района Смоленской области</w:t>
      </w:r>
      <w:r w:rsidR="00F61EE2"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F61EE2">
      <w:pPr>
        <w:ind w:firstLine="709"/>
        <w:jc w:val="both"/>
        <w:rPr>
          <w:color w:val="000000"/>
          <w:sz w:val="28"/>
          <w:szCs w:val="28"/>
        </w:rPr>
      </w:pPr>
      <w:r w:rsidRPr="00ED5099">
        <w:rPr>
          <w:color w:val="000000"/>
          <w:sz w:val="28"/>
          <w:szCs w:val="28"/>
        </w:rPr>
        <w:t xml:space="preserve">2.8. </w:t>
      </w:r>
      <w:proofErr w:type="gramStart"/>
      <w:r w:rsidRPr="00ED5099">
        <w:rPr>
          <w:color w:val="000000"/>
          <w:sz w:val="28"/>
          <w:szCs w:val="28"/>
        </w:rPr>
        <w:t>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D5099">
        <w:rPr>
          <w:color w:val="000000"/>
          <w:sz w:val="28"/>
          <w:szCs w:val="28"/>
        </w:rPr>
        <w:t xml:space="preserve"> законом ценностям. Предостережения объявляются (подписываются) главой (заместителем главы) </w:t>
      </w:r>
      <w:r w:rsidR="00F61EE2">
        <w:rPr>
          <w:color w:val="000000"/>
          <w:sz w:val="28"/>
          <w:szCs w:val="28"/>
        </w:rPr>
        <w:t xml:space="preserve">муниципального образования Стодолищенского сельского поселения </w:t>
      </w:r>
      <w:r w:rsidR="00F61EE2" w:rsidRPr="00F61EE2">
        <w:rPr>
          <w:color w:val="000000"/>
          <w:sz w:val="28"/>
          <w:szCs w:val="28"/>
        </w:rPr>
        <w:t>Починковского района Смоленской области</w:t>
      </w:r>
      <w:r w:rsidR="00F61EE2" w:rsidRPr="00ED5099">
        <w:rPr>
          <w:color w:val="000000"/>
          <w:sz w:val="28"/>
          <w:szCs w:val="28"/>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F61EE2">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(заместителем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roofErr w:type="gramEnd"/>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F61EE2">
      <w:pPr>
        <w:pStyle w:val="ConsPlusNormal"/>
        <w:ind w:firstLine="709"/>
        <w:jc w:val="both"/>
        <w:rPr>
          <w:rFonts w:ascii="Times New Roman" w:hAnsi="Times New Roman" w:cs="Times New Roman"/>
          <w:color w:val="000000"/>
          <w:sz w:val="28"/>
          <w:szCs w:val="28"/>
        </w:rP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F61EE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F61EE2">
      <w:pPr>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9"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rFonts w:ascii="Times New Roman" w:hAnsi="Times New Roman" w:cs="Times New Roman"/>
          <w:color w:val="000000"/>
          <w:sz w:val="28"/>
          <w:szCs w:val="28"/>
        </w:rPr>
        <w:t xml:space="preserve"> лиц;</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roofErr w:type="gramEnd"/>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proofErr w:type="gramStart"/>
      <w:r w:rsidRPr="00ED509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ED5099" w:rsidRDefault="00777414" w:rsidP="00F61EE2">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w:t>
      </w:r>
      <w:proofErr w:type="gramStart"/>
      <w:r w:rsidRPr="00ED50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Pr>
          <w:rFonts w:ascii="Times New Roman" w:hAnsi="Times New Roman" w:cs="Times New Roman"/>
          <w:color w:val="000000"/>
          <w:sz w:val="28"/>
          <w:szCs w:val="28"/>
        </w:rPr>
        <w:t>,</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w:t>
      </w:r>
      <w:proofErr w:type="gramEnd"/>
      <w:r w:rsidRPr="00ED5099">
        <w:rPr>
          <w:rFonts w:ascii="Times New Roman" w:hAnsi="Times New Roman" w:cs="Times New Roman"/>
          <w:color w:val="000000"/>
          <w:sz w:val="28"/>
          <w:szCs w:val="28"/>
        </w:rPr>
        <w:t xml:space="preserve">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F61EE2">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F61EE2">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5099">
        <w:rPr>
          <w:rFonts w:ascii="Times New Roman" w:hAnsi="Times New Roman" w:cs="Times New Roman"/>
          <w:color w:val="000000"/>
          <w:sz w:val="28"/>
          <w:szCs w:val="28"/>
          <w:shd w:val="clear" w:color="auto" w:fill="FFFFFF"/>
        </w:rPr>
        <w:t>связи</w:t>
      </w:r>
      <w:proofErr w:type="gramEnd"/>
      <w:r w:rsidRPr="00ED509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F61EE2">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F61EE2">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F61EE2">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w:t>
      </w:r>
      <w:proofErr w:type="gramStart"/>
      <w:r w:rsidRPr="00ED509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контроле</w:t>
      </w:r>
      <w:proofErr w:type="gramEnd"/>
      <w:r w:rsidRPr="00ED5099">
        <w:rPr>
          <w:rFonts w:ascii="Times New Roman" w:hAnsi="Times New Roman" w:cs="Times New Roman"/>
          <w:color w:val="000000"/>
          <w:sz w:val="28"/>
          <w:szCs w:val="28"/>
        </w:rPr>
        <w:t xml:space="preserve">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F61EE2">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w:t>
      </w:r>
      <w:proofErr w:type="gramStart"/>
      <w:r w:rsidRPr="00ED509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F61EE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w:t>
      </w:r>
      <w:proofErr w:type="gramEnd"/>
      <w:r w:rsidRPr="00ED509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D5099">
        <w:rPr>
          <w:rFonts w:ascii="Times New Roman" w:hAnsi="Times New Roman" w:cs="Times New Roman"/>
          <w:color w:val="000000"/>
          <w:sz w:val="28"/>
          <w:szCs w:val="28"/>
          <w:shd w:val="clear" w:color="auto" w:fill="FFFFFF"/>
        </w:rPr>
        <w:t>ии и ау</w:t>
      </w:r>
      <w:proofErr w:type="gramEnd"/>
      <w:r w:rsidRPr="00ED509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D5099">
        <w:rPr>
          <w:rFonts w:ascii="Times New Roman" w:hAnsi="Times New Roman" w:cs="Times New Roman"/>
          <w:color w:val="000000"/>
          <w:sz w:val="28"/>
          <w:szCs w:val="28"/>
        </w:rPr>
        <w:t>осуществляться</w:t>
      </w:r>
      <w:proofErr w:type="gramEnd"/>
      <w:r w:rsidRPr="00ED50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F61EE2">
      <w:pPr>
        <w:pStyle w:val="ConsPlusNormal"/>
        <w:ind w:firstLine="709"/>
        <w:jc w:val="both"/>
        <w:rPr>
          <w:rFonts w:ascii="Times New Roman" w:hAnsi="Times New Roman" w:cs="Times New Roman"/>
        </w:rPr>
      </w:pPr>
      <w:bookmarkStart w:id="10" w:name="Par318"/>
      <w:bookmarkEnd w:id="10"/>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F61EE2">
      <w:pPr>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B3E51">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F61EE2">
      <w:pPr>
        <w:pStyle w:val="ConsPlusNormal"/>
        <w:ind w:firstLine="709"/>
        <w:jc w:val="both"/>
        <w:rPr>
          <w:rFonts w:ascii="Times New Roman" w:hAnsi="Times New Roman" w:cs="Times New Roman"/>
          <w:color w:val="000000"/>
          <w:sz w:val="28"/>
          <w:szCs w:val="28"/>
        </w:rP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решений о проведении контрольных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Style w:val="ac"/>
          <w:color w:val="000000"/>
          <w:sz w:val="28"/>
          <w:szCs w:val="28"/>
        </w:rPr>
        <w:t xml:space="preserve"> </w:t>
      </w:r>
      <w:r w:rsidRPr="00ED5099">
        <w:rPr>
          <w:rStyle w:val="ac"/>
          <w:color w:val="000000"/>
          <w:sz w:val="28"/>
          <w:szCs w:val="28"/>
        </w:rPr>
        <w:footnoteReference w:id="4"/>
      </w:r>
      <w:r w:rsidRPr="00ED5099">
        <w:rPr>
          <w:rFonts w:ascii="Times New Roman" w:hAnsi="Times New Roman" w:cs="Times New Roman"/>
          <w:color w:val="000000"/>
          <w:sz w:val="28"/>
          <w:szCs w:val="28"/>
        </w:rPr>
        <w:t>.</w:t>
      </w:r>
    </w:p>
    <w:p w:rsidR="00777414" w:rsidRPr="00ED5099" w:rsidRDefault="00777414" w:rsidP="00F61EE2">
      <w:pPr>
        <w:pStyle w:val="s1"/>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 xml:space="preserve">с предварительным информированием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w:t>
      </w:r>
      <w:r w:rsidR="00EB3E51">
        <w:rPr>
          <w:rFonts w:ascii="Times New Roman" w:hAnsi="Times New Roman" w:cs="Times New Roman"/>
          <w:color w:val="000000"/>
          <w:sz w:val="28"/>
          <w:szCs w:val="28"/>
        </w:rPr>
        <w:t>кой области</w:t>
      </w:r>
      <w:r w:rsidR="00EB3E51">
        <w:rPr>
          <w:rFonts w:ascii="Times New Roman" w:hAnsi="Times New Roman" w:cs="Times New Roman"/>
          <w:i/>
          <w:iCs/>
          <w:color w:val="000000"/>
          <w:sz w:val="24"/>
          <w:szCs w:val="24"/>
        </w:rPr>
        <w:t xml:space="preserve"> </w:t>
      </w:r>
      <w:r w:rsidRPr="00ED5099">
        <w:rPr>
          <w:rStyle w:val="ac"/>
          <w:rFonts w:ascii="Times New Roman" w:hAnsi="Times New Roman" w:cs="Times New Roman"/>
          <w:color w:val="000000"/>
          <w:sz w:val="24"/>
          <w:szCs w:val="24"/>
        </w:rPr>
        <w:footnoteReference w:id="5"/>
      </w:r>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не более чем на 20 рабочих дней.</w:t>
      </w:r>
    </w:p>
    <w:p w:rsidR="00777414" w:rsidRPr="00ED5099" w:rsidRDefault="00777414" w:rsidP="00F61EE2">
      <w:pPr>
        <w:pStyle w:val="1"/>
        <w:ind w:firstLine="709"/>
        <w:jc w:val="both"/>
        <w:rPr>
          <w:rFonts w:ascii="Times New Roman" w:hAnsi="Times New Roman" w:cs="Times New Roman"/>
          <w:color w:val="000000"/>
          <w:sz w:val="28"/>
          <w:szCs w:val="28"/>
        </w:rPr>
      </w:pPr>
    </w:p>
    <w:p w:rsidR="00777414" w:rsidRPr="00ED5099" w:rsidRDefault="00777414" w:rsidP="00F61EE2">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F61EE2">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F61EE2">
      <w:pPr>
        <w:pStyle w:val="1"/>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31468" w:rsidRPr="00E31468">
        <w:rPr>
          <w:rFonts w:ascii="Times New Roman" w:hAnsi="Times New Roman" w:cs="Times New Roman"/>
          <w:bCs/>
          <w:color w:val="000000"/>
          <w:sz w:val="28"/>
          <w:szCs w:val="28"/>
        </w:rPr>
        <w:t>решением Совета депутатов</w:t>
      </w:r>
      <w:r w:rsidRPr="00E31468">
        <w:rPr>
          <w:rFonts w:ascii="Times New Roman" w:hAnsi="Times New Roman" w:cs="Times New Roman"/>
          <w:bCs/>
          <w:color w:val="000000"/>
          <w:sz w:val="28"/>
          <w:szCs w:val="28"/>
        </w:rPr>
        <w:t xml:space="preserve"> </w:t>
      </w:r>
      <w:r w:rsidR="00E31468" w:rsidRPr="00E31468">
        <w:rPr>
          <w:rFonts w:ascii="Times New Roman" w:hAnsi="Times New Roman" w:cs="Times New Roman"/>
          <w:bCs/>
          <w:color w:val="000000"/>
          <w:sz w:val="28"/>
          <w:szCs w:val="28"/>
        </w:rPr>
        <w:t>муниципального образования Стодолищенского сельского поселения Починковского района Смоленской области.</w:t>
      </w: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777414" w:rsidRPr="00ED5099" w:rsidRDefault="00777414" w:rsidP="00F61EE2">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t>Приложение № 1</w:t>
      </w:r>
    </w:p>
    <w:p w:rsidR="00535FEB" w:rsidRDefault="00777414" w:rsidP="00F61EE2">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w:t>
      </w:r>
      <w:proofErr w:type="gramStart"/>
      <w:r w:rsidRPr="00ED5099">
        <w:rPr>
          <w:rFonts w:ascii="Times New Roman" w:hAnsi="Times New Roman" w:cs="Times New Roman"/>
          <w:color w:val="000000"/>
          <w:sz w:val="24"/>
          <w:szCs w:val="24"/>
        </w:rPr>
        <w:t>муниципальном</w:t>
      </w:r>
      <w:proofErr w:type="gramEnd"/>
      <w:r w:rsidRPr="00ED5099">
        <w:rPr>
          <w:rFonts w:ascii="Times New Roman" w:hAnsi="Times New Roman" w:cs="Times New Roman"/>
          <w:color w:val="000000"/>
          <w:sz w:val="24"/>
          <w:szCs w:val="24"/>
        </w:rPr>
        <w:t xml:space="preserve"> жилищном </w:t>
      </w:r>
    </w:p>
    <w:p w:rsidR="00E31468" w:rsidRDefault="00777414" w:rsidP="00E31468">
      <w:pPr>
        <w:pStyle w:val="ConsPlusNormal"/>
        <w:ind w:firstLine="0"/>
        <w:jc w:val="right"/>
        <w:rPr>
          <w:rFonts w:ascii="Times New Roman" w:hAnsi="Times New Roman" w:cs="Times New Roman"/>
          <w:color w:val="000000"/>
          <w:sz w:val="24"/>
          <w:szCs w:val="24"/>
        </w:rPr>
      </w:pPr>
      <w:proofErr w:type="gramStart"/>
      <w:r w:rsidRPr="00ED5099">
        <w:rPr>
          <w:rFonts w:ascii="Times New Roman" w:hAnsi="Times New Roman" w:cs="Times New Roman"/>
          <w:color w:val="000000"/>
          <w:sz w:val="24"/>
          <w:szCs w:val="24"/>
        </w:rPr>
        <w:t>контроле</w:t>
      </w:r>
      <w:proofErr w:type="gramEnd"/>
      <w:r w:rsidR="00535FEB">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 xml:space="preserve">в </w:t>
      </w:r>
      <w:bookmarkStart w:id="11" w:name="Par381"/>
      <w:bookmarkEnd w:id="11"/>
      <w:proofErr w:type="spellStart"/>
      <w:r w:rsidR="00E31468" w:rsidRPr="00E31468">
        <w:rPr>
          <w:rFonts w:ascii="Times New Roman" w:hAnsi="Times New Roman" w:cs="Times New Roman"/>
          <w:color w:val="000000"/>
          <w:sz w:val="24"/>
          <w:szCs w:val="24"/>
        </w:rPr>
        <w:t>Стодолищенско</w:t>
      </w:r>
      <w:r w:rsidR="00E31468">
        <w:rPr>
          <w:rFonts w:ascii="Times New Roman" w:hAnsi="Times New Roman" w:cs="Times New Roman"/>
          <w:color w:val="000000"/>
          <w:sz w:val="24"/>
          <w:szCs w:val="24"/>
        </w:rPr>
        <w:t>м</w:t>
      </w:r>
      <w:proofErr w:type="spellEnd"/>
      <w:r w:rsidR="00E31468" w:rsidRPr="00E31468">
        <w:rPr>
          <w:rFonts w:ascii="Times New Roman" w:hAnsi="Times New Roman" w:cs="Times New Roman"/>
          <w:color w:val="000000"/>
          <w:sz w:val="24"/>
          <w:szCs w:val="24"/>
        </w:rPr>
        <w:t xml:space="preserve"> сельско</w:t>
      </w:r>
      <w:r w:rsidR="00E31468">
        <w:rPr>
          <w:rFonts w:ascii="Times New Roman" w:hAnsi="Times New Roman" w:cs="Times New Roman"/>
          <w:color w:val="000000"/>
          <w:sz w:val="24"/>
          <w:szCs w:val="24"/>
        </w:rPr>
        <w:t xml:space="preserve">м </w:t>
      </w:r>
      <w:r w:rsidR="00E31468" w:rsidRPr="00E31468">
        <w:rPr>
          <w:rFonts w:ascii="Times New Roman" w:hAnsi="Times New Roman" w:cs="Times New Roman"/>
          <w:color w:val="000000"/>
          <w:sz w:val="24"/>
          <w:szCs w:val="24"/>
        </w:rPr>
        <w:t>поселени</w:t>
      </w:r>
      <w:r w:rsidR="00E31468">
        <w:rPr>
          <w:rFonts w:ascii="Times New Roman" w:hAnsi="Times New Roman" w:cs="Times New Roman"/>
          <w:color w:val="000000"/>
          <w:sz w:val="24"/>
          <w:szCs w:val="24"/>
        </w:rPr>
        <w:t>и</w:t>
      </w:r>
    </w:p>
    <w:p w:rsidR="00777414" w:rsidRDefault="00E31468" w:rsidP="00E31468">
      <w:pPr>
        <w:pStyle w:val="ConsPlusNormal"/>
        <w:ind w:firstLine="0"/>
        <w:jc w:val="right"/>
        <w:rPr>
          <w:rFonts w:ascii="Times New Roman" w:hAnsi="Times New Roman" w:cs="Times New Roman"/>
          <w:color w:val="000000"/>
          <w:sz w:val="24"/>
          <w:szCs w:val="24"/>
        </w:rPr>
      </w:pPr>
      <w:r w:rsidRPr="00E31468">
        <w:rPr>
          <w:rFonts w:ascii="Times New Roman" w:hAnsi="Times New Roman" w:cs="Times New Roman"/>
          <w:color w:val="000000"/>
          <w:sz w:val="24"/>
          <w:szCs w:val="24"/>
        </w:rPr>
        <w:t xml:space="preserve"> Починковского района Смоленской области</w:t>
      </w:r>
    </w:p>
    <w:p w:rsidR="00E31468" w:rsidRPr="00ED5099" w:rsidRDefault="00E31468" w:rsidP="00E31468">
      <w:pPr>
        <w:pStyle w:val="ConsPlusNormal"/>
        <w:ind w:firstLine="0"/>
        <w:rPr>
          <w:color w:val="000000"/>
        </w:rPr>
      </w:pPr>
    </w:p>
    <w:p w:rsidR="00777414" w:rsidRPr="00ED5099" w:rsidRDefault="00777414" w:rsidP="00F61EE2">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F61EE2">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администрацией </w:t>
      </w:r>
      <w:r w:rsidR="00E31468" w:rsidRPr="00E31468">
        <w:rPr>
          <w:rFonts w:ascii="Times New Roman" w:hAnsi="Times New Roman" w:cs="Times New Roman"/>
          <w:color w:val="000000"/>
          <w:sz w:val="28"/>
          <w:szCs w:val="28"/>
        </w:rPr>
        <w:t>Стодолищенского сельского поселения Починков</w:t>
      </w:r>
      <w:r w:rsidR="00E31468" w:rsidRPr="00E31468">
        <w:rPr>
          <w:rFonts w:ascii="Times New Roman" w:hAnsi="Times New Roman" w:cs="Times New Roman"/>
          <w:bCs w:val="0"/>
          <w:color w:val="000000"/>
          <w:sz w:val="28"/>
          <w:szCs w:val="28"/>
        </w:rPr>
        <w:t>ского района Смоленской области</w:t>
      </w:r>
    </w:p>
    <w:p w:rsidR="00777414" w:rsidRPr="00E31468" w:rsidRDefault="00777414" w:rsidP="00E31468">
      <w:pPr>
        <w:jc w:val="center"/>
        <w:rPr>
          <w:b/>
          <w:bCs/>
          <w:color w:val="000000"/>
          <w:sz w:val="28"/>
          <w:szCs w:val="28"/>
        </w:rPr>
      </w:pPr>
      <w:bookmarkStart w:id="12" w:name="_Hlk77689331"/>
      <w:r w:rsidRPr="00ED5099">
        <w:rPr>
          <w:b/>
          <w:bCs/>
          <w:color w:val="000000"/>
          <w:sz w:val="28"/>
          <w:szCs w:val="28"/>
        </w:rPr>
        <w:t xml:space="preserve">муниципального жилищного контроля в </w:t>
      </w:r>
      <w:proofErr w:type="spellStart"/>
      <w:r w:rsidR="00E31468" w:rsidRPr="00E31468">
        <w:rPr>
          <w:b/>
          <w:bCs/>
          <w:color w:val="000000"/>
          <w:sz w:val="28"/>
          <w:szCs w:val="28"/>
        </w:rPr>
        <w:t>Ст</w:t>
      </w:r>
      <w:r w:rsidR="00E31468">
        <w:rPr>
          <w:b/>
          <w:bCs/>
          <w:color w:val="000000"/>
          <w:sz w:val="28"/>
          <w:szCs w:val="28"/>
        </w:rPr>
        <w:t>одолищенском</w:t>
      </w:r>
      <w:proofErr w:type="spellEnd"/>
      <w:r w:rsidR="00E31468">
        <w:rPr>
          <w:b/>
          <w:bCs/>
          <w:color w:val="000000"/>
          <w:sz w:val="28"/>
          <w:szCs w:val="28"/>
        </w:rPr>
        <w:t xml:space="preserve"> сельском поселении </w:t>
      </w:r>
      <w:r w:rsidR="00E31468" w:rsidRPr="00E31468">
        <w:rPr>
          <w:b/>
          <w:bCs/>
          <w:color w:val="000000"/>
          <w:sz w:val="28"/>
          <w:szCs w:val="28"/>
        </w:rPr>
        <w:t>Починковского района Смоленской области</w:t>
      </w:r>
      <w:r w:rsidR="00E31468">
        <w:rPr>
          <w:i/>
          <w:iCs/>
          <w:color w:val="000000"/>
        </w:rPr>
        <w:t xml:space="preserve"> </w:t>
      </w:r>
      <w:r w:rsidRPr="00ED5099">
        <w:rPr>
          <w:rStyle w:val="ac"/>
          <w:color w:val="000000"/>
        </w:rPr>
        <w:footnoteReference w:id="6"/>
      </w:r>
    </w:p>
    <w:bookmarkEnd w:id="12"/>
    <w:p w:rsidR="00777414" w:rsidRPr="00ED5099" w:rsidRDefault="00777414" w:rsidP="00F61EE2">
      <w:pPr>
        <w:pStyle w:val="ConsPlusNormal"/>
        <w:ind w:firstLine="0"/>
        <w:jc w:val="both"/>
        <w:rPr>
          <w:rFonts w:ascii="Times New Roman" w:hAnsi="Times New Roman" w:cs="Times New Roman"/>
          <w:color w:val="000000"/>
        </w:rPr>
      </w:pP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rFonts w:ascii="Times New Roman" w:hAnsi="Times New Roman" w:cs="Times New Roman"/>
          <w:color w:val="000000"/>
          <w:sz w:val="28"/>
          <w:szCs w:val="28"/>
        </w:rPr>
        <w:t xml:space="preserve"> требований </w:t>
      </w:r>
      <w:proofErr w:type="gramStart"/>
      <w:r w:rsidRPr="00ED5099">
        <w:rPr>
          <w:rFonts w:ascii="Times New Roman" w:hAnsi="Times New Roman" w:cs="Times New Roman"/>
          <w:color w:val="000000"/>
          <w:sz w:val="28"/>
          <w:szCs w:val="28"/>
        </w:rPr>
        <w:t>к</w:t>
      </w:r>
      <w:proofErr w:type="gramEnd"/>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w:t>
      </w:r>
      <w:proofErr w:type="gramStart"/>
      <w:r w:rsidRPr="00ED5099">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w:t>
      </w:r>
      <w:proofErr w:type="gramStart"/>
      <w:r w:rsidRPr="00ED509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F61EE2">
      <w:pPr>
        <w:jc w:val="center"/>
        <w:rPr>
          <w:b/>
          <w:bCs/>
          <w:color w:val="000000"/>
          <w:sz w:val="28"/>
          <w:szCs w:val="28"/>
        </w:rPr>
      </w:pPr>
      <w:bookmarkStart w:id="14" w:name="_Hlk79656380"/>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bookmarkEnd w:id="14"/>
    <w:p w:rsidR="00535FEB" w:rsidRDefault="00535FEB" w:rsidP="00F61EE2">
      <w:pPr>
        <w:jc w:val="center"/>
        <w:rPr>
          <w:b/>
          <w:bCs/>
          <w:color w:val="000000"/>
          <w:sz w:val="28"/>
          <w:szCs w:val="28"/>
        </w:rPr>
      </w:pPr>
    </w:p>
    <w:sectPr w:rsidR="00535FE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E9" w:rsidRDefault="00BA24E9" w:rsidP="00777414">
      <w:r>
        <w:separator/>
      </w:r>
    </w:p>
  </w:endnote>
  <w:endnote w:type="continuationSeparator" w:id="0">
    <w:p w:rsidR="00BA24E9" w:rsidRDefault="00BA24E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E9" w:rsidRDefault="00BA24E9" w:rsidP="00777414">
      <w:r>
        <w:separator/>
      </w:r>
    </w:p>
  </w:footnote>
  <w:footnote w:type="continuationSeparator" w:id="0">
    <w:p w:rsidR="00BA24E9" w:rsidRDefault="00BA24E9" w:rsidP="00777414">
      <w:r>
        <w:continuationSeparator/>
      </w:r>
    </w:p>
  </w:footnote>
  <w:footnote w:id="1">
    <w:p w:rsidR="00777414" w:rsidRPr="00ED5099" w:rsidRDefault="00777414" w:rsidP="00777414">
      <w:pPr>
        <w:pStyle w:val="s1"/>
        <w:ind w:firstLine="0"/>
        <w:rPr>
          <w:rFonts w:ascii="Times New Roman" w:hAnsi="Times New Roman" w:cs="Times New Roman"/>
          <w:color w:val="000000" w:themeColor="text1"/>
          <w:sz w:val="24"/>
          <w:szCs w:val="24"/>
        </w:rPr>
      </w:pPr>
      <w:r w:rsidRPr="00ED5099">
        <w:rPr>
          <w:rStyle w:val="ac"/>
          <w:rFonts w:ascii="Times New Roman" w:hAnsi="Times New Roman" w:cs="Times New Roman"/>
          <w:sz w:val="24"/>
          <w:szCs w:val="24"/>
        </w:rPr>
        <w:footnoteRef/>
      </w:r>
      <w:r w:rsidRPr="00ED5099">
        <w:rPr>
          <w:rFonts w:ascii="Times New Roman" w:hAnsi="Times New Roman" w:cs="Times New Roman"/>
          <w:sz w:val="24"/>
          <w:szCs w:val="24"/>
        </w:rPr>
        <w:t xml:space="preserve"> </w:t>
      </w:r>
      <w:r w:rsidRPr="00ED5099">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ED5099">
        <w:rPr>
          <w:rFonts w:ascii="Times New Roman" w:hAnsi="Times New Roman" w:cs="Times New Roman"/>
          <w:color w:val="000000" w:themeColor="text1"/>
          <w:sz w:val="24"/>
          <w:szCs w:val="24"/>
          <w:shd w:val="clear" w:color="auto" w:fill="FFFFFF"/>
        </w:rPr>
        <w:t xml:space="preserve"> статьи 23 Федерального закона </w:t>
      </w:r>
      <w:r w:rsidRPr="00ED509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4"/>
          <w:szCs w:val="24"/>
        </w:rPr>
        <w:t>).</w:t>
      </w:r>
    </w:p>
    <w:p w:rsidR="00777414" w:rsidRPr="00ED5099" w:rsidRDefault="00777414" w:rsidP="00777414">
      <w:pPr>
        <w:pStyle w:val="s1"/>
        <w:ind w:firstLine="0"/>
        <w:rPr>
          <w:rFonts w:ascii="Times New Roman" w:hAnsi="Times New Roman" w:cs="Times New Roman"/>
          <w:color w:val="000000" w:themeColor="text1"/>
          <w:sz w:val="24"/>
          <w:szCs w:val="24"/>
        </w:rPr>
      </w:pPr>
      <w:proofErr w:type="gramStart"/>
      <w:r w:rsidRPr="00ED5099">
        <w:rPr>
          <w:rFonts w:ascii="Times New Roman" w:hAnsi="Times New Roman" w:cs="Times New Roman"/>
          <w:color w:val="000000" w:themeColor="text1"/>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ED5099">
        <w:rPr>
          <w:rFonts w:ascii="Times New Roman" w:hAnsi="Times New Roman" w:cs="Times New Roman"/>
          <w:color w:val="000000" w:themeColor="text1"/>
          <w:sz w:val="24"/>
          <w:szCs w:val="24"/>
          <w:shd w:val="clear" w:color="auto" w:fill="FFFFFF"/>
        </w:rPr>
        <w:t xml:space="preserve"> (часть 6 статьи 23 Федерального</w:t>
      </w:r>
      <w:proofErr w:type="gramEnd"/>
      <w:r w:rsidRPr="00ED5099">
        <w:rPr>
          <w:rFonts w:ascii="Times New Roman" w:hAnsi="Times New Roman" w:cs="Times New Roman"/>
          <w:color w:val="000000" w:themeColor="text1"/>
          <w:sz w:val="24"/>
          <w:szCs w:val="24"/>
          <w:shd w:val="clear" w:color="auto" w:fill="FFFFFF"/>
        </w:rPr>
        <w:t xml:space="preserve"> закона № 248-ФЗ)</w:t>
      </w:r>
      <w:r w:rsidRPr="00ED5099">
        <w:rPr>
          <w:rFonts w:ascii="Times New Roman" w:hAnsi="Times New Roman" w:cs="Times New Roman"/>
          <w:color w:val="000000" w:themeColor="text1"/>
          <w:sz w:val="24"/>
          <w:szCs w:val="24"/>
        </w:rPr>
        <w:t xml:space="preserve">. </w:t>
      </w:r>
    </w:p>
    <w:p w:rsidR="00777414" w:rsidRPr="00ED5099" w:rsidRDefault="00777414" w:rsidP="00777414">
      <w:pPr>
        <w:pStyle w:val="a4"/>
        <w:jc w:val="both"/>
        <w:rPr>
          <w:color w:val="000000" w:themeColor="text1"/>
          <w:sz w:val="24"/>
          <w:szCs w:val="24"/>
        </w:rPr>
      </w:pPr>
      <w:r w:rsidRPr="00ED5099">
        <w:rPr>
          <w:color w:val="000000" w:themeColor="text1"/>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777414" w:rsidRPr="00ED5099" w:rsidRDefault="00777414" w:rsidP="00777414">
      <w:pPr>
        <w:pStyle w:val="a4"/>
        <w:jc w:val="both"/>
      </w:pPr>
      <w:r w:rsidRPr="00ED5099">
        <w:rPr>
          <w:color w:val="000000" w:themeColor="text1"/>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777414" w:rsidRPr="00ED5099" w:rsidRDefault="00777414" w:rsidP="00777414">
      <w:pPr>
        <w:pStyle w:val="aa"/>
        <w:jc w:val="both"/>
        <w:rPr>
          <w:sz w:val="24"/>
          <w:szCs w:val="24"/>
        </w:rPr>
      </w:pPr>
      <w:r w:rsidRPr="00ED5099">
        <w:rPr>
          <w:rStyle w:val="ac"/>
        </w:rPr>
        <w:footnoteRef/>
      </w:r>
      <w:r w:rsidRPr="00ED5099">
        <w:t xml:space="preserve"> </w:t>
      </w:r>
      <w:r w:rsidRPr="00ED5099">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D5099">
        <w:rPr>
          <w:color w:val="000000" w:themeColor="text1"/>
          <w:sz w:val="24"/>
          <w:szCs w:val="24"/>
          <w:shd w:val="clear" w:color="auto" w:fill="FFFFFF"/>
        </w:rPr>
        <w:t xml:space="preserve">Федерального закона </w:t>
      </w:r>
      <w:r w:rsidRPr="00ED5099">
        <w:rPr>
          <w:color w:val="000000"/>
          <w:sz w:val="24"/>
          <w:szCs w:val="24"/>
        </w:rPr>
        <w:t>от 31.07.2020 № 248-ФЗ «О государственном контроле (надзоре) и муниципальном контроле в Российской Федерации»</w:t>
      </w:r>
      <w:r w:rsidRPr="00ED5099">
        <w:rPr>
          <w:color w:val="000000" w:themeColor="text1"/>
          <w:sz w:val="24"/>
          <w:szCs w:val="24"/>
        </w:rPr>
        <w:t>)</w:t>
      </w:r>
      <w:r w:rsidRPr="00ED5099">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777414" w:rsidRPr="00ED5099" w:rsidRDefault="00777414" w:rsidP="00777414">
      <w:pPr>
        <w:jc w:val="both"/>
        <w:rPr>
          <w:color w:val="000000"/>
          <w:shd w:val="clear" w:color="auto" w:fill="FFFFFF"/>
        </w:rPr>
      </w:pPr>
      <w:r w:rsidRPr="00ED5099">
        <w:rPr>
          <w:rStyle w:val="ac"/>
          <w:color w:val="000000"/>
        </w:rPr>
        <w:footnoteRef/>
      </w:r>
      <w:r w:rsidRPr="00ED5099">
        <w:rPr>
          <w:color w:val="000000"/>
        </w:rPr>
        <w:t xml:space="preserve"> </w:t>
      </w:r>
      <w:proofErr w:type="gramStart"/>
      <w:r w:rsidRPr="00ED5099">
        <w:rPr>
          <w:color w:val="000000"/>
        </w:rPr>
        <w:t xml:space="preserve">В соответствии с частью 1 статьи 10 </w:t>
      </w:r>
      <w:r w:rsidRPr="00ED5099">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ED5099">
        <w:rPr>
          <w:color w:val="000000"/>
        </w:rPr>
        <w:t xml:space="preserve"> </w:t>
      </w:r>
      <w:r w:rsidRPr="00ED5099">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ED5099">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ED5099" w:rsidRDefault="00777414" w:rsidP="00777414">
      <w:pPr>
        <w:jc w:val="both"/>
      </w:pPr>
      <w:proofErr w:type="gramStart"/>
      <w:r w:rsidRPr="00ED5099">
        <w:rPr>
          <w:color w:val="000000"/>
          <w:shd w:val="clear" w:color="auto" w:fill="FFFFFF"/>
        </w:rPr>
        <w:t xml:space="preserve">Вместе с тем обращаем внимание на то, что в соответствии с положениями </w:t>
      </w:r>
      <w:r w:rsidRPr="00ED5099">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ED5099">
        <w:rPr>
          <w:color w:val="000000"/>
        </w:rPr>
        <w:t xml:space="preserve"> информации на сайтах иных органов власти.</w:t>
      </w:r>
    </w:p>
  </w:footnote>
  <w:footnote w:id="4">
    <w:p w:rsidR="00777414" w:rsidRPr="00ED5099" w:rsidRDefault="00777414" w:rsidP="00777414">
      <w:pPr>
        <w:pStyle w:val="a4"/>
        <w:jc w:val="both"/>
        <w:rPr>
          <w:sz w:val="24"/>
          <w:szCs w:val="24"/>
        </w:rPr>
      </w:pPr>
      <w:r w:rsidRPr="00ED5099">
        <w:rPr>
          <w:rStyle w:val="ac"/>
        </w:rPr>
        <w:footnoteRef/>
      </w:r>
      <w:r w:rsidRPr="00ED5099">
        <w:rPr>
          <w:sz w:val="24"/>
          <w:szCs w:val="24"/>
        </w:rPr>
        <w:t xml:space="preserve"> В случае</w:t>
      </w:r>
      <w:proofErr w:type="gramStart"/>
      <w:r w:rsidRPr="00ED5099">
        <w:rPr>
          <w:sz w:val="24"/>
          <w:szCs w:val="24"/>
        </w:rPr>
        <w:t>,</w:t>
      </w:r>
      <w:proofErr w:type="gramEnd"/>
      <w:r w:rsidRPr="00ED5099">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777414" w:rsidRPr="00ED5099" w:rsidRDefault="00777414" w:rsidP="00777414">
      <w:pPr>
        <w:pStyle w:val="a4"/>
        <w:jc w:val="both"/>
        <w:rPr>
          <w:sz w:val="24"/>
          <w:szCs w:val="24"/>
        </w:rPr>
      </w:pPr>
      <w:r w:rsidRPr="00ED5099">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Pr="00ED5099" w:rsidRDefault="00777414" w:rsidP="00777414">
      <w:pPr>
        <w:pStyle w:val="a4"/>
        <w:jc w:val="both"/>
        <w:rPr>
          <w:sz w:val="24"/>
          <w:szCs w:val="24"/>
        </w:rPr>
      </w:pPr>
      <w:r w:rsidRPr="00ED5099">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ED5099">
        <w:rPr>
          <w:sz w:val="24"/>
          <w:szCs w:val="24"/>
        </w:rPr>
        <w:t>.».</w:t>
      </w:r>
      <w:proofErr w:type="gramEnd"/>
    </w:p>
    <w:p w:rsidR="00777414" w:rsidRPr="00ED5099" w:rsidRDefault="00777414" w:rsidP="00777414">
      <w:pPr>
        <w:pStyle w:val="a4"/>
        <w:jc w:val="both"/>
      </w:pPr>
      <w:r w:rsidRPr="00ED5099">
        <w:rPr>
          <w:color w:val="22272F"/>
          <w:sz w:val="24"/>
          <w:szCs w:val="24"/>
          <w:shd w:val="clear" w:color="auto" w:fill="FFFFFF"/>
        </w:rPr>
        <w:t xml:space="preserve">Вместе </w:t>
      </w:r>
      <w:proofErr w:type="gramStart"/>
      <w:r w:rsidRPr="00ED5099">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ED5099">
        <w:rPr>
          <w:color w:val="000000"/>
          <w:sz w:val="24"/>
          <w:szCs w:val="24"/>
        </w:rPr>
        <w:t>путем подачи жалоб в электронном виде</w:t>
      </w:r>
      <w:proofErr w:type="gramEnd"/>
      <w:r w:rsidRPr="00ED5099">
        <w:rPr>
          <w:color w:val="000000"/>
          <w:sz w:val="24"/>
          <w:szCs w:val="24"/>
        </w:rPr>
        <w:t xml:space="preserve"> с использованием единого портала государственных и муниципальных услуг</w:t>
      </w:r>
      <w:r w:rsidRPr="00ED5099">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w:t>
      </w:r>
    </w:p>
  </w:footnote>
  <w:footnote w:id="5">
    <w:p w:rsidR="00777414" w:rsidRPr="00ED5099" w:rsidRDefault="00777414" w:rsidP="00777414">
      <w:pPr>
        <w:pStyle w:val="a4"/>
        <w:jc w:val="both"/>
        <w:rPr>
          <w:sz w:val="24"/>
          <w:szCs w:val="24"/>
        </w:rPr>
      </w:pPr>
      <w:r w:rsidRPr="00ED5099">
        <w:rPr>
          <w:rStyle w:val="ac"/>
          <w:sz w:val="24"/>
          <w:szCs w:val="24"/>
        </w:rPr>
        <w:footnoteRef/>
      </w:r>
      <w:r w:rsidRPr="00ED5099">
        <w:rPr>
          <w:sz w:val="24"/>
          <w:szCs w:val="24"/>
        </w:rPr>
        <w:t xml:space="preserve"> Обращаем внимание на определение порядка рассмотрения жалоб в части 2 статьи 40 </w:t>
      </w:r>
      <w:r w:rsidRPr="00ED5099">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ED5099">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6">
    <w:p w:rsidR="00777414" w:rsidRPr="00ED5099" w:rsidRDefault="00777414" w:rsidP="00777414">
      <w:pPr>
        <w:jc w:val="both"/>
        <w:rPr>
          <w:color w:val="000000" w:themeColor="text1"/>
          <w:shd w:val="clear" w:color="auto" w:fill="FFFFFF"/>
        </w:rPr>
      </w:pPr>
      <w:r w:rsidRPr="00ED5099">
        <w:rPr>
          <w:rStyle w:val="ac"/>
          <w:color w:val="000000" w:themeColor="text1"/>
        </w:rPr>
        <w:footnoteRef/>
      </w:r>
      <w:r w:rsidRPr="00ED5099">
        <w:rPr>
          <w:color w:val="000000" w:themeColor="text1"/>
        </w:rPr>
        <w:t xml:space="preserve"> По смыслу части 13 статьи 20 Жилищного кодекса Российской Федерации </w:t>
      </w:r>
      <w:r w:rsidRPr="00ED5099">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proofErr w:type="gramStart"/>
      <w:r w:rsidRPr="00ED5099">
        <w:rPr>
          <w:color w:val="000000" w:themeColor="text1"/>
          <w:shd w:val="clear" w:color="auto" w:fill="FFFFFF"/>
        </w:rPr>
        <w:t>Поскольку на момент подготовки настоящего типового положения указанные типовые индикаторы еще не были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ED5099">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w:t>
      </w:r>
      <w:proofErr w:type="gramEnd"/>
      <w:r w:rsidRPr="00ED5099">
        <w:t xml:space="preserve"> контроля и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BA24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11DA7">
      <w:rPr>
        <w:rStyle w:val="a8"/>
        <w:noProof/>
      </w:rPr>
      <w:t>3</w:t>
    </w:r>
    <w:r>
      <w:rPr>
        <w:rStyle w:val="a8"/>
      </w:rPr>
      <w:fldChar w:fldCharType="end"/>
    </w:r>
  </w:p>
  <w:p w:rsidR="00E90F25" w:rsidRDefault="00BA24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7414"/>
    <w:rsid w:val="001C0EE2"/>
    <w:rsid w:val="001F6DB4"/>
    <w:rsid w:val="0022443D"/>
    <w:rsid w:val="00331020"/>
    <w:rsid w:val="004515A5"/>
    <w:rsid w:val="00490622"/>
    <w:rsid w:val="004C70E9"/>
    <w:rsid w:val="00524922"/>
    <w:rsid w:val="00535FEB"/>
    <w:rsid w:val="00626780"/>
    <w:rsid w:val="00693DFF"/>
    <w:rsid w:val="006A4855"/>
    <w:rsid w:val="006E0F0A"/>
    <w:rsid w:val="00764AD0"/>
    <w:rsid w:val="00777414"/>
    <w:rsid w:val="008838B0"/>
    <w:rsid w:val="0089108F"/>
    <w:rsid w:val="00935631"/>
    <w:rsid w:val="009D07EB"/>
    <w:rsid w:val="00AB7C2B"/>
    <w:rsid w:val="00B24F9D"/>
    <w:rsid w:val="00BA24E9"/>
    <w:rsid w:val="00BE05BE"/>
    <w:rsid w:val="00D11DA7"/>
    <w:rsid w:val="00D5656E"/>
    <w:rsid w:val="00DC52A2"/>
    <w:rsid w:val="00E31468"/>
    <w:rsid w:val="00EB3E51"/>
    <w:rsid w:val="00ED5099"/>
    <w:rsid w:val="00F4011B"/>
    <w:rsid w:val="00F61EE2"/>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20</Pages>
  <Words>6729</Words>
  <Characters>38360</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Microsoft</Company>
  <LinksUpToDate>false</LinksUpToDate>
  <CharactersWithSpaces>45000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cp:lastModifiedBy>
  <cp:revision>10</cp:revision>
  <dcterms:created xsi:type="dcterms:W3CDTF">2021-08-26T13:57:00Z</dcterms:created>
  <dcterms:modified xsi:type="dcterms:W3CDTF">2021-10-04T06:32:00Z</dcterms:modified>
</cp:coreProperties>
</file>