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7FE" w:rsidRPr="008127EE" w:rsidRDefault="006207FE" w:rsidP="006207FE">
      <w:pPr>
        <w:jc w:val="center"/>
        <w:rPr>
          <w:b/>
          <w:sz w:val="28"/>
          <w:szCs w:val="28"/>
        </w:rPr>
      </w:pPr>
      <w:r w:rsidRPr="008127EE">
        <w:rPr>
          <w:b/>
          <w:noProof/>
          <w:sz w:val="28"/>
          <w:szCs w:val="28"/>
        </w:rPr>
        <w:drawing>
          <wp:inline distT="0" distB="0" distL="0" distR="0">
            <wp:extent cx="723900" cy="838200"/>
            <wp:effectExtent l="19050" t="0" r="0" b="0"/>
            <wp:docPr id="2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7FE" w:rsidRPr="008127EE" w:rsidRDefault="00CC3CB1" w:rsidP="00620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rect id="_x0000_s1026" style="position:absolute;left:0;text-align:left;margin-left:425.7pt;margin-top:7.85pt;width:7.15pt;height:36pt;flip:x;z-index:251658240" o:allowincell="f" strokecolor="white">
            <v:fill opacity=".5"/>
            <v:textbox>
              <w:txbxContent>
                <w:p w:rsidR="006207FE" w:rsidRDefault="006207FE" w:rsidP="006207FE"/>
              </w:txbxContent>
            </v:textbox>
          </v:rect>
        </w:pict>
      </w:r>
      <w:r w:rsidR="006207FE" w:rsidRPr="008127EE">
        <w:rPr>
          <w:b/>
          <w:sz w:val="28"/>
          <w:szCs w:val="28"/>
        </w:rPr>
        <w:t>АДМИНИСТРАЦИЯ</w:t>
      </w:r>
    </w:p>
    <w:p w:rsidR="006207FE" w:rsidRDefault="006207FE" w:rsidP="006207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СТОДОЛИЩЕНСКОГО СЕЛЬСКОГО ПОСЕЛЕНИЯ</w:t>
      </w:r>
      <w:r>
        <w:rPr>
          <w:b/>
          <w:sz w:val="28"/>
          <w:szCs w:val="28"/>
        </w:rPr>
        <w:br/>
        <w:t>ПОЧИНКОВСКОГО РАЙОНА СМОЛЕНСКОЙ ОБЛАСТИ</w:t>
      </w:r>
    </w:p>
    <w:p w:rsidR="006207FE" w:rsidRPr="008127EE" w:rsidRDefault="006207FE" w:rsidP="006207FE">
      <w:pPr>
        <w:jc w:val="center"/>
        <w:rPr>
          <w:b/>
          <w:sz w:val="28"/>
          <w:szCs w:val="28"/>
        </w:rPr>
      </w:pPr>
    </w:p>
    <w:p w:rsidR="006207FE" w:rsidRPr="008127EE" w:rsidRDefault="006207FE" w:rsidP="006207FE">
      <w:pPr>
        <w:jc w:val="center"/>
        <w:rPr>
          <w:b/>
          <w:sz w:val="28"/>
          <w:szCs w:val="28"/>
        </w:rPr>
      </w:pPr>
      <w:r w:rsidRPr="008127EE">
        <w:rPr>
          <w:b/>
          <w:sz w:val="28"/>
          <w:szCs w:val="28"/>
        </w:rPr>
        <w:t>ПОСТАНОВЛЕНИЕ</w:t>
      </w:r>
    </w:p>
    <w:p w:rsidR="006207FE" w:rsidRPr="008127EE" w:rsidRDefault="006207FE" w:rsidP="006207FE">
      <w:pPr>
        <w:rPr>
          <w:sz w:val="28"/>
          <w:szCs w:val="28"/>
        </w:rPr>
      </w:pPr>
    </w:p>
    <w:p w:rsidR="006207FE" w:rsidRPr="008127EE" w:rsidRDefault="006207FE" w:rsidP="006207FE">
      <w:pPr>
        <w:rPr>
          <w:sz w:val="28"/>
          <w:szCs w:val="28"/>
        </w:rPr>
      </w:pPr>
      <w:r>
        <w:rPr>
          <w:sz w:val="28"/>
          <w:szCs w:val="28"/>
        </w:rPr>
        <w:t xml:space="preserve">от 03.12.2020 г.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C7A3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№ 040</w:t>
      </w:r>
    </w:p>
    <w:p w:rsidR="006207FE" w:rsidRPr="008127EE" w:rsidRDefault="006207FE" w:rsidP="006207FE">
      <w:pPr>
        <w:rPr>
          <w:sz w:val="28"/>
          <w:szCs w:val="28"/>
        </w:rPr>
      </w:pPr>
      <w:r w:rsidRPr="008127EE">
        <w:rPr>
          <w:sz w:val="28"/>
          <w:szCs w:val="28"/>
        </w:rPr>
        <w:t>пос. Стодолище</w:t>
      </w:r>
    </w:p>
    <w:p w:rsidR="006207FE" w:rsidRPr="008127EE" w:rsidRDefault="006207FE" w:rsidP="006207FE">
      <w:pPr>
        <w:rPr>
          <w:sz w:val="28"/>
          <w:szCs w:val="28"/>
        </w:rPr>
      </w:pPr>
    </w:p>
    <w:p w:rsidR="006207FE" w:rsidRDefault="006207FE" w:rsidP="006207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Овнесении</w:t>
      </w:r>
      <w:proofErr w:type="spellEnd"/>
      <w:r>
        <w:rPr>
          <w:sz w:val="28"/>
          <w:szCs w:val="28"/>
        </w:rPr>
        <w:t xml:space="preserve"> изменений в  </w:t>
      </w:r>
      <w:proofErr w:type="gramStart"/>
      <w:r>
        <w:rPr>
          <w:sz w:val="28"/>
          <w:szCs w:val="28"/>
        </w:rPr>
        <w:t>муниципальную</w:t>
      </w:r>
      <w:proofErr w:type="gramEnd"/>
      <w:r w:rsidRPr="008127EE">
        <w:rPr>
          <w:sz w:val="28"/>
          <w:szCs w:val="28"/>
        </w:rPr>
        <w:t xml:space="preserve"> </w:t>
      </w:r>
    </w:p>
    <w:p w:rsidR="006207FE" w:rsidRPr="008127EE" w:rsidRDefault="006207FE" w:rsidP="006207FE">
      <w:pPr>
        <w:rPr>
          <w:sz w:val="28"/>
          <w:szCs w:val="28"/>
        </w:rPr>
      </w:pPr>
      <w:r>
        <w:rPr>
          <w:sz w:val="28"/>
          <w:szCs w:val="28"/>
        </w:rPr>
        <w:t>программу</w:t>
      </w:r>
      <w:r w:rsidRPr="008127EE">
        <w:rPr>
          <w:sz w:val="28"/>
          <w:szCs w:val="28"/>
        </w:rPr>
        <w:t xml:space="preserve"> «Проведение капитального ремонта </w:t>
      </w:r>
    </w:p>
    <w:p w:rsidR="006207FE" w:rsidRPr="008127EE" w:rsidRDefault="006207FE" w:rsidP="006207FE">
      <w:pPr>
        <w:rPr>
          <w:sz w:val="28"/>
          <w:szCs w:val="28"/>
        </w:rPr>
      </w:pPr>
      <w:r w:rsidRPr="008127EE">
        <w:rPr>
          <w:sz w:val="28"/>
          <w:szCs w:val="28"/>
        </w:rPr>
        <w:t>общего имущества в многоквартирных домах</w:t>
      </w:r>
    </w:p>
    <w:p w:rsidR="006207FE" w:rsidRPr="008127EE" w:rsidRDefault="006207FE" w:rsidP="006207FE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Администрации </w:t>
      </w:r>
      <w:proofErr w:type="spellStart"/>
      <w:r w:rsidRPr="008127EE">
        <w:rPr>
          <w:sz w:val="28"/>
          <w:szCs w:val="28"/>
        </w:rPr>
        <w:t>Стодолищенского</w:t>
      </w:r>
      <w:proofErr w:type="spellEnd"/>
      <w:r w:rsidRPr="008127EE">
        <w:rPr>
          <w:sz w:val="28"/>
          <w:szCs w:val="28"/>
        </w:rPr>
        <w:t xml:space="preserve"> </w:t>
      </w:r>
      <w:proofErr w:type="gramStart"/>
      <w:r w:rsidRPr="008127EE">
        <w:rPr>
          <w:sz w:val="28"/>
          <w:szCs w:val="28"/>
        </w:rPr>
        <w:t>сельского</w:t>
      </w:r>
      <w:proofErr w:type="gramEnd"/>
      <w:r w:rsidRPr="008127EE">
        <w:rPr>
          <w:sz w:val="28"/>
          <w:szCs w:val="28"/>
        </w:rPr>
        <w:t xml:space="preserve"> </w:t>
      </w:r>
    </w:p>
    <w:p w:rsidR="006207FE" w:rsidRPr="008127EE" w:rsidRDefault="006207FE" w:rsidP="006207FE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поселения </w:t>
      </w:r>
      <w:proofErr w:type="spellStart"/>
      <w:r w:rsidRPr="008127EE">
        <w:rPr>
          <w:sz w:val="28"/>
          <w:szCs w:val="28"/>
        </w:rPr>
        <w:t>Починковского</w:t>
      </w:r>
      <w:proofErr w:type="spellEnd"/>
      <w:r w:rsidRPr="008127EE">
        <w:rPr>
          <w:sz w:val="28"/>
          <w:szCs w:val="28"/>
        </w:rPr>
        <w:t xml:space="preserve"> района </w:t>
      </w:r>
    </w:p>
    <w:p w:rsidR="006207FE" w:rsidRDefault="006207FE" w:rsidP="006207FE">
      <w:pPr>
        <w:rPr>
          <w:sz w:val="28"/>
          <w:szCs w:val="28"/>
        </w:rPr>
      </w:pPr>
      <w:r w:rsidRPr="008127EE">
        <w:rPr>
          <w:sz w:val="28"/>
          <w:szCs w:val="28"/>
        </w:rPr>
        <w:t>Смоленской области»</w:t>
      </w:r>
    </w:p>
    <w:p w:rsidR="006207FE" w:rsidRPr="008127EE" w:rsidRDefault="006207FE" w:rsidP="006207FE">
      <w:pPr>
        <w:rPr>
          <w:sz w:val="28"/>
          <w:szCs w:val="28"/>
        </w:rPr>
      </w:pPr>
      <w:r w:rsidRPr="008127EE">
        <w:rPr>
          <w:sz w:val="28"/>
          <w:szCs w:val="28"/>
        </w:rPr>
        <w:t xml:space="preserve"> </w:t>
      </w:r>
    </w:p>
    <w:p w:rsidR="006207FE" w:rsidRPr="008127EE" w:rsidRDefault="006207FE" w:rsidP="006207FE">
      <w:pPr>
        <w:ind w:firstLine="709"/>
        <w:jc w:val="both"/>
        <w:rPr>
          <w:sz w:val="28"/>
          <w:szCs w:val="28"/>
        </w:rPr>
      </w:pPr>
      <w:r w:rsidRPr="008127EE">
        <w:rPr>
          <w:sz w:val="28"/>
          <w:szCs w:val="28"/>
        </w:rPr>
        <w:t>В соответствии  с Федеральным законом от 21.07.2007  № 185-ФЗ «О Фонде содействия реформированию жилищно-коммунального хозяйства», законом Смоленской области от 31.10.2013г № 114-з "О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области", Жилищным кодексом Российской  Федерации</w:t>
      </w:r>
    </w:p>
    <w:p w:rsidR="006207FE" w:rsidRPr="008127EE" w:rsidRDefault="006207FE" w:rsidP="006207FE">
      <w:pPr>
        <w:ind w:firstLine="709"/>
        <w:jc w:val="both"/>
        <w:rPr>
          <w:sz w:val="28"/>
          <w:szCs w:val="28"/>
        </w:rPr>
      </w:pPr>
    </w:p>
    <w:p w:rsidR="006207FE" w:rsidRPr="008127EE" w:rsidRDefault="006207FE" w:rsidP="006207FE">
      <w:pPr>
        <w:ind w:firstLine="709"/>
        <w:jc w:val="both"/>
        <w:rPr>
          <w:sz w:val="28"/>
          <w:szCs w:val="28"/>
        </w:rPr>
      </w:pPr>
      <w:r w:rsidRPr="008127EE">
        <w:rPr>
          <w:sz w:val="28"/>
          <w:szCs w:val="28"/>
        </w:rPr>
        <w:t>ПОСТАНОВЛЯЮ:</w:t>
      </w:r>
    </w:p>
    <w:p w:rsidR="006207FE" w:rsidRPr="008127EE" w:rsidRDefault="006207FE" w:rsidP="006207FE">
      <w:pPr>
        <w:ind w:firstLine="709"/>
        <w:jc w:val="both"/>
        <w:rPr>
          <w:sz w:val="28"/>
          <w:szCs w:val="28"/>
        </w:rPr>
      </w:pPr>
    </w:p>
    <w:p w:rsidR="006207FE" w:rsidRDefault="006207FE" w:rsidP="006207F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8127EE">
        <w:rPr>
          <w:sz w:val="28"/>
          <w:szCs w:val="28"/>
        </w:rPr>
        <w:t xml:space="preserve"> муниципальную программу "Проведение капитального ремонта общего имущества в многоквартирных домах </w:t>
      </w:r>
      <w:proofErr w:type="spellStart"/>
      <w:r w:rsidRPr="008127EE">
        <w:rPr>
          <w:sz w:val="28"/>
          <w:szCs w:val="28"/>
        </w:rPr>
        <w:t>Стодолищенского</w:t>
      </w:r>
      <w:proofErr w:type="spellEnd"/>
      <w:r w:rsidRPr="008127EE">
        <w:rPr>
          <w:sz w:val="28"/>
          <w:szCs w:val="28"/>
        </w:rPr>
        <w:t xml:space="preserve"> сельского поселения </w:t>
      </w:r>
      <w:proofErr w:type="spellStart"/>
      <w:r w:rsidRPr="008127EE">
        <w:rPr>
          <w:sz w:val="28"/>
          <w:szCs w:val="28"/>
        </w:rPr>
        <w:t>Починковского</w:t>
      </w:r>
      <w:proofErr w:type="spellEnd"/>
      <w:r w:rsidRPr="008127EE">
        <w:rPr>
          <w:sz w:val="28"/>
          <w:szCs w:val="28"/>
        </w:rPr>
        <w:t xml:space="preserve"> района Смоленской области"  </w:t>
      </w:r>
      <w:r>
        <w:rPr>
          <w:sz w:val="28"/>
          <w:szCs w:val="28"/>
        </w:rPr>
        <w:t>следующие изменения:</w:t>
      </w:r>
    </w:p>
    <w:p w:rsidR="006207FE" w:rsidRDefault="006207FE" w:rsidP="006207FE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раздел «Объемы и </w:t>
      </w:r>
      <w:r w:rsidRPr="00340766">
        <w:rPr>
          <w:sz w:val="28"/>
          <w:szCs w:val="28"/>
        </w:rPr>
        <w:t>Источники финансирования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6207FE" w:rsidRDefault="006207FE" w:rsidP="006207FE">
      <w:pPr>
        <w:ind w:left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40766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</w:p>
    <w:p w:rsidR="006207FE" w:rsidRDefault="006207FE" w:rsidP="006207FE">
      <w:pPr>
        <w:ind w:left="795"/>
        <w:jc w:val="both"/>
        <w:rPr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6379"/>
      </w:tblGrid>
      <w:tr w:rsidR="006207FE" w:rsidRPr="00340766" w:rsidTr="00DB1059">
        <w:trPr>
          <w:trHeight w:val="20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</w:t>
            </w:r>
            <w:r w:rsidRPr="00340766">
              <w:rPr>
                <w:sz w:val="28"/>
                <w:szCs w:val="28"/>
              </w:rPr>
              <w:t>Источники финансирования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34076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0018EB" w:rsidRDefault="006207FE" w:rsidP="00DB1059">
            <w:pPr>
              <w:widowControl w:val="0"/>
              <w:ind w:firstLine="372"/>
              <w:jc w:val="both"/>
              <w:rPr>
                <w:noProof/>
                <w:sz w:val="28"/>
              </w:rPr>
            </w:pPr>
            <w:r w:rsidRPr="0006427D">
              <w:rPr>
                <w:noProof/>
                <w:sz w:val="28"/>
              </w:rPr>
              <w:t>Общий объем  финансирования Программы из средств бюджета</w:t>
            </w:r>
            <w:r>
              <w:rPr>
                <w:noProof/>
                <w:sz w:val="28"/>
                <w:szCs w:val="28"/>
              </w:rPr>
              <w:t xml:space="preserve"> Стодолищенского</w:t>
            </w:r>
            <w:r w:rsidRPr="0006427D">
              <w:rPr>
                <w:noProof/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  <w:r w:rsidRPr="0006427D">
              <w:rPr>
                <w:noProof/>
                <w:sz w:val="28"/>
              </w:rPr>
              <w:t xml:space="preserve"> всего </w:t>
            </w:r>
            <w:r w:rsidRPr="000018EB">
              <w:rPr>
                <w:noProof/>
                <w:sz w:val="28"/>
              </w:rPr>
              <w:t xml:space="preserve">– </w:t>
            </w:r>
            <w:r w:rsidR="00E14842">
              <w:rPr>
                <w:noProof/>
                <w:sz w:val="28"/>
              </w:rPr>
              <w:t>2 398,2</w:t>
            </w:r>
            <w:r w:rsidRPr="000018EB">
              <w:rPr>
                <w:noProof/>
                <w:sz w:val="28"/>
              </w:rPr>
              <w:t xml:space="preserve"> тыс руб.  </w:t>
            </w:r>
          </w:p>
          <w:p w:rsidR="00E14842" w:rsidRDefault="006207FE" w:rsidP="00DB1059">
            <w:pPr>
              <w:widowControl w:val="0"/>
              <w:ind w:firstLine="372"/>
              <w:jc w:val="both"/>
              <w:rPr>
                <w:noProof/>
                <w:sz w:val="28"/>
              </w:rPr>
            </w:pPr>
            <w:r w:rsidRPr="000018EB">
              <w:rPr>
                <w:noProof/>
                <w:sz w:val="28"/>
              </w:rPr>
              <w:t xml:space="preserve">в том числе по годам: </w:t>
            </w:r>
          </w:p>
          <w:p w:rsidR="006207FE" w:rsidRPr="00BD278A" w:rsidRDefault="00E14842" w:rsidP="00DB1059">
            <w:pPr>
              <w:widowControl w:val="0"/>
              <w:ind w:firstLine="372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                                  2020 год – 998,2 тыс.руб.</w:t>
            </w:r>
            <w:r w:rsidR="006207FE" w:rsidRPr="000018EB">
              <w:rPr>
                <w:noProof/>
                <w:sz w:val="28"/>
              </w:rPr>
              <w:t xml:space="preserve"> </w:t>
            </w:r>
          </w:p>
          <w:p w:rsidR="006207FE" w:rsidRDefault="006207FE" w:rsidP="00DB1059">
            <w:pPr>
              <w:widowControl w:val="0"/>
              <w:tabs>
                <w:tab w:val="center" w:pos="3138"/>
              </w:tabs>
              <w:ind w:firstLine="372"/>
              <w:jc w:val="both"/>
              <w:rPr>
                <w:sz w:val="28"/>
                <w:szCs w:val="28"/>
              </w:rPr>
            </w:pPr>
            <w:r w:rsidRPr="000018E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2021</w:t>
            </w:r>
            <w:r w:rsidRPr="000018E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700,0</w:t>
            </w:r>
            <w:r w:rsidRPr="000018EB">
              <w:rPr>
                <w:sz w:val="28"/>
                <w:szCs w:val="28"/>
              </w:rPr>
              <w:t xml:space="preserve"> тыс</w:t>
            </w:r>
            <w:proofErr w:type="gramStart"/>
            <w:r w:rsidRPr="000018EB">
              <w:rPr>
                <w:sz w:val="28"/>
                <w:szCs w:val="28"/>
              </w:rPr>
              <w:t>.р</w:t>
            </w:r>
            <w:proofErr w:type="gramEnd"/>
            <w:r w:rsidRPr="000018EB">
              <w:rPr>
                <w:sz w:val="28"/>
                <w:szCs w:val="28"/>
              </w:rPr>
              <w:t>уб.</w:t>
            </w:r>
          </w:p>
          <w:p w:rsidR="006207FE" w:rsidRDefault="006207FE" w:rsidP="00DB1059">
            <w:pPr>
              <w:widowControl w:val="0"/>
              <w:tabs>
                <w:tab w:val="center" w:pos="3138"/>
              </w:tabs>
              <w:ind w:firstLine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2022 год – 350,0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6207FE" w:rsidRPr="00340766" w:rsidRDefault="006207FE" w:rsidP="00DB1059">
            <w:pPr>
              <w:widowControl w:val="0"/>
              <w:tabs>
                <w:tab w:val="center" w:pos="3138"/>
              </w:tabs>
              <w:ind w:firstLine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2023</w:t>
            </w:r>
            <w:r w:rsidRPr="000018E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350,0</w:t>
            </w:r>
            <w:r w:rsidRPr="000018EB">
              <w:rPr>
                <w:sz w:val="28"/>
                <w:szCs w:val="28"/>
              </w:rPr>
              <w:t xml:space="preserve"> тыс</w:t>
            </w:r>
            <w:proofErr w:type="gramStart"/>
            <w:r w:rsidRPr="000018EB">
              <w:rPr>
                <w:sz w:val="28"/>
                <w:szCs w:val="28"/>
              </w:rPr>
              <w:t>.р</w:t>
            </w:r>
            <w:proofErr w:type="gramEnd"/>
            <w:r w:rsidRPr="000018EB">
              <w:rPr>
                <w:sz w:val="28"/>
                <w:szCs w:val="28"/>
              </w:rPr>
              <w:t>уб.</w:t>
            </w:r>
          </w:p>
        </w:tc>
      </w:tr>
    </w:tbl>
    <w:p w:rsidR="006207FE" w:rsidRDefault="006207FE" w:rsidP="006207FE">
      <w:pPr>
        <w:jc w:val="both"/>
        <w:rPr>
          <w:sz w:val="28"/>
          <w:szCs w:val="28"/>
        </w:rPr>
      </w:pPr>
    </w:p>
    <w:p w:rsidR="002C0C6D" w:rsidRPr="00BD15CC" w:rsidRDefault="002C0C6D" w:rsidP="002C0C6D">
      <w:pPr>
        <w:pStyle w:val="3"/>
        <w:spacing w:line="240" w:lineRule="auto"/>
        <w:ind w:left="1080" w:firstLine="0"/>
        <w:jc w:val="left"/>
        <w:rPr>
          <w:b/>
          <w:szCs w:val="28"/>
        </w:rPr>
      </w:pPr>
      <w:r>
        <w:rPr>
          <w:szCs w:val="28"/>
        </w:rPr>
        <w:t>- раздел 5 «</w:t>
      </w:r>
      <w:r w:rsidRPr="002C0C6D">
        <w:rPr>
          <w:szCs w:val="28"/>
        </w:rPr>
        <w:t>Система программных мероприятий</w:t>
      </w:r>
      <w:r>
        <w:rPr>
          <w:szCs w:val="28"/>
        </w:rPr>
        <w:t>» изложить в следующей редакции:</w:t>
      </w:r>
      <w:r w:rsidRPr="00BD15CC">
        <w:rPr>
          <w:b/>
          <w:szCs w:val="28"/>
        </w:rPr>
        <w:t xml:space="preserve">                               </w:t>
      </w:r>
    </w:p>
    <w:p w:rsidR="002C0C6D" w:rsidRDefault="002C0C6D" w:rsidP="002C0C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2357"/>
        <w:gridCol w:w="1576"/>
        <w:gridCol w:w="2072"/>
        <w:gridCol w:w="1925"/>
      </w:tblGrid>
      <w:tr w:rsidR="002C0C6D" w:rsidRPr="00BD15CC" w:rsidTr="00063566">
        <w:tc>
          <w:tcPr>
            <w:tcW w:w="666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357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6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5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Объём финансирования</w:t>
            </w:r>
          </w:p>
        </w:tc>
      </w:tr>
      <w:tr w:rsidR="002C0C6D" w:rsidRPr="00BD15CC" w:rsidTr="00063566">
        <w:tc>
          <w:tcPr>
            <w:tcW w:w="666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15CC">
              <w:rPr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 Капитальный ремонт общего имущества в многоквартирных жилых домах</w:t>
            </w:r>
          </w:p>
        </w:tc>
        <w:tc>
          <w:tcPr>
            <w:tcW w:w="1576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8"/>
                <w:szCs w:val="24"/>
              </w:rPr>
            </w:pPr>
          </w:p>
        </w:tc>
        <w:tc>
          <w:tcPr>
            <w:tcW w:w="2072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8"/>
                <w:szCs w:val="24"/>
              </w:rPr>
            </w:pPr>
          </w:p>
        </w:tc>
        <w:tc>
          <w:tcPr>
            <w:tcW w:w="1925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8"/>
                <w:szCs w:val="24"/>
              </w:rPr>
            </w:pPr>
          </w:p>
        </w:tc>
      </w:tr>
      <w:tr w:rsidR="002C0C6D" w:rsidRPr="00BD15CC" w:rsidTr="00063566">
        <w:tc>
          <w:tcPr>
            <w:tcW w:w="666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BD15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57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Оплата взносов на капитальный ремонт в многоквартирных жилых домах</w:t>
            </w:r>
          </w:p>
        </w:tc>
        <w:tc>
          <w:tcPr>
            <w:tcW w:w="1576" w:type="dxa"/>
          </w:tcPr>
          <w:p w:rsidR="002C0C6D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</w:t>
            </w:r>
            <w:r w:rsidRPr="00BD15CC">
              <w:rPr>
                <w:sz w:val="24"/>
                <w:szCs w:val="24"/>
              </w:rPr>
              <w:t>.</w:t>
            </w:r>
          </w:p>
          <w:p w:rsidR="002C0C6D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  <w:p w:rsidR="002C0C6D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 w:rsidR="00E14842" w:rsidRDefault="00E14842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Стодолищенского</w:t>
            </w:r>
            <w:proofErr w:type="spellEnd"/>
            <w:r w:rsidRPr="00BD15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15CC">
              <w:rPr>
                <w:sz w:val="24"/>
                <w:szCs w:val="24"/>
              </w:rPr>
              <w:t>Починковского</w:t>
            </w:r>
            <w:proofErr w:type="spellEnd"/>
            <w:r w:rsidRPr="00BD15CC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925" w:type="dxa"/>
          </w:tcPr>
          <w:p w:rsidR="00E14842" w:rsidRDefault="00E14842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998 208 руб.</w:t>
            </w:r>
          </w:p>
          <w:p w:rsidR="002C0C6D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</w:t>
            </w:r>
            <w:r w:rsidRPr="00BD15CC">
              <w:rPr>
                <w:sz w:val="24"/>
                <w:szCs w:val="24"/>
              </w:rPr>
              <w:t xml:space="preserve"> руб.</w:t>
            </w:r>
          </w:p>
          <w:p w:rsidR="002C0C6D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 руб.</w:t>
            </w:r>
          </w:p>
          <w:p w:rsidR="002C0C6D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 руб.</w:t>
            </w:r>
          </w:p>
          <w:p w:rsidR="002C0C6D" w:rsidRPr="00BD15CC" w:rsidRDefault="002C0C6D" w:rsidP="0006356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6207FE" w:rsidRDefault="006207FE" w:rsidP="006207FE">
      <w:pPr>
        <w:jc w:val="both"/>
        <w:rPr>
          <w:sz w:val="28"/>
          <w:szCs w:val="28"/>
        </w:rPr>
      </w:pPr>
    </w:p>
    <w:p w:rsidR="006207FE" w:rsidRPr="00786CBC" w:rsidRDefault="006207FE" w:rsidP="006207FE">
      <w:pPr>
        <w:jc w:val="both"/>
        <w:rPr>
          <w:sz w:val="28"/>
          <w:szCs w:val="28"/>
        </w:rPr>
      </w:pPr>
    </w:p>
    <w:p w:rsidR="006207FE" w:rsidRPr="008127EE" w:rsidRDefault="006207FE" w:rsidP="006207F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27EE">
        <w:rPr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8127EE">
        <w:rPr>
          <w:sz w:val="28"/>
          <w:szCs w:val="28"/>
        </w:rPr>
        <w:t>Стодолищенского</w:t>
      </w:r>
      <w:proofErr w:type="spellEnd"/>
      <w:r w:rsidRPr="008127EE">
        <w:rPr>
          <w:sz w:val="28"/>
          <w:szCs w:val="28"/>
        </w:rPr>
        <w:t xml:space="preserve"> сельского поселения </w:t>
      </w:r>
      <w:proofErr w:type="spellStart"/>
      <w:r w:rsidRPr="008127EE">
        <w:rPr>
          <w:sz w:val="28"/>
          <w:szCs w:val="28"/>
        </w:rPr>
        <w:t>Починковского</w:t>
      </w:r>
      <w:proofErr w:type="spellEnd"/>
      <w:r w:rsidRPr="008127EE">
        <w:rPr>
          <w:sz w:val="28"/>
          <w:szCs w:val="28"/>
        </w:rPr>
        <w:t xml:space="preserve"> района Смоленской области в информационно-телекоммуникационной сети «Интернет».</w:t>
      </w:r>
    </w:p>
    <w:p w:rsidR="006207FE" w:rsidRPr="008127EE" w:rsidRDefault="006207FE" w:rsidP="006207F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07FE" w:rsidRPr="008127EE" w:rsidRDefault="006207FE" w:rsidP="006207FE">
      <w:pPr>
        <w:rPr>
          <w:sz w:val="28"/>
          <w:szCs w:val="28"/>
        </w:rPr>
      </w:pPr>
      <w:r w:rsidRPr="008127EE">
        <w:rPr>
          <w:sz w:val="28"/>
          <w:szCs w:val="28"/>
        </w:rPr>
        <w:t>Глава муниципального образования</w:t>
      </w:r>
    </w:p>
    <w:p w:rsidR="006207FE" w:rsidRPr="008127EE" w:rsidRDefault="006207FE" w:rsidP="006207FE">
      <w:pPr>
        <w:rPr>
          <w:sz w:val="28"/>
          <w:szCs w:val="28"/>
        </w:rPr>
      </w:pPr>
      <w:proofErr w:type="spellStart"/>
      <w:r w:rsidRPr="008127EE">
        <w:rPr>
          <w:sz w:val="28"/>
          <w:szCs w:val="28"/>
        </w:rPr>
        <w:t>Стодолищенского</w:t>
      </w:r>
      <w:proofErr w:type="spellEnd"/>
      <w:r w:rsidRPr="008127EE">
        <w:rPr>
          <w:sz w:val="28"/>
          <w:szCs w:val="28"/>
        </w:rPr>
        <w:t xml:space="preserve"> сельского поселения</w:t>
      </w:r>
    </w:p>
    <w:p w:rsidR="006207FE" w:rsidRPr="008127EE" w:rsidRDefault="006207FE" w:rsidP="006207FE">
      <w:pPr>
        <w:rPr>
          <w:sz w:val="28"/>
          <w:szCs w:val="28"/>
        </w:rPr>
      </w:pPr>
      <w:proofErr w:type="spellStart"/>
      <w:r w:rsidRPr="008127EE">
        <w:rPr>
          <w:sz w:val="28"/>
          <w:szCs w:val="28"/>
        </w:rPr>
        <w:t>Починковского</w:t>
      </w:r>
      <w:proofErr w:type="spellEnd"/>
      <w:r w:rsidRPr="008127EE">
        <w:rPr>
          <w:sz w:val="28"/>
          <w:szCs w:val="28"/>
        </w:rPr>
        <w:t xml:space="preserve"> района Смоленской области                                     Л.В.Зиновьева</w:t>
      </w:r>
    </w:p>
    <w:p w:rsidR="006207FE" w:rsidRDefault="006207FE" w:rsidP="006207FE"/>
    <w:p w:rsidR="006207FE" w:rsidRDefault="006207FE" w:rsidP="006207FE"/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6207FE" w:rsidRDefault="006207FE" w:rsidP="002C0C6D"/>
    <w:p w:rsidR="002C0C6D" w:rsidRDefault="002C0C6D" w:rsidP="002C0C6D"/>
    <w:p w:rsidR="006207FE" w:rsidRDefault="006207FE" w:rsidP="006207FE">
      <w:pPr>
        <w:jc w:val="right"/>
      </w:pPr>
    </w:p>
    <w:p w:rsidR="006207FE" w:rsidRDefault="006207FE" w:rsidP="006207FE">
      <w:pPr>
        <w:jc w:val="right"/>
      </w:pPr>
    </w:p>
    <w:p w:rsidR="001C7A38" w:rsidRDefault="001C7A38" w:rsidP="000A28A2">
      <w:pPr>
        <w:jc w:val="right"/>
      </w:pPr>
    </w:p>
    <w:p w:rsidR="001C7A38" w:rsidRDefault="001C7A38" w:rsidP="000A28A2">
      <w:pPr>
        <w:jc w:val="right"/>
      </w:pPr>
    </w:p>
    <w:p w:rsidR="000A28A2" w:rsidRPr="00CB01CA" w:rsidRDefault="000A28A2" w:rsidP="000A28A2">
      <w:pPr>
        <w:jc w:val="right"/>
      </w:pPr>
      <w:r w:rsidRPr="00CB01CA">
        <w:t>Утверждена</w:t>
      </w:r>
    </w:p>
    <w:p w:rsidR="000A28A2" w:rsidRPr="00CB01CA" w:rsidRDefault="000A28A2" w:rsidP="000A28A2">
      <w:pPr>
        <w:jc w:val="right"/>
      </w:pPr>
      <w:r w:rsidRPr="00CB01CA">
        <w:t xml:space="preserve">                                                                                постановлением Администрации</w:t>
      </w:r>
    </w:p>
    <w:p w:rsidR="000A28A2" w:rsidRPr="00CB01CA" w:rsidRDefault="000A28A2" w:rsidP="000A28A2">
      <w:pPr>
        <w:jc w:val="right"/>
      </w:pPr>
      <w:proofErr w:type="spellStart"/>
      <w:r>
        <w:t>Стодолищенского</w:t>
      </w:r>
      <w:proofErr w:type="spellEnd"/>
      <w:r>
        <w:t xml:space="preserve"> </w:t>
      </w:r>
      <w:r w:rsidRPr="00CB01CA">
        <w:t xml:space="preserve">сельского поселения                                                                                                                                                   </w:t>
      </w:r>
    </w:p>
    <w:p w:rsidR="000A28A2" w:rsidRPr="00CB01CA" w:rsidRDefault="000A28A2" w:rsidP="000A28A2">
      <w:pPr>
        <w:tabs>
          <w:tab w:val="left" w:pos="5954"/>
        </w:tabs>
        <w:jc w:val="right"/>
      </w:pPr>
      <w:proofErr w:type="spellStart"/>
      <w:r w:rsidRPr="00CB01CA">
        <w:t>Починковского</w:t>
      </w:r>
      <w:proofErr w:type="spellEnd"/>
      <w:r w:rsidRPr="00CB01CA">
        <w:t xml:space="preserve"> района</w:t>
      </w:r>
    </w:p>
    <w:p w:rsidR="000A28A2" w:rsidRPr="00CB01CA" w:rsidRDefault="000A28A2" w:rsidP="000A28A2">
      <w:pPr>
        <w:tabs>
          <w:tab w:val="left" w:pos="5954"/>
        </w:tabs>
        <w:jc w:val="right"/>
      </w:pPr>
      <w:r w:rsidRPr="00CB01CA">
        <w:t xml:space="preserve"> Смоленской области</w:t>
      </w:r>
    </w:p>
    <w:p w:rsidR="000A28A2" w:rsidRPr="00CB01CA" w:rsidRDefault="000A28A2" w:rsidP="000A28A2">
      <w:pPr>
        <w:tabs>
          <w:tab w:val="left" w:pos="5670"/>
          <w:tab w:val="left" w:pos="5812"/>
          <w:tab w:val="left" w:pos="5954"/>
        </w:tabs>
        <w:jc w:val="right"/>
      </w:pPr>
      <w:r w:rsidRPr="00CB01CA">
        <w:t xml:space="preserve">                  </w:t>
      </w:r>
      <w:r>
        <w:t xml:space="preserve">  о</w:t>
      </w:r>
      <w:r w:rsidRPr="00CB01CA">
        <w:t>т</w:t>
      </w:r>
      <w:r>
        <w:t xml:space="preserve"> 03.12.2020 </w:t>
      </w:r>
      <w:r w:rsidRPr="00CB01CA">
        <w:t xml:space="preserve">г. № </w:t>
      </w:r>
      <w:r>
        <w:t>040</w:t>
      </w:r>
    </w:p>
    <w:p w:rsidR="000A28A2" w:rsidRPr="00FF5890" w:rsidRDefault="000A28A2" w:rsidP="000A28A2">
      <w:pPr>
        <w:jc w:val="both"/>
        <w:rPr>
          <w:sz w:val="28"/>
          <w:szCs w:val="28"/>
        </w:rPr>
      </w:pPr>
    </w:p>
    <w:p w:rsidR="000A28A2" w:rsidRPr="00FF5890" w:rsidRDefault="000A28A2" w:rsidP="000A28A2">
      <w:pPr>
        <w:rPr>
          <w:sz w:val="28"/>
          <w:szCs w:val="28"/>
        </w:rPr>
      </w:pPr>
    </w:p>
    <w:p w:rsidR="000A28A2" w:rsidRPr="00FF5890" w:rsidRDefault="000A28A2" w:rsidP="000A28A2">
      <w:pPr>
        <w:rPr>
          <w:sz w:val="28"/>
          <w:szCs w:val="28"/>
        </w:rPr>
      </w:pPr>
    </w:p>
    <w:p w:rsidR="000A28A2" w:rsidRDefault="000A28A2" w:rsidP="000A28A2">
      <w:pPr>
        <w:jc w:val="center"/>
        <w:rPr>
          <w:b/>
          <w:sz w:val="36"/>
          <w:szCs w:val="36"/>
        </w:rPr>
      </w:pPr>
    </w:p>
    <w:p w:rsidR="000A28A2" w:rsidRDefault="000A28A2" w:rsidP="000A28A2">
      <w:pPr>
        <w:jc w:val="center"/>
        <w:rPr>
          <w:b/>
          <w:sz w:val="36"/>
          <w:szCs w:val="36"/>
        </w:rPr>
      </w:pPr>
    </w:p>
    <w:p w:rsidR="001C7A38" w:rsidRDefault="001C7A38" w:rsidP="000A28A2">
      <w:pPr>
        <w:jc w:val="center"/>
        <w:rPr>
          <w:b/>
          <w:sz w:val="36"/>
          <w:szCs w:val="36"/>
        </w:rPr>
      </w:pPr>
    </w:p>
    <w:p w:rsidR="001C7A38" w:rsidRDefault="001C7A38" w:rsidP="000A28A2">
      <w:pPr>
        <w:jc w:val="center"/>
        <w:rPr>
          <w:b/>
          <w:sz w:val="36"/>
          <w:szCs w:val="36"/>
        </w:rPr>
      </w:pPr>
    </w:p>
    <w:p w:rsidR="001C7A38" w:rsidRDefault="001C7A38" w:rsidP="000A28A2">
      <w:pPr>
        <w:jc w:val="center"/>
        <w:rPr>
          <w:b/>
          <w:sz w:val="36"/>
          <w:szCs w:val="36"/>
        </w:rPr>
      </w:pPr>
    </w:p>
    <w:p w:rsidR="000A28A2" w:rsidRDefault="000A28A2" w:rsidP="000A28A2">
      <w:pPr>
        <w:jc w:val="center"/>
        <w:rPr>
          <w:b/>
          <w:sz w:val="36"/>
          <w:szCs w:val="36"/>
        </w:rPr>
      </w:pPr>
    </w:p>
    <w:p w:rsidR="000A28A2" w:rsidRPr="006553B8" w:rsidRDefault="000A28A2" w:rsidP="000A28A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МУНИЦИПАЛЬНАЯ ПРОГРАММА</w:t>
      </w:r>
    </w:p>
    <w:p w:rsidR="000A28A2" w:rsidRDefault="000A28A2" w:rsidP="000A28A2">
      <w:pPr>
        <w:tabs>
          <w:tab w:val="left" w:pos="2696"/>
        </w:tabs>
        <w:jc w:val="center"/>
        <w:rPr>
          <w:b/>
          <w:sz w:val="36"/>
          <w:szCs w:val="36"/>
        </w:rPr>
      </w:pPr>
    </w:p>
    <w:p w:rsidR="000A28A2" w:rsidRPr="002D45FD" w:rsidRDefault="000A28A2" w:rsidP="000A28A2">
      <w:pPr>
        <w:jc w:val="center"/>
        <w:rPr>
          <w:b/>
          <w:bCs/>
          <w:sz w:val="36"/>
          <w:szCs w:val="36"/>
        </w:rPr>
      </w:pPr>
      <w:r w:rsidRPr="002D45FD">
        <w:rPr>
          <w:b/>
          <w:sz w:val="36"/>
          <w:szCs w:val="36"/>
        </w:rPr>
        <w:t xml:space="preserve"> «</w:t>
      </w:r>
      <w:r w:rsidRPr="002D45FD">
        <w:rPr>
          <w:b/>
          <w:bCs/>
          <w:sz w:val="36"/>
          <w:szCs w:val="36"/>
        </w:rPr>
        <w:t xml:space="preserve">Проведение капитального ремонта общего имущества в многоквартирных домах </w:t>
      </w:r>
      <w:proofErr w:type="spellStart"/>
      <w:r w:rsidRPr="002D45FD">
        <w:rPr>
          <w:b/>
          <w:bCs/>
          <w:sz w:val="36"/>
          <w:szCs w:val="36"/>
        </w:rPr>
        <w:t>Стодолищенского</w:t>
      </w:r>
      <w:proofErr w:type="spellEnd"/>
      <w:r w:rsidRPr="002D45FD">
        <w:rPr>
          <w:b/>
          <w:bCs/>
          <w:sz w:val="36"/>
          <w:szCs w:val="36"/>
        </w:rPr>
        <w:t xml:space="preserve"> сельского поселения </w:t>
      </w:r>
      <w:proofErr w:type="spellStart"/>
      <w:r w:rsidRPr="002D45FD">
        <w:rPr>
          <w:b/>
          <w:bCs/>
          <w:sz w:val="36"/>
          <w:szCs w:val="36"/>
        </w:rPr>
        <w:t>Починковского</w:t>
      </w:r>
      <w:proofErr w:type="spellEnd"/>
      <w:r w:rsidRPr="002D45FD">
        <w:rPr>
          <w:b/>
          <w:bCs/>
          <w:sz w:val="36"/>
          <w:szCs w:val="36"/>
        </w:rPr>
        <w:t xml:space="preserve"> района </w:t>
      </w:r>
    </w:p>
    <w:p w:rsidR="000A28A2" w:rsidRPr="002D45FD" w:rsidRDefault="000A28A2" w:rsidP="000A28A2">
      <w:pPr>
        <w:jc w:val="center"/>
        <w:rPr>
          <w:b/>
          <w:sz w:val="36"/>
          <w:szCs w:val="36"/>
        </w:rPr>
      </w:pPr>
      <w:r w:rsidRPr="002D45FD">
        <w:rPr>
          <w:b/>
          <w:bCs/>
          <w:sz w:val="36"/>
          <w:szCs w:val="36"/>
        </w:rPr>
        <w:t>Смоленской области</w:t>
      </w:r>
      <w:r w:rsidRPr="002D45FD">
        <w:rPr>
          <w:b/>
          <w:sz w:val="36"/>
          <w:szCs w:val="36"/>
        </w:rPr>
        <w:t>»</w:t>
      </w:r>
    </w:p>
    <w:p w:rsidR="000A28A2" w:rsidRPr="006553B8" w:rsidRDefault="000A28A2" w:rsidP="000A28A2">
      <w:pPr>
        <w:tabs>
          <w:tab w:val="left" w:pos="2696"/>
        </w:tabs>
        <w:ind w:left="-180" w:firstLine="180"/>
        <w:jc w:val="center"/>
        <w:rPr>
          <w:b/>
          <w:sz w:val="32"/>
          <w:szCs w:val="32"/>
        </w:rPr>
      </w:pPr>
    </w:p>
    <w:p w:rsidR="000A28A2" w:rsidRPr="00FF5890" w:rsidRDefault="000A28A2" w:rsidP="000A28A2">
      <w:pPr>
        <w:rPr>
          <w:sz w:val="36"/>
          <w:szCs w:val="36"/>
        </w:rPr>
      </w:pPr>
    </w:p>
    <w:p w:rsidR="000A28A2" w:rsidRPr="00FF5890" w:rsidRDefault="000A28A2" w:rsidP="000A28A2">
      <w:pPr>
        <w:rPr>
          <w:sz w:val="36"/>
          <w:szCs w:val="36"/>
        </w:rPr>
      </w:pPr>
    </w:p>
    <w:p w:rsidR="000A28A2" w:rsidRPr="00FF5890" w:rsidRDefault="000A28A2" w:rsidP="000A28A2">
      <w:pPr>
        <w:rPr>
          <w:sz w:val="36"/>
          <w:szCs w:val="36"/>
        </w:rPr>
      </w:pPr>
    </w:p>
    <w:p w:rsidR="000A28A2" w:rsidRPr="00FF5890" w:rsidRDefault="000A28A2" w:rsidP="000A28A2">
      <w:pPr>
        <w:rPr>
          <w:sz w:val="36"/>
          <w:szCs w:val="36"/>
        </w:rPr>
      </w:pPr>
    </w:p>
    <w:p w:rsidR="000A28A2" w:rsidRPr="00FF5890" w:rsidRDefault="000A28A2" w:rsidP="000A28A2">
      <w:pPr>
        <w:rPr>
          <w:sz w:val="36"/>
          <w:szCs w:val="36"/>
        </w:rPr>
      </w:pPr>
    </w:p>
    <w:p w:rsidR="000A28A2" w:rsidRPr="00FF5890" w:rsidRDefault="000A28A2" w:rsidP="000A28A2">
      <w:pPr>
        <w:rPr>
          <w:sz w:val="36"/>
          <w:szCs w:val="36"/>
        </w:rPr>
      </w:pPr>
    </w:p>
    <w:p w:rsidR="000A28A2" w:rsidRPr="00FF5890" w:rsidRDefault="000A28A2" w:rsidP="000A28A2">
      <w:pPr>
        <w:rPr>
          <w:sz w:val="36"/>
          <w:szCs w:val="36"/>
        </w:rPr>
      </w:pPr>
    </w:p>
    <w:p w:rsidR="000A28A2" w:rsidRPr="00FF5890" w:rsidRDefault="000A28A2" w:rsidP="000A28A2">
      <w:pPr>
        <w:rPr>
          <w:sz w:val="36"/>
          <w:szCs w:val="36"/>
        </w:rPr>
      </w:pPr>
    </w:p>
    <w:p w:rsidR="000A28A2" w:rsidRDefault="000A28A2" w:rsidP="000A28A2">
      <w:pPr>
        <w:rPr>
          <w:sz w:val="36"/>
          <w:szCs w:val="36"/>
        </w:rPr>
      </w:pPr>
    </w:p>
    <w:p w:rsidR="000A28A2" w:rsidRDefault="000A28A2" w:rsidP="000A28A2">
      <w:pPr>
        <w:rPr>
          <w:sz w:val="36"/>
          <w:szCs w:val="36"/>
        </w:rPr>
      </w:pPr>
    </w:p>
    <w:p w:rsidR="000A28A2" w:rsidRDefault="000A28A2" w:rsidP="000A28A2">
      <w:pPr>
        <w:rPr>
          <w:sz w:val="36"/>
          <w:szCs w:val="36"/>
        </w:rPr>
      </w:pPr>
    </w:p>
    <w:p w:rsidR="000A28A2" w:rsidRDefault="000A28A2" w:rsidP="000A28A2">
      <w:pPr>
        <w:tabs>
          <w:tab w:val="left" w:pos="2713"/>
        </w:tabs>
        <w:rPr>
          <w:b/>
          <w:sz w:val="28"/>
          <w:szCs w:val="28"/>
        </w:rPr>
      </w:pPr>
    </w:p>
    <w:p w:rsidR="000A28A2" w:rsidRDefault="000A28A2" w:rsidP="000A28A2">
      <w:pPr>
        <w:tabs>
          <w:tab w:val="left" w:pos="2713"/>
        </w:tabs>
        <w:rPr>
          <w:b/>
          <w:sz w:val="28"/>
          <w:szCs w:val="28"/>
        </w:rPr>
      </w:pPr>
    </w:p>
    <w:p w:rsidR="000A28A2" w:rsidRDefault="000A28A2" w:rsidP="000A28A2">
      <w:pPr>
        <w:tabs>
          <w:tab w:val="left" w:pos="27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 г.</w:t>
      </w:r>
    </w:p>
    <w:p w:rsidR="006207FE" w:rsidRPr="00340766" w:rsidRDefault="000A28A2" w:rsidP="000A28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207FE">
        <w:rPr>
          <w:b/>
          <w:bCs/>
          <w:sz w:val="28"/>
          <w:szCs w:val="28"/>
        </w:rPr>
        <w:lastRenderedPageBreak/>
        <w:t xml:space="preserve">ПАСПОРТ МУНИЦИПАЛЬНОЙ </w:t>
      </w:r>
      <w:r w:rsidR="006207FE" w:rsidRPr="00340766">
        <w:rPr>
          <w:b/>
          <w:bCs/>
          <w:sz w:val="28"/>
          <w:szCs w:val="28"/>
        </w:rPr>
        <w:t>ПРОГРАММ</w:t>
      </w:r>
      <w:r w:rsidR="006207FE">
        <w:rPr>
          <w:b/>
          <w:bCs/>
          <w:sz w:val="28"/>
          <w:szCs w:val="28"/>
        </w:rPr>
        <w:t>Ы</w:t>
      </w:r>
      <w:r w:rsidR="006207FE" w:rsidRPr="00340766">
        <w:rPr>
          <w:b/>
          <w:bCs/>
          <w:sz w:val="28"/>
          <w:szCs w:val="28"/>
        </w:rPr>
        <w:t xml:space="preserve"> </w:t>
      </w:r>
    </w:p>
    <w:p w:rsidR="006207FE" w:rsidRDefault="006207FE" w:rsidP="006207F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"Проведение </w:t>
      </w:r>
      <w:r w:rsidRPr="00340766">
        <w:rPr>
          <w:b/>
          <w:bCs/>
          <w:sz w:val="28"/>
          <w:szCs w:val="28"/>
        </w:rPr>
        <w:t xml:space="preserve">капитального ремонта общего имущества в многоквартирных домах </w:t>
      </w:r>
      <w:proofErr w:type="spellStart"/>
      <w:r>
        <w:rPr>
          <w:b/>
          <w:bCs/>
          <w:sz w:val="28"/>
          <w:szCs w:val="28"/>
        </w:rPr>
        <w:t>Стодолищенского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b/>
          <w:bCs/>
          <w:sz w:val="28"/>
          <w:szCs w:val="28"/>
        </w:rPr>
        <w:t>Починковского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</w:p>
    <w:p w:rsidR="006207FE" w:rsidRPr="00340766" w:rsidRDefault="006207FE" w:rsidP="006207FE">
      <w:pPr>
        <w:jc w:val="center"/>
        <w:rPr>
          <w:b/>
          <w:bCs/>
          <w:sz w:val="28"/>
          <w:szCs w:val="28"/>
        </w:rPr>
      </w:pPr>
      <w:r w:rsidRPr="00340766">
        <w:rPr>
          <w:b/>
          <w:bCs/>
          <w:sz w:val="28"/>
          <w:szCs w:val="28"/>
        </w:rPr>
        <w:t>Смоленской области</w:t>
      </w:r>
      <w:r>
        <w:rPr>
          <w:b/>
          <w:bCs/>
          <w:sz w:val="28"/>
          <w:szCs w:val="28"/>
        </w:rPr>
        <w:t>"</w:t>
      </w:r>
    </w:p>
    <w:p w:rsidR="006207FE" w:rsidRPr="00340766" w:rsidRDefault="006207FE" w:rsidP="006207FE">
      <w:pPr>
        <w:jc w:val="center"/>
        <w:rPr>
          <w:b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6379"/>
      </w:tblGrid>
      <w:tr w:rsidR="006207FE" w:rsidRPr="00340766" w:rsidTr="00DB1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FE" w:rsidRPr="00340766" w:rsidRDefault="006207FE" w:rsidP="00DB1059">
            <w:pPr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  <w:r w:rsidRPr="00340766">
              <w:rPr>
                <w:sz w:val="28"/>
                <w:szCs w:val="28"/>
              </w:rPr>
              <w:t xml:space="preserve"> программа </w:t>
            </w:r>
            <w:r>
              <w:rPr>
                <w:sz w:val="28"/>
                <w:szCs w:val="28"/>
              </w:rPr>
              <w:t>"П</w:t>
            </w:r>
            <w:r w:rsidRPr="00340766">
              <w:rPr>
                <w:sz w:val="28"/>
                <w:szCs w:val="28"/>
              </w:rPr>
              <w:t>роведени</w:t>
            </w:r>
            <w:r>
              <w:rPr>
                <w:sz w:val="28"/>
                <w:szCs w:val="28"/>
              </w:rPr>
              <w:t>е</w:t>
            </w:r>
            <w:r w:rsidRPr="00340766">
              <w:rPr>
                <w:sz w:val="28"/>
                <w:szCs w:val="28"/>
              </w:rPr>
              <w:t xml:space="preserve"> капитального ремонта общего имущества в многоквартирных домах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Стодолищенского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Починковского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340766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>"</w:t>
            </w:r>
            <w:r w:rsidRPr="00340766">
              <w:rPr>
                <w:sz w:val="28"/>
                <w:szCs w:val="28"/>
              </w:rPr>
              <w:t xml:space="preserve"> </w:t>
            </w:r>
          </w:p>
        </w:tc>
      </w:tr>
      <w:tr w:rsidR="006207FE" w:rsidRPr="00340766" w:rsidTr="00DB1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Заказчик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071EB7" w:rsidRDefault="006207FE" w:rsidP="00DB1059">
            <w:pPr>
              <w:jc w:val="both"/>
              <w:rPr>
                <w:sz w:val="28"/>
                <w:szCs w:val="28"/>
              </w:rPr>
            </w:pPr>
            <w:r w:rsidRPr="00071EB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71EB7">
              <w:rPr>
                <w:sz w:val="28"/>
                <w:szCs w:val="28"/>
              </w:rPr>
              <w:t>Стодолищенского</w:t>
            </w:r>
            <w:proofErr w:type="spellEnd"/>
            <w:r w:rsidRPr="00071EB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71EB7">
              <w:rPr>
                <w:sz w:val="28"/>
                <w:szCs w:val="28"/>
              </w:rPr>
              <w:t>Починковского</w:t>
            </w:r>
            <w:proofErr w:type="spellEnd"/>
            <w:r w:rsidRPr="00071EB7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6207FE" w:rsidRPr="00340766" w:rsidTr="00DB1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Разработчик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FB28C2" w:rsidRDefault="006207FE" w:rsidP="00DB1059">
            <w:pPr>
              <w:jc w:val="both"/>
              <w:rPr>
                <w:color w:val="FF0000"/>
                <w:sz w:val="28"/>
                <w:szCs w:val="28"/>
              </w:rPr>
            </w:pPr>
            <w:r w:rsidRPr="00071EB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71EB7">
              <w:rPr>
                <w:sz w:val="28"/>
                <w:szCs w:val="28"/>
              </w:rPr>
              <w:t>Стодолищенского</w:t>
            </w:r>
            <w:proofErr w:type="spellEnd"/>
            <w:r w:rsidRPr="00071EB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71EB7">
              <w:rPr>
                <w:sz w:val="28"/>
                <w:szCs w:val="28"/>
              </w:rPr>
              <w:t>Починковского</w:t>
            </w:r>
            <w:proofErr w:type="spellEnd"/>
            <w:r w:rsidRPr="00071EB7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6207FE" w:rsidRPr="00340766" w:rsidTr="00DB1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85742B" w:rsidRDefault="006207FE" w:rsidP="00DB105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5742B">
              <w:rPr>
                <w:sz w:val="28"/>
                <w:szCs w:val="28"/>
              </w:rPr>
              <w:t xml:space="preserve">Жилищный кодекс Российской Федерации (далее – ЖК РФ), распоряжение Администрации Смоленской области от года </w:t>
            </w:r>
            <w:hyperlink r:id="rId6" w:history="1">
              <w:r w:rsidRPr="0085742B">
                <w:rPr>
                  <w:sz w:val="28"/>
                  <w:szCs w:val="28"/>
                </w:rPr>
                <w:t xml:space="preserve">N </w:t>
              </w:r>
            </w:hyperlink>
            <w:r w:rsidRPr="0085742B">
              <w:rPr>
                <w:sz w:val="28"/>
                <w:szCs w:val="28"/>
              </w:rPr>
              <w:t>«О создании Фонда проведения капитального ремонта общего имущества в многоквартирных домах Смоленской области (регионального оператора)»</w:t>
            </w:r>
          </w:p>
          <w:p w:rsidR="006207FE" w:rsidRPr="0085742B" w:rsidRDefault="006207FE" w:rsidP="00DB1059">
            <w:pPr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6207FE" w:rsidRPr="00340766" w:rsidTr="00DB1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Цели и задачи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34076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основными целями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 являются:</w:t>
            </w:r>
          </w:p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обеспечение проведения капитального ремонта всех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Стодолищенского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Починковского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340766">
              <w:rPr>
                <w:sz w:val="28"/>
                <w:szCs w:val="28"/>
              </w:rPr>
              <w:t xml:space="preserve"> Смоленской области;</w:t>
            </w:r>
          </w:p>
          <w:p w:rsidR="006207FE" w:rsidRPr="00340766" w:rsidRDefault="006207FE" w:rsidP="00DB10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766">
              <w:rPr>
                <w:rFonts w:ascii="Times New Roman" w:hAnsi="Times New Roman" w:cs="Times New Roman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6207FE" w:rsidRPr="00340766" w:rsidRDefault="006207FE" w:rsidP="00DB10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766">
              <w:rPr>
                <w:rFonts w:ascii="Times New Roman" w:hAnsi="Times New Roman" w:cs="Times New Roman"/>
                <w:sz w:val="28"/>
                <w:szCs w:val="28"/>
              </w:rPr>
              <w:t>- улучшение эксплуатационных характеристик общего имущества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FB28C2">
              <w:rPr>
                <w:rFonts w:ascii="Times New Roman" w:hAnsi="Times New Roman" w:cs="Times New Roman"/>
                <w:sz w:val="28"/>
                <w:szCs w:val="28"/>
              </w:rPr>
              <w:t>Стодолищенского</w:t>
            </w:r>
            <w:proofErr w:type="spellEnd"/>
            <w:r w:rsidRPr="00FB28C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B28C2">
              <w:rPr>
                <w:rFonts w:ascii="Times New Roman" w:hAnsi="Times New Roman" w:cs="Times New Roman"/>
                <w:sz w:val="28"/>
                <w:szCs w:val="28"/>
              </w:rPr>
              <w:t>Починковского</w:t>
            </w:r>
            <w:proofErr w:type="spellEnd"/>
            <w:r w:rsidRPr="00FB28C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40766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области;</w:t>
            </w:r>
          </w:p>
          <w:p w:rsidR="006207FE" w:rsidRPr="00340766" w:rsidRDefault="006207FE" w:rsidP="00DB105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766">
              <w:rPr>
                <w:rFonts w:ascii="Times New Roman" w:hAnsi="Times New Roman" w:cs="Times New Roman"/>
                <w:sz w:val="28"/>
                <w:szCs w:val="28"/>
              </w:rPr>
              <w:t>- обеспечение сохранности многоквартирных домов и улучшение комфортности проживания в них граждан.</w:t>
            </w:r>
          </w:p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340766">
              <w:rPr>
                <w:sz w:val="28"/>
                <w:szCs w:val="28"/>
              </w:rPr>
              <w:t xml:space="preserve"> Программы:</w:t>
            </w:r>
          </w:p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проведение активной агитационно-разъяснительной работы с населением;</w:t>
            </w:r>
          </w:p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разработка и соблюдение прозрачных и публичных процедур отбора участников Программы;</w:t>
            </w:r>
          </w:p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- обеспечение высокой степени готовности </w:t>
            </w:r>
            <w:r w:rsidRPr="00340766">
              <w:rPr>
                <w:sz w:val="28"/>
                <w:szCs w:val="28"/>
              </w:rPr>
              <w:lastRenderedPageBreak/>
              <w:t>собственников помещений в многоквартирных домах к проведению капитального ремонта;</w:t>
            </w:r>
          </w:p>
          <w:p w:rsidR="006207FE" w:rsidRPr="00340766" w:rsidRDefault="006207FE" w:rsidP="00DB1059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использование эффективных технических решений и современных качественных материалов при проведении капитального ремонта;</w:t>
            </w:r>
          </w:p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обеспечение комплексности при проведении капитального ремонта</w:t>
            </w:r>
          </w:p>
        </w:tc>
      </w:tr>
      <w:tr w:rsidR="006207FE" w:rsidRPr="00340766" w:rsidTr="00DB1059">
        <w:trPr>
          <w:trHeight w:val="203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Объемы и </w:t>
            </w:r>
            <w:r w:rsidRPr="00340766">
              <w:rPr>
                <w:sz w:val="28"/>
                <w:szCs w:val="28"/>
              </w:rPr>
              <w:t>Источники финансирования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34076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0018EB" w:rsidRDefault="006207FE" w:rsidP="00DB1059">
            <w:pPr>
              <w:widowControl w:val="0"/>
              <w:ind w:firstLine="372"/>
              <w:jc w:val="both"/>
              <w:rPr>
                <w:noProof/>
                <w:sz w:val="28"/>
              </w:rPr>
            </w:pPr>
            <w:r w:rsidRPr="0006427D">
              <w:rPr>
                <w:noProof/>
                <w:sz w:val="28"/>
              </w:rPr>
              <w:t>Общий объем  финансирования Программы из средств бюджета</w:t>
            </w:r>
            <w:r>
              <w:rPr>
                <w:noProof/>
                <w:sz w:val="28"/>
                <w:szCs w:val="28"/>
              </w:rPr>
              <w:t xml:space="preserve"> Стодолищенского</w:t>
            </w:r>
            <w:r w:rsidRPr="0006427D">
              <w:rPr>
                <w:noProof/>
                <w:sz w:val="28"/>
                <w:szCs w:val="28"/>
              </w:rPr>
              <w:t xml:space="preserve"> сельского поселения Починковского района Смоленской области</w:t>
            </w:r>
            <w:r w:rsidRPr="0006427D">
              <w:rPr>
                <w:noProof/>
                <w:sz w:val="28"/>
              </w:rPr>
              <w:t xml:space="preserve"> всего </w:t>
            </w:r>
            <w:r w:rsidRPr="000018EB">
              <w:rPr>
                <w:noProof/>
                <w:sz w:val="28"/>
              </w:rPr>
              <w:t xml:space="preserve">– </w:t>
            </w:r>
            <w:r w:rsidR="00E14842">
              <w:rPr>
                <w:noProof/>
                <w:sz w:val="28"/>
              </w:rPr>
              <w:t>2398,2</w:t>
            </w:r>
            <w:r w:rsidRPr="000018EB">
              <w:rPr>
                <w:noProof/>
                <w:sz w:val="28"/>
              </w:rPr>
              <w:t xml:space="preserve"> тыс руб.  </w:t>
            </w:r>
          </w:p>
          <w:p w:rsidR="00E14842" w:rsidRDefault="006207FE" w:rsidP="00DB1059">
            <w:pPr>
              <w:widowControl w:val="0"/>
              <w:ind w:firstLine="372"/>
              <w:jc w:val="both"/>
              <w:rPr>
                <w:noProof/>
                <w:sz w:val="28"/>
              </w:rPr>
            </w:pPr>
            <w:r w:rsidRPr="000018EB">
              <w:rPr>
                <w:noProof/>
                <w:sz w:val="28"/>
              </w:rPr>
              <w:t xml:space="preserve">в том числе по годам: </w:t>
            </w:r>
          </w:p>
          <w:p w:rsidR="006207FE" w:rsidRPr="00BD278A" w:rsidRDefault="00E14842" w:rsidP="00DB1059">
            <w:pPr>
              <w:widowControl w:val="0"/>
              <w:ind w:firstLine="372"/>
              <w:jc w:val="bot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 xml:space="preserve">                                   2020 год – 998,2 тыс.руб.</w:t>
            </w:r>
            <w:r w:rsidR="006207FE" w:rsidRPr="000018EB">
              <w:rPr>
                <w:noProof/>
                <w:sz w:val="28"/>
              </w:rPr>
              <w:t xml:space="preserve"> </w:t>
            </w:r>
          </w:p>
          <w:p w:rsidR="006207FE" w:rsidRDefault="006207FE" w:rsidP="00DB1059">
            <w:pPr>
              <w:widowControl w:val="0"/>
              <w:tabs>
                <w:tab w:val="center" w:pos="3138"/>
              </w:tabs>
              <w:ind w:firstLine="372"/>
              <w:jc w:val="both"/>
              <w:rPr>
                <w:sz w:val="28"/>
                <w:szCs w:val="28"/>
              </w:rPr>
            </w:pPr>
            <w:r w:rsidRPr="000018EB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   2021</w:t>
            </w:r>
            <w:r w:rsidRPr="000018E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700,0</w:t>
            </w:r>
            <w:r w:rsidRPr="000018EB">
              <w:rPr>
                <w:sz w:val="28"/>
                <w:szCs w:val="28"/>
              </w:rPr>
              <w:t xml:space="preserve"> тыс</w:t>
            </w:r>
            <w:proofErr w:type="gramStart"/>
            <w:r w:rsidRPr="000018EB">
              <w:rPr>
                <w:sz w:val="28"/>
                <w:szCs w:val="28"/>
              </w:rPr>
              <w:t>.р</w:t>
            </w:r>
            <w:proofErr w:type="gramEnd"/>
            <w:r w:rsidRPr="000018EB">
              <w:rPr>
                <w:sz w:val="28"/>
                <w:szCs w:val="28"/>
              </w:rPr>
              <w:t>уб.</w:t>
            </w:r>
          </w:p>
          <w:p w:rsidR="006207FE" w:rsidRDefault="006207FE" w:rsidP="00DB1059">
            <w:pPr>
              <w:widowControl w:val="0"/>
              <w:tabs>
                <w:tab w:val="center" w:pos="3138"/>
              </w:tabs>
              <w:ind w:firstLine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2022 год – 350,0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  <w:p w:rsidR="006207FE" w:rsidRPr="00340766" w:rsidRDefault="006207FE" w:rsidP="00DB1059">
            <w:pPr>
              <w:widowControl w:val="0"/>
              <w:tabs>
                <w:tab w:val="center" w:pos="3138"/>
              </w:tabs>
              <w:ind w:firstLine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2023</w:t>
            </w:r>
            <w:r w:rsidRPr="000018EB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350,0</w:t>
            </w:r>
            <w:r w:rsidRPr="000018EB">
              <w:rPr>
                <w:sz w:val="28"/>
                <w:szCs w:val="28"/>
              </w:rPr>
              <w:t xml:space="preserve"> тыс</w:t>
            </w:r>
            <w:proofErr w:type="gramStart"/>
            <w:r w:rsidRPr="000018EB">
              <w:rPr>
                <w:sz w:val="28"/>
                <w:szCs w:val="28"/>
              </w:rPr>
              <w:t>.р</w:t>
            </w:r>
            <w:proofErr w:type="gramEnd"/>
            <w:r w:rsidRPr="000018EB">
              <w:rPr>
                <w:sz w:val="28"/>
                <w:szCs w:val="28"/>
              </w:rPr>
              <w:t>уб.</w:t>
            </w:r>
          </w:p>
        </w:tc>
      </w:tr>
      <w:tr w:rsidR="006207FE" w:rsidRPr="00340766" w:rsidTr="00DB1059">
        <w:trPr>
          <w:trHeight w:val="18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Ожидаемые конечные результаты выполнения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-количество многоквартирных домов, в которых проведен капитальный ремонт, - не менее </w:t>
            </w:r>
            <w:r>
              <w:rPr>
                <w:sz w:val="28"/>
                <w:szCs w:val="28"/>
              </w:rPr>
              <w:t>36</w:t>
            </w:r>
            <w:r w:rsidRPr="00340766">
              <w:rPr>
                <w:sz w:val="28"/>
                <w:szCs w:val="28"/>
              </w:rPr>
              <w:t>;</w:t>
            </w:r>
          </w:p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- общая площадь многоквартирных домов, в которых проведен капит</w:t>
            </w:r>
            <w:r>
              <w:rPr>
                <w:sz w:val="28"/>
                <w:szCs w:val="28"/>
              </w:rPr>
              <w:t>альный ремонт, - не менее 35,2</w:t>
            </w:r>
            <w:r w:rsidRPr="00340766">
              <w:rPr>
                <w:sz w:val="28"/>
                <w:szCs w:val="28"/>
              </w:rPr>
              <w:t xml:space="preserve"> тыс. кв. м.</w:t>
            </w:r>
          </w:p>
        </w:tc>
      </w:tr>
      <w:tr w:rsidR="006207FE" w:rsidRPr="00340766" w:rsidTr="00DB1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Оценка эффективности социальных и экономических последствий реализации</w:t>
            </w:r>
            <w:r>
              <w:rPr>
                <w:sz w:val="28"/>
                <w:szCs w:val="28"/>
              </w:rPr>
              <w:t xml:space="preserve"> муниципальной</w:t>
            </w:r>
            <w:r w:rsidRPr="00340766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>реализация гражданами права на безопасные и благоприятные условия проживания</w:t>
            </w:r>
          </w:p>
          <w:p w:rsidR="006207FE" w:rsidRPr="00340766" w:rsidRDefault="006207FE" w:rsidP="00DB105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207FE" w:rsidRPr="00340766" w:rsidTr="00DB1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0018EB" w:rsidRDefault="006207FE" w:rsidP="00DB1059">
            <w:pPr>
              <w:jc w:val="both"/>
              <w:rPr>
                <w:sz w:val="28"/>
                <w:szCs w:val="28"/>
              </w:rPr>
            </w:pPr>
            <w:r w:rsidRPr="00071EB7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071EB7">
              <w:rPr>
                <w:sz w:val="28"/>
                <w:szCs w:val="28"/>
              </w:rPr>
              <w:t>Стодолищенского</w:t>
            </w:r>
            <w:proofErr w:type="spellEnd"/>
            <w:r w:rsidRPr="00071EB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071EB7">
              <w:rPr>
                <w:sz w:val="28"/>
                <w:szCs w:val="28"/>
              </w:rPr>
              <w:t>Починковского</w:t>
            </w:r>
            <w:proofErr w:type="spellEnd"/>
            <w:r w:rsidRPr="00071EB7">
              <w:rPr>
                <w:sz w:val="28"/>
                <w:szCs w:val="28"/>
              </w:rPr>
              <w:t xml:space="preserve"> района Смоленской области</w:t>
            </w:r>
            <w:r>
              <w:rPr>
                <w:sz w:val="28"/>
                <w:szCs w:val="28"/>
              </w:rPr>
              <w:t>, ООО «</w:t>
            </w:r>
            <w:proofErr w:type="spellStart"/>
            <w:r>
              <w:rPr>
                <w:sz w:val="28"/>
                <w:szCs w:val="28"/>
              </w:rPr>
              <w:t>Стодолищенский</w:t>
            </w:r>
            <w:proofErr w:type="spellEnd"/>
            <w:r>
              <w:rPr>
                <w:sz w:val="28"/>
                <w:szCs w:val="28"/>
              </w:rPr>
              <w:t xml:space="preserve"> ЖЭУ», ТСЖ «</w:t>
            </w:r>
            <w:proofErr w:type="spellStart"/>
            <w:r>
              <w:rPr>
                <w:sz w:val="28"/>
                <w:szCs w:val="28"/>
              </w:rPr>
              <w:t>Шанталово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207FE" w:rsidRPr="00FB28C2" w:rsidRDefault="006207FE" w:rsidP="00DB1059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207FE" w:rsidRPr="00340766" w:rsidTr="00DB1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340766" w:rsidRDefault="006207FE" w:rsidP="00DB1059">
            <w:pPr>
              <w:jc w:val="both"/>
              <w:rPr>
                <w:sz w:val="28"/>
                <w:szCs w:val="28"/>
              </w:rPr>
            </w:pPr>
            <w:r w:rsidRPr="00340766">
              <w:rPr>
                <w:sz w:val="28"/>
                <w:szCs w:val="28"/>
              </w:rPr>
              <w:t xml:space="preserve">Организация управления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340766">
              <w:rPr>
                <w:sz w:val="28"/>
                <w:szCs w:val="28"/>
              </w:rPr>
              <w:t xml:space="preserve">Программой и </w:t>
            </w:r>
            <w:proofErr w:type="gramStart"/>
            <w:r w:rsidRPr="00340766">
              <w:rPr>
                <w:sz w:val="28"/>
                <w:szCs w:val="28"/>
              </w:rPr>
              <w:t>контроль за</w:t>
            </w:r>
            <w:proofErr w:type="gramEnd"/>
            <w:r w:rsidRPr="00340766">
              <w:rPr>
                <w:sz w:val="28"/>
                <w:szCs w:val="28"/>
              </w:rPr>
              <w:t xml:space="preserve"> ее реализацией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7FE" w:rsidRPr="00F9354E" w:rsidRDefault="006207FE" w:rsidP="00DB1059">
            <w:pPr>
              <w:jc w:val="both"/>
              <w:rPr>
                <w:sz w:val="28"/>
                <w:szCs w:val="28"/>
              </w:rPr>
            </w:pPr>
            <w:r w:rsidRPr="00F9354E">
              <w:rPr>
                <w:sz w:val="28"/>
                <w:szCs w:val="28"/>
              </w:rPr>
              <w:t xml:space="preserve">Координацию деятельности исполнителей и участников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F9354E">
              <w:rPr>
                <w:sz w:val="28"/>
                <w:szCs w:val="28"/>
              </w:rPr>
              <w:t xml:space="preserve">Программы осуществляет Департамент Смоленской области по жилищно-коммунальному хозяйству </w:t>
            </w:r>
          </w:p>
        </w:tc>
      </w:tr>
    </w:tbl>
    <w:p w:rsidR="008F1A93" w:rsidRDefault="008F1A93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Default="000A28A2" w:rsidP="006207FE"/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1. Содержание проблемы и обоснование</w:t>
      </w: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необходимости ее решения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>Мониторинг реализации региональных программ по проведению капитального ремонта м</w:t>
      </w:r>
      <w:r>
        <w:rPr>
          <w:sz w:val="28"/>
          <w:szCs w:val="28"/>
        </w:rPr>
        <w:t>ногоквартирных домов в 2020 году</w:t>
      </w:r>
      <w:r w:rsidRPr="00340766">
        <w:rPr>
          <w:sz w:val="28"/>
          <w:szCs w:val="28"/>
        </w:rPr>
        <w:t xml:space="preserve"> показал, что при формировании адресных перечней многоквартирных домов, подлеж</w:t>
      </w:r>
      <w:r>
        <w:rPr>
          <w:sz w:val="28"/>
          <w:szCs w:val="28"/>
        </w:rPr>
        <w:t>ащих капитальному ремонту на 2015 - 2019</w:t>
      </w:r>
      <w:r w:rsidRPr="00340766">
        <w:rPr>
          <w:sz w:val="28"/>
          <w:szCs w:val="28"/>
        </w:rPr>
        <w:t xml:space="preserve"> годы, в работы по капитальному ремонту многоквартирных домов включались не все конструктивные элементы, требующие ремонта, что не позволяло привести многоквартирные дома в удовлетворительное состояние в полном объеме.</w:t>
      </w:r>
      <w:proofErr w:type="gramEnd"/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В связи с высокой социальной важностью задачи надлежащего содержания многоквартирных домов требуется обеспечение оптимизации процессов планирования капитального ремонта. Очередность проведения капитального ремонта общего имущества в многоквартирных домах определяется исходя из критериев, установленных в </w:t>
      </w:r>
      <w:hyperlink r:id="rId7" w:history="1">
        <w:r w:rsidRPr="00340766">
          <w:rPr>
            <w:sz w:val="28"/>
            <w:szCs w:val="28"/>
          </w:rPr>
          <w:t xml:space="preserve">статье </w:t>
        </w:r>
      </w:hyperlink>
      <w:r w:rsidRPr="00340766">
        <w:rPr>
          <w:sz w:val="28"/>
          <w:szCs w:val="28"/>
        </w:rPr>
        <w:t xml:space="preserve">4 закона </w:t>
      </w:r>
      <w:r w:rsidRPr="00D256DD">
        <w:rPr>
          <w:sz w:val="28"/>
          <w:szCs w:val="28"/>
        </w:rPr>
        <w:t>Смоленской области от</w:t>
      </w:r>
      <w:r>
        <w:rPr>
          <w:sz w:val="28"/>
          <w:szCs w:val="28"/>
        </w:rPr>
        <w:t xml:space="preserve"> </w:t>
      </w:r>
      <w:r w:rsidRPr="00D256DD">
        <w:rPr>
          <w:sz w:val="28"/>
          <w:szCs w:val="28"/>
        </w:rPr>
        <w:t>31.10.2013  № 114-з  «О регулировании отдельных вопросов в сфере обеспечения своевременного проведения капитального ремонта общего имущества в многоквартирных домах, расположенных на территории Смоленской области».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В первоочередном порядке предусматривается проведение капитального ремонта: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1)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2) многоквартирных домов, капитальный ремонт которых требуется в порядке </w:t>
      </w:r>
      <w:proofErr w:type="gramStart"/>
      <w:r w:rsidRPr="00340766">
        <w:rPr>
          <w:sz w:val="28"/>
          <w:szCs w:val="28"/>
        </w:rPr>
        <w:t>установления необходимости проведения капитального ремонта общего имущества</w:t>
      </w:r>
      <w:proofErr w:type="gramEnd"/>
      <w:r w:rsidRPr="00340766">
        <w:rPr>
          <w:sz w:val="28"/>
          <w:szCs w:val="28"/>
        </w:rPr>
        <w:t xml:space="preserve"> в многоквартирном доме, утвержденном Правительством Российской Федерации;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3) год ввода в эксплуатацию многоквартирного дома;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4) дата проведения последнего капитального ремонта общего имущества в многоквартирном доме.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Реализация указанных принципов должна обеспечить перспективное планирование капитального ремонта жилищного фонда с учетом фактического технического состояния конструктивных элементов многоквартирных домов.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Положения Жилищного </w:t>
      </w:r>
      <w:hyperlink r:id="rId8" w:history="1">
        <w:r w:rsidRPr="00340766">
          <w:rPr>
            <w:sz w:val="28"/>
            <w:szCs w:val="28"/>
          </w:rPr>
          <w:t>кодекса</w:t>
        </w:r>
      </w:hyperlink>
      <w:r w:rsidRPr="00340766">
        <w:rPr>
          <w:sz w:val="28"/>
          <w:szCs w:val="28"/>
        </w:rPr>
        <w:t xml:space="preserve"> Российской Федерации определяют принципиальный подход к организации капитального ремонта жилищного фонда.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В соответствии со </w:t>
      </w:r>
      <w:hyperlink r:id="rId9" w:history="1">
        <w:r w:rsidRPr="00340766">
          <w:rPr>
            <w:sz w:val="28"/>
            <w:szCs w:val="28"/>
          </w:rPr>
          <w:t>статьей 158</w:t>
        </w:r>
      </w:hyperlink>
      <w:r w:rsidRPr="00340766">
        <w:rPr>
          <w:sz w:val="28"/>
          <w:szCs w:val="28"/>
        </w:rPr>
        <w:t xml:space="preserve"> Жилищного кодекса Российской Федерации собственники помещений в многоквартирном доме обязаны участвовать </w:t>
      </w:r>
      <w:proofErr w:type="gramStart"/>
      <w:r w:rsidRPr="00340766">
        <w:rPr>
          <w:sz w:val="28"/>
          <w:szCs w:val="28"/>
        </w:rPr>
        <w:t>в расходах на содержание общего имущества в многоквартирном доме соразмерно своей доле в праве общей собственности на это имущество</w:t>
      </w:r>
      <w:proofErr w:type="gramEnd"/>
      <w:r w:rsidRPr="00340766">
        <w:rPr>
          <w:sz w:val="28"/>
          <w:szCs w:val="28"/>
        </w:rPr>
        <w:t xml:space="preserve"> путем внесения платы за содержание и ремонт жилого помещения и взносов на капитальный ремонт.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Принимая во внимание необходимость упорядочения мероприятий по планированию и организации капитального ремонта в условиях реализации Жилищного </w:t>
      </w:r>
      <w:hyperlink r:id="rId10" w:history="1">
        <w:r w:rsidRPr="00340766">
          <w:rPr>
            <w:sz w:val="28"/>
            <w:szCs w:val="28"/>
          </w:rPr>
          <w:t>кодекса</w:t>
        </w:r>
      </w:hyperlink>
      <w:r w:rsidRPr="00340766">
        <w:rPr>
          <w:sz w:val="28"/>
          <w:szCs w:val="28"/>
        </w:rPr>
        <w:t xml:space="preserve"> Российской Федерации, дальнейшее выполнение капитального ремонта жилищного фонда необходимо осуществлять программно-</w:t>
      </w:r>
      <w:r w:rsidRPr="00340766">
        <w:rPr>
          <w:sz w:val="28"/>
          <w:szCs w:val="28"/>
        </w:rPr>
        <w:lastRenderedPageBreak/>
        <w:t>целевым методом в рамках долгосрочной адресной программы по капитальному ремонту общего имущества многоквартирных домов, обеспеченной соответствующим финансированием, а также системой планирования и контроля.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Основными целями </w:t>
      </w:r>
      <w:r>
        <w:rPr>
          <w:sz w:val="28"/>
          <w:szCs w:val="28"/>
        </w:rPr>
        <w:t>муниципальной</w:t>
      </w:r>
      <w:r w:rsidRPr="00340766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"Проведение</w:t>
      </w:r>
      <w:r w:rsidRPr="00340766">
        <w:rPr>
          <w:sz w:val="28"/>
          <w:szCs w:val="28"/>
        </w:rPr>
        <w:t xml:space="preserve"> капитального ремонта общего имущества в многоквартирных домах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Стодолищенском</w:t>
      </w:r>
      <w:proofErr w:type="spellEnd"/>
      <w:r>
        <w:rPr>
          <w:sz w:val="28"/>
          <w:szCs w:val="28"/>
        </w:rPr>
        <w:t xml:space="preserve"> сельском поселении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  <w:r w:rsidRPr="00340766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>области"</w:t>
      </w:r>
      <w:r w:rsidRPr="00340766">
        <w:rPr>
          <w:sz w:val="28"/>
          <w:szCs w:val="28"/>
        </w:rPr>
        <w:t xml:space="preserve"> (далее - Программа) являются: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создание безопасных и благоприятных условий проживания граждан, внедрение ресурсосберегающих технологий;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организационное и финансовое обеспечение проведения капитального ремонта общего имущества во всех много</w:t>
      </w:r>
      <w:r>
        <w:rPr>
          <w:sz w:val="28"/>
          <w:szCs w:val="28"/>
        </w:rPr>
        <w:t>квартирных домах в муниципальном образовании</w:t>
      </w:r>
      <w:r w:rsidRPr="00340766">
        <w:rPr>
          <w:sz w:val="28"/>
          <w:szCs w:val="28"/>
        </w:rPr>
        <w:t>, за исключением домов, признанных в установленном Правительством Российской Федерации порядке аварийными и подлежащими сносу.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В рамках реализации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будут решаться следующие основные задачи: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обеспечение проведения капитального ремонта всех многоквартирных домов области;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создание безопасных и благоприятных условий проживания граждан;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улучшение эксплуатационных характеристик общего имущества в многоквартирных домах;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обеспечение сохранности многоквартирных домов и повышение комфортности проживания в них граждан;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- приведение многоквартирных домов, участвующих в капитальном ремонте, в соответствие с требованиями </w:t>
      </w:r>
      <w:proofErr w:type="spellStart"/>
      <w:r w:rsidRPr="00340766">
        <w:rPr>
          <w:sz w:val="28"/>
          <w:szCs w:val="28"/>
        </w:rPr>
        <w:t>энергоэффективности</w:t>
      </w:r>
      <w:proofErr w:type="spellEnd"/>
      <w:r w:rsidRPr="00340766">
        <w:rPr>
          <w:sz w:val="28"/>
          <w:szCs w:val="28"/>
        </w:rPr>
        <w:t>, действующими на момент выполнения капитального ремонта.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0" w:name="Par117"/>
      <w:bookmarkEnd w:id="0"/>
      <w:r w:rsidRPr="00BD15CC">
        <w:rPr>
          <w:b/>
          <w:sz w:val="28"/>
          <w:szCs w:val="28"/>
        </w:rPr>
        <w:t>2. Адресный перечень всех многоквартирных домов,</w:t>
      </w: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D15CC">
        <w:rPr>
          <w:b/>
          <w:sz w:val="28"/>
          <w:szCs w:val="28"/>
        </w:rPr>
        <w:t>расположенных</w:t>
      </w:r>
      <w:proofErr w:type="gramEnd"/>
      <w:r w:rsidRPr="00BD15CC">
        <w:rPr>
          <w:b/>
          <w:sz w:val="28"/>
          <w:szCs w:val="28"/>
        </w:rPr>
        <w:t xml:space="preserve"> на территории </w:t>
      </w:r>
      <w:proofErr w:type="spellStart"/>
      <w:r w:rsidRPr="00BD15CC">
        <w:rPr>
          <w:b/>
          <w:sz w:val="28"/>
          <w:szCs w:val="28"/>
        </w:rPr>
        <w:t>Стодолищенского</w:t>
      </w:r>
      <w:proofErr w:type="spellEnd"/>
      <w:r w:rsidRPr="00BD15CC">
        <w:rPr>
          <w:b/>
          <w:sz w:val="28"/>
          <w:szCs w:val="28"/>
        </w:rPr>
        <w:t xml:space="preserve"> сельского поселения </w:t>
      </w:r>
      <w:proofErr w:type="spellStart"/>
      <w:r w:rsidRPr="00BD15CC">
        <w:rPr>
          <w:b/>
          <w:sz w:val="28"/>
          <w:szCs w:val="28"/>
        </w:rPr>
        <w:t>Починковского</w:t>
      </w:r>
      <w:proofErr w:type="spellEnd"/>
      <w:r w:rsidRPr="00BD15CC">
        <w:rPr>
          <w:b/>
          <w:sz w:val="28"/>
          <w:szCs w:val="28"/>
        </w:rPr>
        <w:t xml:space="preserve"> района Смоленской области,</w:t>
      </w: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 xml:space="preserve">за исключением многоквартирных домов, признанных </w:t>
      </w:r>
      <w:proofErr w:type="gramStart"/>
      <w:r w:rsidRPr="00BD15CC">
        <w:rPr>
          <w:b/>
          <w:sz w:val="28"/>
          <w:szCs w:val="28"/>
        </w:rPr>
        <w:t>в</w:t>
      </w:r>
      <w:proofErr w:type="gramEnd"/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D15CC">
        <w:rPr>
          <w:b/>
          <w:sz w:val="28"/>
          <w:szCs w:val="28"/>
        </w:rPr>
        <w:t>установленном</w:t>
      </w:r>
      <w:proofErr w:type="gramEnd"/>
      <w:r w:rsidRPr="00BD15CC">
        <w:rPr>
          <w:b/>
          <w:sz w:val="28"/>
          <w:szCs w:val="28"/>
        </w:rPr>
        <w:t xml:space="preserve"> Правительством Российской Федерации</w:t>
      </w: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D15CC">
        <w:rPr>
          <w:b/>
          <w:sz w:val="28"/>
          <w:szCs w:val="28"/>
        </w:rPr>
        <w:t>порядке</w:t>
      </w:r>
      <w:proofErr w:type="gramEnd"/>
      <w:r w:rsidRPr="00BD15CC">
        <w:rPr>
          <w:b/>
          <w:sz w:val="28"/>
          <w:szCs w:val="28"/>
        </w:rPr>
        <w:t xml:space="preserve"> аварийными и подлежащими сносу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 xml:space="preserve">Адресный </w:t>
      </w:r>
      <w:hyperlink w:anchor="Par203" w:history="1">
        <w:r w:rsidRPr="00340766">
          <w:rPr>
            <w:sz w:val="28"/>
            <w:szCs w:val="28"/>
          </w:rPr>
          <w:t>перечень</w:t>
        </w:r>
      </w:hyperlink>
      <w:r w:rsidRPr="00340766">
        <w:rPr>
          <w:sz w:val="28"/>
          <w:szCs w:val="28"/>
        </w:rPr>
        <w:t xml:space="preserve"> всех многоквартирных дом</w:t>
      </w:r>
      <w:r>
        <w:rPr>
          <w:sz w:val="28"/>
          <w:szCs w:val="28"/>
        </w:rPr>
        <w:t xml:space="preserve">ов, расположенных на территории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  <w:r w:rsidRPr="00340766">
        <w:rPr>
          <w:sz w:val="28"/>
          <w:szCs w:val="28"/>
        </w:rPr>
        <w:t xml:space="preserve"> Смоленской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сносу, в соответствии с очередностью, определенной исходя из критериев, установленных </w:t>
      </w:r>
      <w:hyperlink r:id="rId11" w:history="1">
        <w:r w:rsidRPr="00340766">
          <w:rPr>
            <w:sz w:val="28"/>
            <w:szCs w:val="28"/>
          </w:rPr>
          <w:t>законом</w:t>
        </w:r>
      </w:hyperlink>
      <w:r w:rsidRPr="00340766">
        <w:rPr>
          <w:sz w:val="28"/>
          <w:szCs w:val="28"/>
        </w:rPr>
        <w:t xml:space="preserve"> Смоленской области от</w:t>
      </w:r>
      <w:r>
        <w:rPr>
          <w:sz w:val="28"/>
          <w:szCs w:val="28"/>
        </w:rPr>
        <w:t xml:space="preserve"> 31.10.2013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>№ 114-з</w:t>
      </w:r>
      <w:r w:rsidRPr="00340766">
        <w:rPr>
          <w:sz w:val="28"/>
          <w:szCs w:val="28"/>
        </w:rPr>
        <w:t xml:space="preserve">  «О регулировании отдельных вопросов в сфере обеспечения своевременного проведения капитального ремонта общего имущества в многоквартирных</w:t>
      </w:r>
      <w:proofErr w:type="gramEnd"/>
      <w:r w:rsidRPr="00340766">
        <w:rPr>
          <w:sz w:val="28"/>
          <w:szCs w:val="28"/>
        </w:rPr>
        <w:t xml:space="preserve"> домах, расположенных на территории Смоленской области», </w:t>
      </w:r>
      <w:proofErr w:type="gramStart"/>
      <w:r w:rsidRPr="00340766">
        <w:rPr>
          <w:sz w:val="28"/>
          <w:szCs w:val="28"/>
        </w:rPr>
        <w:t>указан</w:t>
      </w:r>
      <w:proofErr w:type="gramEnd"/>
      <w:r w:rsidRPr="00340766">
        <w:rPr>
          <w:sz w:val="28"/>
          <w:szCs w:val="28"/>
        </w:rPr>
        <w:t xml:space="preserve"> в приложении </w:t>
      </w:r>
      <w:r>
        <w:rPr>
          <w:sz w:val="28"/>
          <w:szCs w:val="28"/>
        </w:rPr>
        <w:t>№</w:t>
      </w:r>
      <w:r w:rsidRPr="00340766">
        <w:rPr>
          <w:sz w:val="28"/>
          <w:szCs w:val="28"/>
        </w:rPr>
        <w:t xml:space="preserve"> 1 к Программе.</w:t>
      </w:r>
    </w:p>
    <w:p w:rsidR="000A28A2" w:rsidRPr="00F9354E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proofErr w:type="gramStart"/>
      <w:r w:rsidRPr="00153EDD">
        <w:rPr>
          <w:sz w:val="28"/>
          <w:szCs w:val="28"/>
        </w:rPr>
        <w:t xml:space="preserve">Адресный перечень всех многоквартирных домов, расположенных на </w:t>
      </w:r>
      <w:r w:rsidRPr="00153EDD">
        <w:rPr>
          <w:sz w:val="28"/>
          <w:szCs w:val="28"/>
        </w:rPr>
        <w:lastRenderedPageBreak/>
        <w:t xml:space="preserve">территории </w:t>
      </w:r>
      <w:proofErr w:type="spellStart"/>
      <w:r w:rsidRPr="00153EDD">
        <w:rPr>
          <w:sz w:val="28"/>
          <w:szCs w:val="28"/>
        </w:rPr>
        <w:t>Стодолищенского</w:t>
      </w:r>
      <w:proofErr w:type="spellEnd"/>
      <w:r w:rsidRPr="00153EDD">
        <w:rPr>
          <w:sz w:val="28"/>
          <w:szCs w:val="28"/>
        </w:rPr>
        <w:t xml:space="preserve"> сельского поселения </w:t>
      </w:r>
      <w:proofErr w:type="spellStart"/>
      <w:r w:rsidRPr="00153EDD">
        <w:rPr>
          <w:sz w:val="28"/>
          <w:szCs w:val="28"/>
        </w:rPr>
        <w:t>Починковского</w:t>
      </w:r>
      <w:proofErr w:type="spellEnd"/>
      <w:r w:rsidRPr="00153EDD">
        <w:rPr>
          <w:sz w:val="28"/>
          <w:szCs w:val="28"/>
        </w:rPr>
        <w:t xml:space="preserve"> района Смоленской области, за исключением многоквартирных домов, признанных в установленном Правительством Российской Федерации порядке аварийными и подлежащими сносу, в соответствии с перечнем услуг и (или) работ по капитальному ремонту общего имущества в многоквартирных домах, с учетом планового года проведения капитального ремонта общего имущества в многоквартирных домах указан в</w:t>
      </w:r>
      <w:proofErr w:type="gramEnd"/>
      <w:r w:rsidRPr="00153EDD">
        <w:rPr>
          <w:sz w:val="28"/>
          <w:szCs w:val="28"/>
        </w:rPr>
        <w:t xml:space="preserve"> </w:t>
      </w:r>
      <w:proofErr w:type="gramStart"/>
      <w:r w:rsidRPr="00153EDD">
        <w:rPr>
          <w:sz w:val="28"/>
          <w:szCs w:val="28"/>
        </w:rPr>
        <w:t>приложении</w:t>
      </w:r>
      <w:proofErr w:type="gramEnd"/>
      <w:r w:rsidRPr="00153EDD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153EDD">
        <w:rPr>
          <w:sz w:val="28"/>
          <w:szCs w:val="28"/>
        </w:rPr>
        <w:t xml:space="preserve"> 2 (не приводится) к муниципальной Программе</w:t>
      </w:r>
      <w:r w:rsidRPr="00F9354E">
        <w:rPr>
          <w:color w:val="FF0000"/>
          <w:sz w:val="28"/>
          <w:szCs w:val="28"/>
        </w:rPr>
        <w:t>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1" w:name="Par126"/>
      <w:bookmarkEnd w:id="1"/>
      <w:r w:rsidRPr="00BD15CC">
        <w:rPr>
          <w:b/>
          <w:sz w:val="28"/>
          <w:szCs w:val="28"/>
        </w:rPr>
        <w:t>3. Цель, задачи, сроки и этапы реализации муниципальной Программы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является определение очередности и срока проведения капитального ремонта общего имущества в многоквартирных домах в соответствии с условиями, определенными нормативными правовыми актами Смоленской области и требованиями федерального законодательства.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формируется на срок 30 лет, необходимый для проведения капитального ремонта общего имущества во всех многоквартирных домах, расположенных на территории</w:t>
      </w:r>
      <w:r w:rsidRPr="00C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  <w:r w:rsidRPr="00340766">
        <w:rPr>
          <w:sz w:val="28"/>
          <w:szCs w:val="28"/>
        </w:rPr>
        <w:t xml:space="preserve"> Смоленской области.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формируется для всех многоквартирных домов, находящихся на территории</w:t>
      </w:r>
      <w:r w:rsidRPr="00C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  <w:r w:rsidRPr="00340766">
        <w:rPr>
          <w:sz w:val="28"/>
          <w:szCs w:val="28"/>
        </w:rPr>
        <w:t xml:space="preserve"> Смоленской области, вне зависимости от того, какой способ формирования фонда капитального ремонта выбран собственниками помещений в многоквартирном доме, и вне зависимости от формы собственности помещений в таких домах.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>В целях реализации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Программы, конкретизации сроков проведения капитального ремонта общего имущества в многоквартирных домах, уточнения планируемых видов услуг и (или) работ по капитальному ремонту общего имущества в многоквартирных домах, определения видов и объема государственной поддержки, муниципальной поддержки капитального ремонта органы исполнительной власти</w:t>
      </w:r>
      <w:r w:rsidRPr="00C70C6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Починковского</w:t>
      </w:r>
      <w:proofErr w:type="spellEnd"/>
      <w:r>
        <w:rPr>
          <w:sz w:val="28"/>
          <w:szCs w:val="28"/>
        </w:rPr>
        <w:t xml:space="preserve"> района</w:t>
      </w:r>
      <w:r w:rsidRPr="00340766">
        <w:rPr>
          <w:sz w:val="28"/>
          <w:szCs w:val="28"/>
        </w:rPr>
        <w:t xml:space="preserve"> Смоленской области, органы местного самоуправления обязаны утверждать краткосрочные (сроком до трех лет</w:t>
      </w:r>
      <w:proofErr w:type="gramEnd"/>
      <w:r w:rsidRPr="00340766">
        <w:rPr>
          <w:sz w:val="28"/>
          <w:szCs w:val="28"/>
        </w:rPr>
        <w:t>) планы реализации Программы в порядке, установленном Администрацией Смоленской области.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подлежит ежегодной актуализации</w:t>
      </w:r>
      <w:proofErr w:type="gramStart"/>
      <w:r w:rsidRPr="00340766">
        <w:rPr>
          <w:sz w:val="28"/>
          <w:szCs w:val="28"/>
        </w:rPr>
        <w:t>.</w:t>
      </w:r>
      <w:proofErr w:type="gramEnd"/>
      <w:r w:rsidRPr="0034076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униципальная </w:t>
      </w:r>
      <w:r w:rsidRPr="00340766">
        <w:rPr>
          <w:sz w:val="28"/>
          <w:szCs w:val="28"/>
        </w:rPr>
        <w:t xml:space="preserve">Программа утверждается с учетом внесенных в нее изменений и дополнений не позднее 1 декабря каждого года. Внесение изменений в </w:t>
      </w:r>
      <w:r>
        <w:rPr>
          <w:sz w:val="28"/>
          <w:szCs w:val="28"/>
        </w:rPr>
        <w:t xml:space="preserve">муниципальную </w:t>
      </w:r>
      <w:r w:rsidRPr="00340766">
        <w:rPr>
          <w:sz w:val="28"/>
          <w:szCs w:val="28"/>
        </w:rPr>
        <w:t>Программу, предусматривающих перенос установленного срока капитального ремонта на более поздний период и сокращение перечня планируемых видов услуг и (или) работ по капитальному ремонту, не допускается, за исключением случаев принятия соответствующего решения собственниками помещений в этом многоквартирном доме.</w:t>
      </w:r>
    </w:p>
    <w:p w:rsidR="000A28A2" w:rsidRPr="00BD15CC" w:rsidRDefault="000A28A2" w:rsidP="000A28A2">
      <w:pPr>
        <w:ind w:firstLine="720"/>
        <w:jc w:val="center"/>
        <w:rPr>
          <w:sz w:val="28"/>
          <w:szCs w:val="28"/>
        </w:rPr>
      </w:pPr>
      <w:bookmarkStart w:id="2" w:name="Par134"/>
      <w:bookmarkEnd w:id="2"/>
      <w:r w:rsidRPr="0006427D">
        <w:rPr>
          <w:b/>
          <w:sz w:val="28"/>
          <w:szCs w:val="28"/>
        </w:rPr>
        <w:t xml:space="preserve">4. </w:t>
      </w:r>
      <w:r w:rsidRPr="00BD15CC">
        <w:rPr>
          <w:b/>
          <w:sz w:val="28"/>
          <w:szCs w:val="28"/>
        </w:rPr>
        <w:t>Характеристика основных мероприятий входящих в состав муниципальной программы</w:t>
      </w:r>
      <w:r w:rsidRPr="00BD15CC">
        <w:rPr>
          <w:sz w:val="28"/>
          <w:szCs w:val="28"/>
        </w:rPr>
        <w:t>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A28A2" w:rsidRPr="0006427D" w:rsidRDefault="000A28A2" w:rsidP="000A28A2">
      <w:pPr>
        <w:ind w:firstLine="720"/>
        <w:rPr>
          <w:b/>
          <w:sz w:val="28"/>
          <w:szCs w:val="28"/>
        </w:rPr>
      </w:pPr>
      <w:r w:rsidRPr="0006427D">
        <w:rPr>
          <w:b/>
          <w:sz w:val="28"/>
          <w:szCs w:val="28"/>
        </w:rPr>
        <w:lastRenderedPageBreak/>
        <w:t>Основное мероприятие:</w:t>
      </w:r>
    </w:p>
    <w:p w:rsidR="000A28A2" w:rsidRDefault="000A28A2" w:rsidP="000A28A2">
      <w:pPr>
        <w:ind w:firstLine="720"/>
        <w:rPr>
          <w:sz w:val="28"/>
          <w:szCs w:val="28"/>
        </w:rPr>
      </w:pPr>
    </w:p>
    <w:p w:rsidR="000A28A2" w:rsidRDefault="000A28A2" w:rsidP="000A28A2">
      <w:pPr>
        <w:ind w:firstLine="720"/>
        <w:rPr>
          <w:bCs/>
          <w:color w:val="000000"/>
          <w:sz w:val="28"/>
          <w:szCs w:val="28"/>
        </w:rPr>
      </w:pPr>
      <w:r w:rsidRPr="0006427D">
        <w:rPr>
          <w:sz w:val="28"/>
          <w:szCs w:val="28"/>
        </w:rPr>
        <w:t>-</w:t>
      </w:r>
      <w:r w:rsidRPr="0006427D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8"/>
          <w:szCs w:val="28"/>
        </w:rPr>
        <w:t>Капит</w:t>
      </w:r>
      <w:r w:rsidRPr="0006427D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</w:rPr>
        <w:t>льный ремонт общего имущества в многоквартирных домах</w:t>
      </w:r>
      <w:r w:rsidRPr="0006427D">
        <w:rPr>
          <w:bCs/>
          <w:color w:val="000000"/>
          <w:sz w:val="28"/>
          <w:szCs w:val="28"/>
        </w:rPr>
        <w:t>.</w:t>
      </w:r>
    </w:p>
    <w:p w:rsidR="000A28A2" w:rsidRPr="0006427D" w:rsidRDefault="000A28A2" w:rsidP="000A28A2">
      <w:pPr>
        <w:ind w:firstLine="720"/>
        <w:rPr>
          <w:bCs/>
          <w:color w:val="000000"/>
          <w:sz w:val="28"/>
          <w:szCs w:val="28"/>
        </w:rPr>
      </w:pPr>
    </w:p>
    <w:p w:rsidR="000A28A2" w:rsidRPr="0006427D" w:rsidRDefault="000A28A2" w:rsidP="000A28A2">
      <w:pPr>
        <w:ind w:firstLine="720"/>
        <w:rPr>
          <w:b/>
          <w:bCs/>
          <w:color w:val="000000"/>
          <w:sz w:val="28"/>
          <w:szCs w:val="28"/>
        </w:rPr>
      </w:pPr>
      <w:r w:rsidRPr="0006427D">
        <w:rPr>
          <w:b/>
          <w:bCs/>
          <w:color w:val="000000"/>
          <w:sz w:val="28"/>
          <w:szCs w:val="28"/>
        </w:rPr>
        <w:t>Направления финансирования:</w:t>
      </w:r>
    </w:p>
    <w:p w:rsidR="000A28A2" w:rsidRPr="0006427D" w:rsidRDefault="000A28A2" w:rsidP="000A28A2">
      <w:pPr>
        <w:ind w:firstLine="709"/>
        <w:jc w:val="both"/>
        <w:rPr>
          <w:bCs/>
          <w:color w:val="000000"/>
          <w:sz w:val="28"/>
          <w:szCs w:val="28"/>
        </w:rPr>
      </w:pPr>
      <w:r w:rsidRPr="0006427D">
        <w:rPr>
          <w:sz w:val="28"/>
          <w:szCs w:val="24"/>
        </w:rPr>
        <w:t>-</w:t>
      </w:r>
      <w:r w:rsidRPr="0006427D">
        <w:rPr>
          <w:bCs/>
          <w:color w:val="000000"/>
          <w:sz w:val="24"/>
          <w:szCs w:val="24"/>
        </w:rPr>
        <w:t xml:space="preserve"> </w:t>
      </w:r>
      <w:r w:rsidRPr="0006427D">
        <w:rPr>
          <w:bCs/>
          <w:color w:val="000000"/>
          <w:sz w:val="28"/>
          <w:szCs w:val="28"/>
        </w:rPr>
        <w:t>расходы на оплату взносов на капитальный ремонт в многоквартирных жилых</w:t>
      </w:r>
      <w:r>
        <w:rPr>
          <w:bCs/>
          <w:color w:val="000000"/>
          <w:sz w:val="28"/>
          <w:szCs w:val="28"/>
        </w:rPr>
        <w:t xml:space="preserve"> </w:t>
      </w:r>
      <w:r w:rsidRPr="0006427D">
        <w:rPr>
          <w:bCs/>
          <w:color w:val="000000"/>
          <w:sz w:val="28"/>
          <w:szCs w:val="28"/>
        </w:rPr>
        <w:t>домах</w:t>
      </w:r>
      <w:r>
        <w:rPr>
          <w:bCs/>
          <w:color w:val="000000"/>
          <w:sz w:val="28"/>
          <w:szCs w:val="28"/>
        </w:rPr>
        <w:t>;</w:t>
      </w:r>
    </w:p>
    <w:p w:rsidR="000A28A2" w:rsidRDefault="000A28A2" w:rsidP="000A28A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6427D">
        <w:rPr>
          <w:bCs/>
          <w:color w:val="000000"/>
          <w:sz w:val="28"/>
          <w:szCs w:val="28"/>
        </w:rPr>
        <w:t>-</w:t>
      </w:r>
      <w:r w:rsidRPr="0006427D">
        <w:rPr>
          <w:bCs/>
          <w:color w:val="000000"/>
          <w:sz w:val="24"/>
          <w:szCs w:val="24"/>
        </w:rPr>
        <w:t xml:space="preserve"> </w:t>
      </w:r>
      <w:r w:rsidRPr="0006427D">
        <w:rPr>
          <w:bCs/>
          <w:color w:val="000000"/>
          <w:sz w:val="28"/>
          <w:szCs w:val="28"/>
        </w:rPr>
        <w:t>расходы на проведение капитального ремонта в муниципальных жилых</w:t>
      </w:r>
      <w:r>
        <w:rPr>
          <w:bCs/>
          <w:color w:val="000000"/>
          <w:sz w:val="28"/>
          <w:szCs w:val="28"/>
        </w:rPr>
        <w:t xml:space="preserve"> </w:t>
      </w:r>
      <w:r w:rsidRPr="0006427D">
        <w:rPr>
          <w:bCs/>
          <w:color w:val="000000"/>
          <w:sz w:val="28"/>
          <w:szCs w:val="28"/>
        </w:rPr>
        <w:t>домах</w:t>
      </w:r>
      <w:r>
        <w:rPr>
          <w:bCs/>
          <w:color w:val="000000"/>
          <w:sz w:val="28"/>
          <w:szCs w:val="28"/>
        </w:rPr>
        <w:t>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направлены на реализацию проведения капитального ремонта общего имущества многоквартирных домов.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реализуются на основании адресных перечней многоквартирных домов, подлежащих капитальному ремонту, - приложений к Программе, ежегодно корректируемых.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Капитальному ремонту не подлежат многоквартирные дома, относящиеся к категории непригодных для проживания (аварийных и подлежащих сносу или реконструкции).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Состав общего имущества многоквартирного дома, подлежащего капитальному ремонту, определяется в соответствии с </w:t>
      </w:r>
      <w:hyperlink r:id="rId12" w:history="1">
        <w:r w:rsidRPr="00340766">
          <w:rPr>
            <w:sz w:val="28"/>
            <w:szCs w:val="28"/>
          </w:rPr>
          <w:t>пунктами 2</w:t>
        </w:r>
      </w:hyperlink>
      <w:r w:rsidRPr="00340766">
        <w:rPr>
          <w:sz w:val="28"/>
          <w:szCs w:val="28"/>
        </w:rPr>
        <w:t xml:space="preserve"> - </w:t>
      </w:r>
      <w:hyperlink r:id="rId13" w:history="1">
        <w:r w:rsidRPr="00340766">
          <w:rPr>
            <w:sz w:val="28"/>
            <w:szCs w:val="28"/>
          </w:rPr>
          <w:t>9</w:t>
        </w:r>
      </w:hyperlink>
      <w:r w:rsidRPr="00340766">
        <w:rPr>
          <w:sz w:val="28"/>
          <w:szCs w:val="28"/>
        </w:rP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года </w:t>
      </w:r>
      <w:r>
        <w:rPr>
          <w:sz w:val="28"/>
          <w:szCs w:val="28"/>
        </w:rPr>
        <w:t>№</w:t>
      </w:r>
      <w:r w:rsidRPr="00340766">
        <w:rPr>
          <w:sz w:val="28"/>
          <w:szCs w:val="28"/>
        </w:rPr>
        <w:t xml:space="preserve"> 491.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Капитальный ремонт общего имущества многоквартирного дома должен включать устранение неисправностей всех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может осуществляться экономически целесообразная модернизация здания или конструктивных элементов: увеличение количества и качества услуг, оснащение недостающими видами инженерного оборудования.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В первоочередном порядке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Программой предусматривается проведение капитального ремонта общего имущества в многоквартирных домах, в которых: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1) общего имущества в многоквартирных домах, в которых требовалось проведение капитального ремонта на дату приватизации первого жилого помещения при условии, что такой капитальный ремонт не проведен на дату утверждения или актуализации региональной программы капитального ремонта;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2) многоквартирных домов, капитальный ремонт которых требуется в порядке </w:t>
      </w:r>
      <w:proofErr w:type="gramStart"/>
      <w:r w:rsidRPr="00340766">
        <w:rPr>
          <w:sz w:val="28"/>
          <w:szCs w:val="28"/>
        </w:rPr>
        <w:t>установления необходимости проведения капитального ремонта общего имущества</w:t>
      </w:r>
      <w:proofErr w:type="gramEnd"/>
      <w:r w:rsidRPr="00340766">
        <w:rPr>
          <w:sz w:val="28"/>
          <w:szCs w:val="28"/>
        </w:rPr>
        <w:t xml:space="preserve"> в многоквартирном доме, утвержденном Правительством Российской Федерации;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3) год ввода в эксплуатацию многоквартирного дома;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4) дата проведения последнего капитального ремонта общего имущества в многоквартирном доме.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Очередность осуществления капитального ремонта общего имущества в </w:t>
      </w:r>
      <w:r w:rsidRPr="00340766">
        <w:rPr>
          <w:sz w:val="28"/>
          <w:szCs w:val="28"/>
        </w:rPr>
        <w:lastRenderedPageBreak/>
        <w:t xml:space="preserve">многоквартирных домах определяется на основании сведений технических/кадастровых паспортов многоквартирных домов с учетом положений Жилищного </w:t>
      </w:r>
      <w:hyperlink r:id="rId14" w:history="1">
        <w:r w:rsidRPr="00340766">
          <w:rPr>
            <w:sz w:val="28"/>
            <w:szCs w:val="28"/>
          </w:rPr>
          <w:t>кодекса</w:t>
        </w:r>
      </w:hyperlink>
      <w:r w:rsidRPr="00340766">
        <w:rPr>
          <w:sz w:val="28"/>
          <w:szCs w:val="28"/>
        </w:rPr>
        <w:t xml:space="preserve"> Российской Федерации и в соответствии с критериями очередности, установленными в </w:t>
      </w:r>
      <w:hyperlink r:id="rId15" w:history="1">
        <w:r w:rsidRPr="00340766">
          <w:rPr>
            <w:sz w:val="28"/>
            <w:szCs w:val="28"/>
          </w:rPr>
          <w:t xml:space="preserve">статье </w:t>
        </w:r>
      </w:hyperlink>
      <w:r w:rsidRPr="00340766">
        <w:rPr>
          <w:sz w:val="28"/>
          <w:szCs w:val="28"/>
        </w:rPr>
        <w:t>4 вышеуказанного закона Смоленской области.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Разработка проектной документации на капитальный ремонт многоквартирных домов в рамках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должна предусматривать: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проведение технического обследования с составлением акта;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составление проектной документации для всех проектных решений по замене конструкций, инженерных систем или устройству их вновь и другим аналогичным работам;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составление сметной документации с отметкой специализированной экспертной организации в области проектирования и строительства о правильности применения расценок;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разработку проекта организации капитального ремонта;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проект производства работ, который разрабатывается подрядной организацией.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Интервал времени между утверждением проектной документации и началом ремонтно-строительных работ не должен превышать 2 года. Устаревшие проекты должны перерабатываться проектными организациями по заданиям заказчиков с целью доведения их технического уровня до современных требований и утверждаться в порядке, установленном для утверждения вновь разработанных проектов.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Перечень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сформированного исходя из минимального размера взноса, установленного Администрацией Смоленской области, установлен </w:t>
      </w:r>
      <w:proofErr w:type="gramStart"/>
      <w:r w:rsidRPr="00984AED">
        <w:rPr>
          <w:sz w:val="28"/>
          <w:szCs w:val="28"/>
        </w:rPr>
        <w:t>стат</w:t>
      </w:r>
      <w:proofErr w:type="gramEnd"/>
      <w:r w:rsidR="00CC3CB1" w:rsidRPr="00340766">
        <w:rPr>
          <w:sz w:val="28"/>
          <w:szCs w:val="28"/>
        </w:rPr>
        <w:fldChar w:fldCharType="begin"/>
      </w:r>
      <w:r w:rsidRPr="00340766">
        <w:rPr>
          <w:sz w:val="28"/>
          <w:szCs w:val="28"/>
        </w:rPr>
        <w:instrText xml:space="preserve">HYPERLINK consultantplus://offline/ref=BEB9411A00A72001E98B68CCC48E583E537659E558F7641E3A0E2490772A7C23D2EADF53ED54C0CB2C9EA0GAG6G </w:instrText>
      </w:r>
      <w:r w:rsidR="00CC3CB1" w:rsidRPr="00340766">
        <w:rPr>
          <w:sz w:val="28"/>
          <w:szCs w:val="28"/>
        </w:rPr>
        <w:fldChar w:fldCharType="separate"/>
      </w:r>
      <w:r w:rsidRPr="00340766">
        <w:rPr>
          <w:sz w:val="28"/>
          <w:szCs w:val="28"/>
        </w:rPr>
        <w:t>ьей 5</w:t>
      </w:r>
      <w:r w:rsidR="00CC3CB1" w:rsidRPr="00340766">
        <w:rPr>
          <w:sz w:val="28"/>
          <w:szCs w:val="28"/>
        </w:rPr>
        <w:fldChar w:fldCharType="end"/>
      </w:r>
      <w:r w:rsidRPr="00340766">
        <w:rPr>
          <w:sz w:val="28"/>
          <w:szCs w:val="28"/>
        </w:rPr>
        <w:t xml:space="preserve"> закона Смоленской области от </w:t>
      </w:r>
      <w:r>
        <w:rPr>
          <w:sz w:val="28"/>
          <w:szCs w:val="28"/>
        </w:rPr>
        <w:t>31.10.2013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40766">
        <w:rPr>
          <w:sz w:val="28"/>
          <w:szCs w:val="28"/>
        </w:rPr>
        <w:t xml:space="preserve"> </w:t>
      </w:r>
      <w:r>
        <w:rPr>
          <w:sz w:val="28"/>
          <w:szCs w:val="28"/>
        </w:rPr>
        <w:t>114-з</w:t>
      </w:r>
      <w:r w:rsidRPr="00340766">
        <w:rPr>
          <w:sz w:val="28"/>
          <w:szCs w:val="28"/>
        </w:rPr>
        <w:t xml:space="preserve"> «О регулировании отдельных вопросов в сфере обеспечения своевременного проведения капитального ремонта общего имущества в многоквартирных </w:t>
      </w:r>
      <w:proofErr w:type="gramStart"/>
      <w:r w:rsidRPr="00340766">
        <w:rPr>
          <w:sz w:val="28"/>
          <w:szCs w:val="28"/>
        </w:rPr>
        <w:t>домах</w:t>
      </w:r>
      <w:proofErr w:type="gramEnd"/>
      <w:r w:rsidRPr="00340766">
        <w:rPr>
          <w:sz w:val="28"/>
          <w:szCs w:val="28"/>
        </w:rPr>
        <w:t>, расположенных на территории Смоленской области».</w:t>
      </w:r>
    </w:p>
    <w:p w:rsidR="000A28A2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>В случае принятия собственниками помещений в многоквартирном доме решения об установлении взноса на капитальный ремонт в размере, превышающем минимальный размер взноса на капитальный ремонт, часть фонда капитального ремонта, сформированная за счет данного превышения, по решению общего собрания собственников помещений в многоквартирном доме может использоваться на финансирование дополнительных работ по капитальному ремонту общего имущества в многоквартирном доме.</w:t>
      </w:r>
      <w:proofErr w:type="gramEnd"/>
    </w:p>
    <w:p w:rsidR="000A28A2" w:rsidRPr="00BD15CC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pStyle w:val="3"/>
        <w:spacing w:line="240" w:lineRule="auto"/>
        <w:ind w:left="1080" w:firstLine="0"/>
        <w:jc w:val="center"/>
        <w:rPr>
          <w:b/>
          <w:szCs w:val="28"/>
        </w:rPr>
      </w:pPr>
      <w:r w:rsidRPr="00BD15CC">
        <w:rPr>
          <w:b/>
          <w:szCs w:val="28"/>
        </w:rPr>
        <w:t xml:space="preserve">5. Система программных мероприятий                               </w:t>
      </w:r>
    </w:p>
    <w:p w:rsidR="000A28A2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"/>
        <w:gridCol w:w="2357"/>
        <w:gridCol w:w="1576"/>
        <w:gridCol w:w="2072"/>
        <w:gridCol w:w="1925"/>
      </w:tblGrid>
      <w:tr w:rsidR="000A28A2" w:rsidRPr="00BD15CC" w:rsidTr="002C0C6D">
        <w:tc>
          <w:tcPr>
            <w:tcW w:w="666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357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6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072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25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Объём финансирования</w:t>
            </w:r>
          </w:p>
        </w:tc>
      </w:tr>
      <w:tr w:rsidR="000A28A2" w:rsidRPr="00BD15CC" w:rsidTr="002C0C6D">
        <w:tc>
          <w:tcPr>
            <w:tcW w:w="666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D15CC">
              <w:rPr>
                <w:sz w:val="24"/>
                <w:szCs w:val="24"/>
              </w:rPr>
              <w:t>.</w:t>
            </w:r>
          </w:p>
        </w:tc>
        <w:tc>
          <w:tcPr>
            <w:tcW w:w="2357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 Капитальный </w:t>
            </w:r>
            <w:r w:rsidRPr="00BD15CC">
              <w:rPr>
                <w:sz w:val="24"/>
                <w:szCs w:val="24"/>
              </w:rPr>
              <w:lastRenderedPageBreak/>
              <w:t>ремонт общего имущества в многоквартирных жилых домах</w:t>
            </w:r>
          </w:p>
        </w:tc>
        <w:tc>
          <w:tcPr>
            <w:tcW w:w="1576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8"/>
                <w:szCs w:val="24"/>
              </w:rPr>
            </w:pPr>
          </w:p>
        </w:tc>
        <w:tc>
          <w:tcPr>
            <w:tcW w:w="2072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8"/>
                <w:szCs w:val="24"/>
              </w:rPr>
            </w:pPr>
          </w:p>
        </w:tc>
        <w:tc>
          <w:tcPr>
            <w:tcW w:w="1925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8"/>
                <w:szCs w:val="24"/>
              </w:rPr>
            </w:pPr>
          </w:p>
        </w:tc>
      </w:tr>
      <w:tr w:rsidR="000A28A2" w:rsidRPr="00BD15CC" w:rsidTr="002C0C6D">
        <w:tc>
          <w:tcPr>
            <w:tcW w:w="666" w:type="dxa"/>
          </w:tcPr>
          <w:p w:rsidR="000A28A2" w:rsidRPr="00BD15CC" w:rsidRDefault="002C0C6D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  <w:r w:rsidR="000A28A2" w:rsidRPr="00BD15C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357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>Оплата взносов на капитальный ремонт в многоквартирных жилых домах</w:t>
            </w:r>
          </w:p>
        </w:tc>
        <w:tc>
          <w:tcPr>
            <w:tcW w:w="1576" w:type="dxa"/>
          </w:tcPr>
          <w:p w:rsidR="000A28A2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</w:t>
            </w:r>
            <w:r w:rsidRPr="00BD15CC">
              <w:rPr>
                <w:sz w:val="24"/>
                <w:szCs w:val="24"/>
              </w:rPr>
              <w:t>.</w:t>
            </w:r>
          </w:p>
          <w:p w:rsidR="000A28A2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  <w:p w:rsidR="000A28A2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  <w:p w:rsidR="00E14842" w:rsidRDefault="00E1484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 w:rsidRPr="00BD15CC">
              <w:rPr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sz w:val="24"/>
                <w:szCs w:val="24"/>
              </w:rPr>
              <w:t>Стодолищенского</w:t>
            </w:r>
            <w:proofErr w:type="spellEnd"/>
            <w:r w:rsidRPr="00BD15C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BD15CC">
              <w:rPr>
                <w:sz w:val="24"/>
                <w:szCs w:val="24"/>
              </w:rPr>
              <w:t>Починковского</w:t>
            </w:r>
            <w:proofErr w:type="spellEnd"/>
            <w:r w:rsidRPr="00BD15CC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925" w:type="dxa"/>
          </w:tcPr>
          <w:p w:rsidR="00E14842" w:rsidRDefault="00E1484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998 208 руб.</w:t>
            </w:r>
          </w:p>
          <w:p w:rsidR="000A28A2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700 000</w:t>
            </w:r>
            <w:r w:rsidRPr="00BD15CC">
              <w:rPr>
                <w:sz w:val="24"/>
                <w:szCs w:val="24"/>
              </w:rPr>
              <w:t xml:space="preserve"> руб.</w:t>
            </w:r>
          </w:p>
          <w:p w:rsidR="000A28A2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 руб.</w:t>
            </w:r>
          </w:p>
          <w:p w:rsidR="000A28A2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 руб.</w:t>
            </w:r>
          </w:p>
          <w:p w:rsidR="000A28A2" w:rsidRPr="00BD15CC" w:rsidRDefault="000A28A2" w:rsidP="00F4051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3" w:name="Par155"/>
      <w:bookmarkEnd w:id="3"/>
      <w:r w:rsidRPr="00BD15CC">
        <w:rPr>
          <w:b/>
          <w:sz w:val="28"/>
          <w:szCs w:val="28"/>
        </w:rPr>
        <w:t>6. Ресурсное обеспечение муниципальной Программы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Ресурсным обеспечением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 являются средства собственников помещений в многоквартирных домах. Финансирование работ по капитальному ремонту общего имущества в многоквартирных домах может осуществляться с применением мер финансовой поддержки, предоставляемой товариществам собственников жилья, жилищным, жилищно-строительным кооперативам или иным специализированным потребительским кооперативам, управляющим организациям, региональному оператору за счет средств федерального бюджета, средств бюджета Смоленской области, местного бюджета.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4" w:name="Par159"/>
      <w:bookmarkEnd w:id="4"/>
      <w:r w:rsidRPr="00BD15CC">
        <w:rPr>
          <w:b/>
          <w:sz w:val="28"/>
          <w:szCs w:val="28"/>
        </w:rPr>
        <w:t xml:space="preserve">7. Управление муниципальной Программой, контроль </w:t>
      </w:r>
      <w:proofErr w:type="gramStart"/>
      <w:r w:rsidRPr="00BD15CC">
        <w:rPr>
          <w:b/>
          <w:sz w:val="28"/>
          <w:szCs w:val="28"/>
        </w:rPr>
        <w:t>за</w:t>
      </w:r>
      <w:proofErr w:type="gramEnd"/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D15CC">
        <w:rPr>
          <w:b/>
          <w:sz w:val="28"/>
          <w:szCs w:val="28"/>
        </w:rPr>
        <w:t>ее реализацией и порядок отчетности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Pr="00340766">
        <w:rPr>
          <w:sz w:val="28"/>
          <w:szCs w:val="28"/>
        </w:rPr>
        <w:t>Программа подлежит актуализации не реже чем 1 раз в год.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Общее руководство и управление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Программой осуществляет Департамент Смоленской области по жилищно-коммунальному хозяйству.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40766">
        <w:rPr>
          <w:sz w:val="28"/>
          <w:szCs w:val="28"/>
        </w:rPr>
        <w:t>Контроль за</w:t>
      </w:r>
      <w:proofErr w:type="gramEnd"/>
      <w:r w:rsidRPr="00340766">
        <w:rPr>
          <w:sz w:val="28"/>
          <w:szCs w:val="28"/>
        </w:rPr>
        <w:t xml:space="preserve"> реализацией</w:t>
      </w:r>
      <w:r>
        <w:rPr>
          <w:sz w:val="28"/>
          <w:szCs w:val="28"/>
        </w:rPr>
        <w:t xml:space="preserve"> муниципальной </w:t>
      </w:r>
      <w:r w:rsidRPr="00340766">
        <w:rPr>
          <w:sz w:val="28"/>
          <w:szCs w:val="28"/>
        </w:rPr>
        <w:t xml:space="preserve"> Программы осуществляют: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Администрация Смоленской области;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Департамент Смоленской области по жилищно-коммунальному хозяйству;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Департамент бюджета и финансов Смоленской области;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администрация</w:t>
      </w:r>
      <w:r w:rsidRPr="00340766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Починковский</w:t>
      </w:r>
      <w:proofErr w:type="spellEnd"/>
      <w:r>
        <w:rPr>
          <w:sz w:val="28"/>
          <w:szCs w:val="28"/>
        </w:rPr>
        <w:t xml:space="preserve"> район»;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региональный оператор - Фонд проведения капитального ремонта общего имущества в многоквартирных домах Смоленской области (далее – Фонд).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Отчет и аудит Фонда представляется в соответствии со </w:t>
      </w:r>
      <w:hyperlink r:id="rId16" w:history="1">
        <w:r w:rsidRPr="00340766">
          <w:rPr>
            <w:sz w:val="28"/>
            <w:szCs w:val="28"/>
          </w:rPr>
          <w:t>статьей 187</w:t>
        </w:r>
      </w:hyperlink>
      <w:r w:rsidRPr="00340766">
        <w:rPr>
          <w:sz w:val="28"/>
          <w:szCs w:val="28"/>
        </w:rPr>
        <w:t xml:space="preserve"> Жилищного кодекса.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Отчет </w:t>
      </w:r>
      <w:r>
        <w:rPr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Стодолищенского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40766">
        <w:rPr>
          <w:sz w:val="28"/>
          <w:szCs w:val="28"/>
        </w:rPr>
        <w:t>о реализации</w:t>
      </w:r>
      <w:r>
        <w:rPr>
          <w:sz w:val="28"/>
          <w:szCs w:val="28"/>
        </w:rPr>
        <w:t xml:space="preserve"> муниципальной </w:t>
      </w:r>
      <w:r w:rsidRPr="00340766">
        <w:rPr>
          <w:sz w:val="28"/>
          <w:szCs w:val="28"/>
        </w:rPr>
        <w:t xml:space="preserve"> Программы должен содержать: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общий объем фактически произведенных расходов, в том числе по источникам финансирования;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перечень выполненных мероприятий;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перечень незавершенных мероприятий;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анализ причин несвоевременного завершения необходимых мероприятий;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lastRenderedPageBreak/>
        <w:t>- предложения о корректировке</w:t>
      </w:r>
      <w:r>
        <w:rPr>
          <w:sz w:val="28"/>
          <w:szCs w:val="28"/>
        </w:rPr>
        <w:t xml:space="preserve"> муниципальной </w:t>
      </w:r>
      <w:r w:rsidRPr="00340766">
        <w:rPr>
          <w:sz w:val="28"/>
          <w:szCs w:val="28"/>
        </w:rPr>
        <w:t xml:space="preserve"> Программы.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Отчет о реализации </w:t>
      </w:r>
      <w:r>
        <w:rPr>
          <w:sz w:val="28"/>
          <w:szCs w:val="28"/>
        </w:rPr>
        <w:t xml:space="preserve">муниципальной Программы представляется </w:t>
      </w:r>
      <w:r w:rsidRPr="00340766">
        <w:rPr>
          <w:sz w:val="28"/>
          <w:szCs w:val="28"/>
        </w:rPr>
        <w:t>не поз</w:t>
      </w:r>
      <w:r>
        <w:rPr>
          <w:sz w:val="28"/>
          <w:szCs w:val="28"/>
        </w:rPr>
        <w:t>днее 1 марта</w:t>
      </w:r>
      <w:r w:rsidRPr="00340766">
        <w:rPr>
          <w:sz w:val="28"/>
          <w:szCs w:val="28"/>
        </w:rPr>
        <w:t xml:space="preserve"> года, следующего за годом реализации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28A2" w:rsidRPr="00BD15CC" w:rsidRDefault="000A28A2" w:rsidP="000A28A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bookmarkStart w:id="5" w:name="Par184"/>
      <w:bookmarkEnd w:id="5"/>
      <w:r w:rsidRPr="00BD15CC">
        <w:rPr>
          <w:b/>
          <w:sz w:val="28"/>
          <w:szCs w:val="28"/>
        </w:rPr>
        <w:t>8. Информационное и методическое обеспечение муниципальной Программы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Управление печати и телерадиовещания Смоленской области совместно с Департамента Смоленской области по жилищно-коммунальному хозяйству и администрациями муниципальных районов и городских округов обеспечивают своевременность, доступность и доходчивость информации: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содержании правовых актов и решений органов исполнительной власти области, органов местного самоуправления о подготовке, принятии и реализации Программы;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ходе реализации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Программы, текущей деятельности органов исполнительной власти и органов местного самоуправления по выполнению Программы;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- о системе </w:t>
      </w:r>
      <w:proofErr w:type="gramStart"/>
      <w:r w:rsidRPr="00340766">
        <w:rPr>
          <w:sz w:val="28"/>
          <w:szCs w:val="28"/>
        </w:rPr>
        <w:t>контроля за</w:t>
      </w:r>
      <w:proofErr w:type="gramEnd"/>
      <w:r w:rsidRPr="00340766">
        <w:rPr>
          <w:sz w:val="28"/>
          <w:szCs w:val="28"/>
        </w:rPr>
        <w:t xml:space="preserve"> расходованием средств Фонда, за выполнением Программы с указанием наименований контролирующих органов, фамилий, имен и отчеств руководителей контролирующих органов, времени их приема, адресов почтовой связи и электронной почты, телефонов и телефаксов контролирующих органов;</w:t>
      </w:r>
    </w:p>
    <w:p w:rsidR="000A28A2" w:rsidRPr="00340766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>- о планируемых и фактических итоговых результатах выполнения</w:t>
      </w:r>
      <w:r>
        <w:rPr>
          <w:sz w:val="28"/>
          <w:szCs w:val="28"/>
        </w:rPr>
        <w:t xml:space="preserve"> муниципальной</w:t>
      </w:r>
      <w:r w:rsidRPr="00340766">
        <w:rPr>
          <w:sz w:val="28"/>
          <w:szCs w:val="28"/>
        </w:rPr>
        <w:t xml:space="preserve"> Программы.</w:t>
      </w:r>
    </w:p>
    <w:p w:rsidR="000A28A2" w:rsidRPr="001A59CD" w:rsidRDefault="000A28A2" w:rsidP="000A28A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766">
        <w:rPr>
          <w:sz w:val="28"/>
          <w:szCs w:val="28"/>
        </w:rPr>
        <w:t xml:space="preserve">Информацию о подготовке и реализации </w:t>
      </w:r>
      <w:r>
        <w:rPr>
          <w:sz w:val="28"/>
          <w:szCs w:val="28"/>
        </w:rPr>
        <w:t xml:space="preserve">муниципальной </w:t>
      </w:r>
      <w:r w:rsidRPr="00340766">
        <w:rPr>
          <w:sz w:val="28"/>
          <w:szCs w:val="28"/>
        </w:rPr>
        <w:t>Программы рекомендуется предоставлять собственникам жилых помещений в многоквартирных домах с использованием всех доступных средств массовой информации.</w:t>
      </w:r>
    </w:p>
    <w:p w:rsidR="000A28A2" w:rsidRPr="004A019D" w:rsidRDefault="000A28A2" w:rsidP="000A28A2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4A019D">
        <w:rPr>
          <w:sz w:val="28"/>
          <w:szCs w:val="28"/>
        </w:rPr>
        <w:t xml:space="preserve">еречень многоквартирных домов, расположенных на территории </w:t>
      </w:r>
      <w:proofErr w:type="spellStart"/>
      <w:r w:rsidRPr="004A019D">
        <w:rPr>
          <w:sz w:val="28"/>
          <w:szCs w:val="28"/>
        </w:rPr>
        <w:t>Стодолищенского</w:t>
      </w:r>
      <w:proofErr w:type="spellEnd"/>
      <w:r w:rsidRPr="004A019D">
        <w:rPr>
          <w:sz w:val="28"/>
          <w:szCs w:val="28"/>
        </w:rPr>
        <w:t xml:space="preserve"> сельского поселения </w:t>
      </w:r>
      <w:proofErr w:type="spellStart"/>
      <w:r w:rsidRPr="004A019D">
        <w:rPr>
          <w:sz w:val="28"/>
          <w:szCs w:val="28"/>
        </w:rPr>
        <w:t>Починковского</w:t>
      </w:r>
      <w:proofErr w:type="spellEnd"/>
      <w:r w:rsidRPr="004A019D">
        <w:rPr>
          <w:sz w:val="28"/>
          <w:szCs w:val="28"/>
        </w:rPr>
        <w:t xml:space="preserve"> района Смоленской области, собственники которых не выбрали способ формирования фонда капитального ремонта или выбранный ими способ не был реализован в течение шести месяцев после официального опубликования Региональной программы капитального ремонта общего имущества в многоквартирных домах, расположенных на территории Смоленской области, утвержденной постановлением Администрации Смоленской области от 27 декабря 2013 года</w:t>
      </w:r>
      <w:proofErr w:type="gramEnd"/>
      <w:r w:rsidRPr="004A019D">
        <w:rPr>
          <w:sz w:val="28"/>
          <w:szCs w:val="28"/>
        </w:rPr>
        <w:t xml:space="preserve"> № 1145 </w:t>
      </w:r>
      <w:proofErr w:type="gramStart"/>
      <w:r w:rsidRPr="004A019D">
        <w:rPr>
          <w:sz w:val="28"/>
          <w:szCs w:val="28"/>
        </w:rPr>
        <w:t xml:space="preserve">( </w:t>
      </w:r>
      <w:proofErr w:type="gramEnd"/>
      <w:r w:rsidRPr="004A019D">
        <w:rPr>
          <w:sz w:val="28"/>
          <w:szCs w:val="28"/>
        </w:rPr>
        <w:t>в редакции постановления от 25.06.2014 № 456)</w:t>
      </w:r>
    </w:p>
    <w:p w:rsidR="000A28A2" w:rsidRDefault="000A28A2" w:rsidP="000A28A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8470"/>
      </w:tblGrid>
      <w:tr w:rsidR="000A28A2" w:rsidTr="00F40516">
        <w:tc>
          <w:tcPr>
            <w:tcW w:w="1101" w:type="dxa"/>
          </w:tcPr>
          <w:p w:rsidR="000A28A2" w:rsidRPr="00D256DD" w:rsidRDefault="000A28A2" w:rsidP="00F40516">
            <w:pPr>
              <w:jc w:val="center"/>
              <w:rPr>
                <w:b/>
                <w:sz w:val="24"/>
                <w:szCs w:val="24"/>
              </w:rPr>
            </w:pPr>
            <w:r w:rsidRPr="00D256D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256D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256DD">
              <w:rPr>
                <w:b/>
                <w:sz w:val="24"/>
                <w:szCs w:val="24"/>
              </w:rPr>
              <w:t>/</w:t>
            </w:r>
            <w:proofErr w:type="spellStart"/>
            <w:r w:rsidRPr="00D256D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70" w:type="dxa"/>
          </w:tcPr>
          <w:p w:rsidR="000A28A2" w:rsidRPr="00D256DD" w:rsidRDefault="000A28A2" w:rsidP="00F40516">
            <w:pPr>
              <w:jc w:val="center"/>
              <w:rPr>
                <w:b/>
                <w:sz w:val="24"/>
                <w:szCs w:val="24"/>
              </w:rPr>
            </w:pPr>
            <w:r w:rsidRPr="00D256DD">
              <w:rPr>
                <w:b/>
                <w:sz w:val="24"/>
                <w:szCs w:val="24"/>
              </w:rPr>
              <w:t>Наименование МКД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Ленина, дом 5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Ленина, дом 7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Ленина, дом 15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4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</w:t>
            </w:r>
            <w:r w:rsidRPr="00D256DD">
              <w:rPr>
                <w:sz w:val="28"/>
                <w:szCs w:val="28"/>
              </w:rPr>
              <w:lastRenderedPageBreak/>
              <w:t>Ленина, дом 15-а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Ленина, дом 17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6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Ленина, дом 19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7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Ленина, дом 23 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8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Ленина, дом 25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9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Ленина, дом 27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10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Ленина, дом 33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11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Советская, дом 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12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Советская, дом 84-а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13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Советская, дом 86-а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14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Советская, дом 88-а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15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Советская, дом 88-б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16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 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ул. Советская, дом 113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17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 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пер. 1-й Советский, дом 2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18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пер. 1-й Советский, дом 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19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п. Стодолище, пер. 1-й Советский, дом 4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20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п. Стодолище, ул. Титова, дом 11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21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п. Стодолище, ул. Титова, дом 13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22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п. Стодолище, ул. Титова, дом 15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23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п. Стодолище, ул. Титова, дом 16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24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п. Стодолище, ул. Колхозная, дом 1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25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п. Стодолище, ул. Колхозная, дом 2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26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п. Стодолище, ул. </w:t>
            </w:r>
            <w:r w:rsidRPr="00D256DD">
              <w:rPr>
                <w:sz w:val="28"/>
                <w:szCs w:val="28"/>
              </w:rPr>
              <w:lastRenderedPageBreak/>
              <w:t>Колхозная, дом 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п. Стодолище, ул. Колхозная, дом 4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28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д. </w:t>
            </w:r>
            <w:proofErr w:type="spellStart"/>
            <w:r w:rsidRPr="00D256DD">
              <w:rPr>
                <w:sz w:val="28"/>
                <w:szCs w:val="28"/>
              </w:rPr>
              <w:t>Сяковка</w:t>
            </w:r>
            <w:proofErr w:type="spellEnd"/>
            <w:r w:rsidRPr="00D256DD">
              <w:rPr>
                <w:sz w:val="28"/>
                <w:szCs w:val="28"/>
              </w:rPr>
              <w:t>, дом 1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29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д. </w:t>
            </w:r>
            <w:proofErr w:type="spellStart"/>
            <w:r w:rsidRPr="00D256DD">
              <w:rPr>
                <w:sz w:val="28"/>
                <w:szCs w:val="28"/>
              </w:rPr>
              <w:t>Сяковка</w:t>
            </w:r>
            <w:proofErr w:type="spellEnd"/>
            <w:r w:rsidRPr="00D256DD">
              <w:rPr>
                <w:sz w:val="28"/>
                <w:szCs w:val="28"/>
              </w:rPr>
              <w:t>, дом 2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30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д. </w:t>
            </w:r>
            <w:proofErr w:type="spellStart"/>
            <w:r w:rsidRPr="00D256DD">
              <w:rPr>
                <w:sz w:val="28"/>
                <w:szCs w:val="28"/>
              </w:rPr>
              <w:t>Сяковка</w:t>
            </w:r>
            <w:proofErr w:type="spellEnd"/>
            <w:r w:rsidRPr="00D256DD">
              <w:rPr>
                <w:sz w:val="28"/>
                <w:szCs w:val="28"/>
              </w:rPr>
              <w:t>, дом 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31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д. </w:t>
            </w:r>
            <w:proofErr w:type="spellStart"/>
            <w:r w:rsidRPr="00D256DD">
              <w:rPr>
                <w:sz w:val="28"/>
                <w:szCs w:val="28"/>
              </w:rPr>
              <w:t>Сяковка</w:t>
            </w:r>
            <w:proofErr w:type="spellEnd"/>
            <w:r w:rsidRPr="00D256DD">
              <w:rPr>
                <w:sz w:val="28"/>
                <w:szCs w:val="28"/>
              </w:rPr>
              <w:t>, дом 4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32</w:t>
            </w:r>
          </w:p>
        </w:tc>
        <w:tc>
          <w:tcPr>
            <w:tcW w:w="8470" w:type="dxa"/>
          </w:tcPr>
          <w:p w:rsidR="000A28A2" w:rsidRPr="00D256DD" w:rsidRDefault="000A28A2" w:rsidP="00F40516">
            <w:pPr>
              <w:rPr>
                <w:sz w:val="28"/>
                <w:szCs w:val="28"/>
              </w:rPr>
            </w:pPr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д. </w:t>
            </w:r>
            <w:proofErr w:type="spellStart"/>
            <w:r w:rsidRPr="00D256DD">
              <w:rPr>
                <w:sz w:val="28"/>
                <w:szCs w:val="28"/>
              </w:rPr>
              <w:t>Шанталово</w:t>
            </w:r>
            <w:proofErr w:type="spellEnd"/>
            <w:r w:rsidRPr="00D256DD">
              <w:rPr>
                <w:sz w:val="28"/>
                <w:szCs w:val="28"/>
              </w:rPr>
              <w:t>, дом 12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33</w:t>
            </w:r>
          </w:p>
        </w:tc>
        <w:tc>
          <w:tcPr>
            <w:tcW w:w="8470" w:type="dxa"/>
          </w:tcPr>
          <w:p w:rsidR="000A28A2" w:rsidRPr="004D1673" w:rsidRDefault="000A28A2" w:rsidP="00F40516"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д. </w:t>
            </w:r>
            <w:proofErr w:type="spellStart"/>
            <w:r w:rsidRPr="00D256DD">
              <w:rPr>
                <w:sz w:val="28"/>
                <w:szCs w:val="28"/>
              </w:rPr>
              <w:t>Шанталово</w:t>
            </w:r>
            <w:proofErr w:type="spellEnd"/>
            <w:r w:rsidRPr="00D256DD">
              <w:rPr>
                <w:sz w:val="28"/>
                <w:szCs w:val="28"/>
              </w:rPr>
              <w:t>, дом 13</w:t>
            </w:r>
          </w:p>
        </w:tc>
      </w:tr>
      <w:tr w:rsidR="000A28A2" w:rsidRPr="004D1673" w:rsidTr="00F40516">
        <w:tc>
          <w:tcPr>
            <w:tcW w:w="1101" w:type="dxa"/>
          </w:tcPr>
          <w:p w:rsidR="000A28A2" w:rsidRPr="00D256DD" w:rsidRDefault="000A28A2" w:rsidP="00F40516">
            <w:pPr>
              <w:jc w:val="both"/>
              <w:rPr>
                <w:sz w:val="24"/>
                <w:szCs w:val="24"/>
              </w:rPr>
            </w:pPr>
            <w:r w:rsidRPr="00D256DD">
              <w:rPr>
                <w:sz w:val="24"/>
                <w:szCs w:val="24"/>
              </w:rPr>
              <w:t>34</w:t>
            </w:r>
          </w:p>
        </w:tc>
        <w:tc>
          <w:tcPr>
            <w:tcW w:w="8470" w:type="dxa"/>
          </w:tcPr>
          <w:p w:rsidR="000A28A2" w:rsidRPr="004D1673" w:rsidRDefault="000A28A2" w:rsidP="00F40516">
            <w:r w:rsidRPr="00D256DD">
              <w:rPr>
                <w:sz w:val="28"/>
                <w:szCs w:val="28"/>
              </w:rPr>
              <w:t xml:space="preserve">Смоленская область </w:t>
            </w:r>
            <w:proofErr w:type="spellStart"/>
            <w:r w:rsidRPr="00D256DD">
              <w:rPr>
                <w:sz w:val="28"/>
                <w:szCs w:val="28"/>
              </w:rPr>
              <w:t>Починковский</w:t>
            </w:r>
            <w:proofErr w:type="spellEnd"/>
            <w:r w:rsidRPr="00D256DD">
              <w:rPr>
                <w:sz w:val="28"/>
                <w:szCs w:val="28"/>
              </w:rPr>
              <w:t xml:space="preserve"> район  д. </w:t>
            </w:r>
            <w:proofErr w:type="spellStart"/>
            <w:r w:rsidRPr="00D256DD">
              <w:rPr>
                <w:sz w:val="28"/>
                <w:szCs w:val="28"/>
              </w:rPr>
              <w:t>Шанталово</w:t>
            </w:r>
            <w:proofErr w:type="spellEnd"/>
            <w:r w:rsidRPr="00D256DD">
              <w:rPr>
                <w:sz w:val="28"/>
                <w:szCs w:val="28"/>
              </w:rPr>
              <w:t>,  дом 72</w:t>
            </w:r>
          </w:p>
        </w:tc>
      </w:tr>
    </w:tbl>
    <w:p w:rsidR="000A28A2" w:rsidRDefault="000A28A2" w:rsidP="006207FE"/>
    <w:p w:rsidR="000A28A2" w:rsidRDefault="000A28A2" w:rsidP="006207FE"/>
    <w:sectPr w:rsidR="000A28A2" w:rsidSect="006207F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43239"/>
    <w:multiLevelType w:val="hybridMultilevel"/>
    <w:tmpl w:val="95B0F09E"/>
    <w:lvl w:ilvl="0" w:tplc="386CFD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7FE"/>
    <w:rsid w:val="000A28A2"/>
    <w:rsid w:val="001C7A38"/>
    <w:rsid w:val="0022647F"/>
    <w:rsid w:val="002C0C6D"/>
    <w:rsid w:val="003C140A"/>
    <w:rsid w:val="005605F3"/>
    <w:rsid w:val="006207FE"/>
    <w:rsid w:val="00626B09"/>
    <w:rsid w:val="006948D3"/>
    <w:rsid w:val="00891CF6"/>
    <w:rsid w:val="008F1A93"/>
    <w:rsid w:val="00B67074"/>
    <w:rsid w:val="00CC3CB1"/>
    <w:rsid w:val="00E14842"/>
    <w:rsid w:val="00E4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07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07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7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0A28A2"/>
    <w:pPr>
      <w:spacing w:line="360" w:lineRule="auto"/>
      <w:ind w:firstLine="720"/>
      <w:jc w:val="both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0A28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B9411A00A72001E98B76C1D2E2023356790FEE5DF26C4C62517FCD20G2G3G" TargetMode="External"/><Relationship Id="rId13" Type="http://schemas.openxmlformats.org/officeDocument/2006/relationships/hyperlink" Target="consultantplus://offline/ref=BEB9411A00A72001E98B76C1D2E20233567901ED5CF06C4C62517FCD2023767495A58611A959C1CFG2GE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B9411A00A72001E98B68CCC48E583E537659E558F7641E3A0E2490772A7C23D2EADF53ED54C0CB2C9EA1GAG7G" TargetMode="External"/><Relationship Id="rId12" Type="http://schemas.openxmlformats.org/officeDocument/2006/relationships/hyperlink" Target="consultantplus://offline/ref=BEB9411A00A72001E98B76C1D2E20233567901ED5CF06C4C62517FCD2023767495A58611A959C1C9G2G4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B9411A00A72001E98B76C1D2E2023356790FEE5DF26C4C62517FCD2023767495A58613A1G5GCG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B9411A00A72001E98B68C5DD89583E537659E55FF5601C35532E982E267EG2G4G" TargetMode="External"/><Relationship Id="rId11" Type="http://schemas.openxmlformats.org/officeDocument/2006/relationships/hyperlink" Target="consultantplus://offline/ref=BEB9411A00A72001E98B68CCC48E583E537659E558F7641E3A0E2490772A7C23GDG2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EB9411A00A72001E98B68CCC48E583E537659E558F7641E3A0E2490772A7C23D2EADF53ED54C0CB2C9EA1GAG7G" TargetMode="External"/><Relationship Id="rId10" Type="http://schemas.openxmlformats.org/officeDocument/2006/relationships/hyperlink" Target="consultantplus://offline/ref=BEB9411A00A72001E98B76C1D2E2023356790FEE5DF26C4C62517FCD20G2G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B9411A00A72001E98B76C1D2E2023356790FEE5DF26C4C62517FCD2023767495A58611A959C8CFG2GDG" TargetMode="External"/><Relationship Id="rId14" Type="http://schemas.openxmlformats.org/officeDocument/2006/relationships/hyperlink" Target="consultantplus://offline/ref=BEB9411A00A72001E98B76C1D2E2023356790FEE5DF26C4C62517FCD20G2G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2020-12-09T12:28:00Z</cp:lastPrinted>
  <dcterms:created xsi:type="dcterms:W3CDTF">2020-12-03T13:07:00Z</dcterms:created>
  <dcterms:modified xsi:type="dcterms:W3CDTF">2021-01-21T12:12:00Z</dcterms:modified>
</cp:coreProperties>
</file>