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9D" w:rsidRDefault="002B7D9D" w:rsidP="002B7D9D">
      <w:pPr>
        <w:jc w:val="center"/>
      </w:pPr>
      <w:r>
        <w:rPr>
          <w:b/>
          <w:noProof/>
        </w:rPr>
        <w:drawing>
          <wp:inline distT="0" distB="0" distL="0" distR="0" wp14:anchorId="2B2DE66E" wp14:editId="1AEDCADA">
            <wp:extent cx="723900" cy="8382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9D" w:rsidRDefault="002B7D9D" w:rsidP="002B7D9D">
      <w:pPr>
        <w:jc w:val="center"/>
        <w:rPr>
          <w:b/>
        </w:rPr>
      </w:pPr>
      <w:r>
        <w:rPr>
          <w:b/>
        </w:rPr>
        <w:t>АДМИНИСТРАЦИЯ</w:t>
      </w:r>
    </w:p>
    <w:p w:rsidR="002B7D9D" w:rsidRDefault="002B7D9D" w:rsidP="002B7D9D">
      <w:pPr>
        <w:jc w:val="center"/>
        <w:rPr>
          <w:b/>
        </w:rPr>
      </w:pPr>
      <w:r>
        <w:rPr>
          <w:b/>
        </w:rPr>
        <w:t>СТОДОЛИЩЕНСКОГО СЕЛЬСКОГО ПОСЕЛЕНИЯ</w:t>
      </w:r>
    </w:p>
    <w:p w:rsidR="002B7D9D" w:rsidRDefault="002B7D9D" w:rsidP="002B7D9D">
      <w:pPr>
        <w:jc w:val="center"/>
        <w:rPr>
          <w:b/>
        </w:rPr>
      </w:pPr>
      <w:r>
        <w:rPr>
          <w:b/>
        </w:rPr>
        <w:t>ПОЧИНКОВСКОГО РАЙОНА СМОЛЕНСКОЙ ОБЛАСТИ</w:t>
      </w:r>
    </w:p>
    <w:p w:rsidR="002B7D9D" w:rsidRDefault="002B7D9D" w:rsidP="002B7D9D">
      <w:pPr>
        <w:jc w:val="center"/>
      </w:pPr>
    </w:p>
    <w:p w:rsidR="002B7D9D" w:rsidRDefault="002B7D9D" w:rsidP="002B7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2B7D9D" w:rsidRDefault="002B7D9D" w:rsidP="002B7D9D">
      <w:pPr>
        <w:jc w:val="center"/>
        <w:rPr>
          <w:b/>
          <w:sz w:val="32"/>
          <w:szCs w:val="32"/>
        </w:rPr>
      </w:pPr>
    </w:p>
    <w:p w:rsidR="002B7D9D" w:rsidRDefault="00CA7237" w:rsidP="002B7D9D">
      <w:r>
        <w:t xml:space="preserve">от </w:t>
      </w:r>
      <w:r w:rsidR="009A05FE">
        <w:t>13</w:t>
      </w:r>
      <w:r w:rsidR="002B7D9D">
        <w:t>.</w:t>
      </w:r>
      <w:r w:rsidR="009A05FE">
        <w:t>11</w:t>
      </w:r>
      <w:r w:rsidR="002B7D9D">
        <w:t>.20</w:t>
      </w:r>
      <w:r w:rsidR="00E53034">
        <w:t>20</w:t>
      </w:r>
      <w:r w:rsidR="002B7D9D">
        <w:t xml:space="preserve"> г.                                 № </w:t>
      </w:r>
      <w:r w:rsidR="009A05FE">
        <w:t>0175</w:t>
      </w:r>
    </w:p>
    <w:p w:rsidR="002B7D9D" w:rsidRDefault="002B7D9D" w:rsidP="002B7D9D">
      <w:r>
        <w:t>пос. Стодолище</w:t>
      </w:r>
    </w:p>
    <w:p w:rsidR="006A73C7" w:rsidRDefault="006A73C7" w:rsidP="002B7D9D"/>
    <w:p w:rsidR="002B7D9D" w:rsidRDefault="006A73C7" w:rsidP="00E53034">
      <w:r>
        <w:t>О внесении изменений в распоряжение</w:t>
      </w:r>
    </w:p>
    <w:p w:rsidR="006A73C7" w:rsidRDefault="006A73C7" w:rsidP="00E53034">
      <w:r>
        <w:t xml:space="preserve">Администрации        Стодолищенского </w:t>
      </w:r>
    </w:p>
    <w:p w:rsidR="006A73C7" w:rsidRDefault="006A73C7" w:rsidP="00E53034">
      <w:r>
        <w:t xml:space="preserve">сельского    поселения  Починковского </w:t>
      </w:r>
    </w:p>
    <w:p w:rsidR="006A73C7" w:rsidRDefault="006A73C7" w:rsidP="00E53034">
      <w:r>
        <w:t xml:space="preserve">района    Смоленской   области         </w:t>
      </w:r>
      <w:proofErr w:type="gramStart"/>
      <w:r>
        <w:t>от</w:t>
      </w:r>
      <w:proofErr w:type="gramEnd"/>
      <w:r>
        <w:t xml:space="preserve"> </w:t>
      </w:r>
    </w:p>
    <w:p w:rsidR="00E53034" w:rsidRDefault="006A73C7">
      <w:r>
        <w:t>28.02.2020 № 039</w:t>
      </w:r>
    </w:p>
    <w:p w:rsidR="00DB5ED0" w:rsidRDefault="009A05FE" w:rsidP="00DA199C">
      <w:pPr>
        <w:jc w:val="both"/>
      </w:pPr>
      <w:r>
        <w:t xml:space="preserve"> </w:t>
      </w:r>
    </w:p>
    <w:p w:rsidR="009A05FE" w:rsidRDefault="009A05FE" w:rsidP="00E53034">
      <w:pPr>
        <w:pStyle w:val="a5"/>
        <w:numPr>
          <w:ilvl w:val="0"/>
          <w:numId w:val="1"/>
        </w:numPr>
        <w:jc w:val="both"/>
      </w:pPr>
      <w:r>
        <w:t xml:space="preserve">Внести в распоряжение Администрации   Стодолищенского   </w:t>
      </w:r>
      <w:proofErr w:type="gramStart"/>
      <w:r>
        <w:t>сельского</w:t>
      </w:r>
      <w:proofErr w:type="gramEnd"/>
    </w:p>
    <w:p w:rsidR="00E53034" w:rsidRDefault="009A05FE" w:rsidP="009A05FE">
      <w:pPr>
        <w:jc w:val="both"/>
      </w:pPr>
      <w:r>
        <w:t>поселения Починковского района Смоленской области от 28.02.2020 № 039 «Об у</w:t>
      </w:r>
      <w:r w:rsidR="00E53034">
        <w:t>твер</w:t>
      </w:r>
      <w:r>
        <w:t>ж</w:t>
      </w:r>
      <w:r w:rsidR="00E53034">
        <w:t>д</w:t>
      </w:r>
      <w:r>
        <w:t>ении</w:t>
      </w:r>
      <w:r w:rsidR="00DB5ED0">
        <w:t xml:space="preserve"> комиссии по соблюдению требований к </w:t>
      </w:r>
      <w:r>
        <w:t xml:space="preserve"> </w:t>
      </w:r>
      <w:r w:rsidR="00DB5ED0">
        <w:t>служебному поведению муниципальных служащих Администрации Стодолищенского сельского поселения Починковского района Смоленской области и урегулированию конфликта интересов</w:t>
      </w:r>
      <w:r>
        <w:t>» следующ</w:t>
      </w:r>
      <w:r w:rsidR="006A73C7">
        <w:t>и</w:t>
      </w:r>
      <w:r>
        <w:t>е изменени</w:t>
      </w:r>
      <w:r w:rsidR="006A73C7">
        <w:t>я</w:t>
      </w:r>
      <w:r>
        <w:t>:</w:t>
      </w:r>
    </w:p>
    <w:p w:rsidR="009A05FE" w:rsidRDefault="0000331A" w:rsidP="006A73C7">
      <w:pPr>
        <w:jc w:val="both"/>
      </w:pPr>
      <w:r>
        <w:t xml:space="preserve">- </w:t>
      </w:r>
      <w:r w:rsidR="009A05FE">
        <w:t>слова</w:t>
      </w:r>
      <w:r>
        <w:t xml:space="preserve"> </w:t>
      </w:r>
      <w:r w:rsidR="009A05FE">
        <w:t xml:space="preserve">«Прохоров Юрий Витальевич – консультант отдела по   профилактике коррупционных и иных правонарушений Аппарата Администрации Смоленской области» </w:t>
      </w:r>
      <w:proofErr w:type="gramStart"/>
      <w:r w:rsidR="009A05FE">
        <w:t>заменить на слова</w:t>
      </w:r>
      <w:proofErr w:type="gramEnd"/>
      <w:r w:rsidR="009A05FE">
        <w:t xml:space="preserve"> «Прохоров Юрий Витальевич - начальник отдела правоприменительной деятельности и контроля Управления по профилактике коррупционных правонарушений Аппарата Администрации Смоленской области».</w:t>
      </w:r>
    </w:p>
    <w:p w:rsidR="00E53034" w:rsidRDefault="009A05FE" w:rsidP="00E53034">
      <w:pPr>
        <w:jc w:val="both"/>
      </w:pPr>
      <w:r>
        <w:t xml:space="preserve"> </w:t>
      </w:r>
    </w:p>
    <w:p w:rsidR="00E53034" w:rsidRDefault="00E53034" w:rsidP="00E53034">
      <w:pPr>
        <w:jc w:val="both"/>
      </w:pPr>
    </w:p>
    <w:p w:rsidR="00E53034" w:rsidRDefault="00E53034" w:rsidP="00E53034">
      <w:pPr>
        <w:jc w:val="both"/>
      </w:pPr>
      <w:r>
        <w:t>Глава муниципального образования</w:t>
      </w:r>
    </w:p>
    <w:p w:rsidR="00E53034" w:rsidRDefault="00E53034" w:rsidP="00E53034">
      <w:pPr>
        <w:jc w:val="both"/>
      </w:pPr>
      <w:r>
        <w:t>Стодолищенского сельского поселения</w:t>
      </w:r>
    </w:p>
    <w:p w:rsidR="00E53034" w:rsidRDefault="00E53034" w:rsidP="00E53034">
      <w:pPr>
        <w:jc w:val="both"/>
      </w:pPr>
      <w:r>
        <w:t xml:space="preserve">Починковского района Смоленской области                                Л.В. Зиновьева                    </w:t>
      </w:r>
    </w:p>
    <w:p w:rsidR="009A05FE" w:rsidRDefault="009A05FE" w:rsidP="00E53034">
      <w:pPr>
        <w:jc w:val="right"/>
      </w:pPr>
    </w:p>
    <w:p w:rsidR="009A05FE" w:rsidRDefault="009A05FE" w:rsidP="00E53034">
      <w:pPr>
        <w:jc w:val="right"/>
      </w:pPr>
    </w:p>
    <w:p w:rsidR="009A05FE" w:rsidRDefault="009A05FE" w:rsidP="00E53034">
      <w:pPr>
        <w:jc w:val="right"/>
      </w:pPr>
    </w:p>
    <w:p w:rsidR="009A05FE" w:rsidRDefault="009A05FE" w:rsidP="00E53034">
      <w:pPr>
        <w:jc w:val="right"/>
      </w:pPr>
    </w:p>
    <w:p w:rsidR="006A73C7" w:rsidRDefault="006A73C7" w:rsidP="009A05FE">
      <w:pPr>
        <w:jc w:val="right"/>
      </w:pPr>
    </w:p>
    <w:p w:rsidR="006A73C7" w:rsidRDefault="006A73C7" w:rsidP="009A05FE">
      <w:pPr>
        <w:jc w:val="right"/>
      </w:pPr>
    </w:p>
    <w:p w:rsidR="006A73C7" w:rsidRDefault="006A73C7" w:rsidP="009A05FE">
      <w:pPr>
        <w:jc w:val="right"/>
      </w:pPr>
    </w:p>
    <w:p w:rsidR="0000331A" w:rsidRDefault="0000331A" w:rsidP="009A05FE">
      <w:pPr>
        <w:jc w:val="right"/>
      </w:pPr>
    </w:p>
    <w:p w:rsidR="009A05FE" w:rsidRDefault="00E53034" w:rsidP="009A05FE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E53034" w:rsidRDefault="00E53034" w:rsidP="00E53034">
      <w:pPr>
        <w:jc w:val="right"/>
      </w:pPr>
      <w:r>
        <w:t>распоряжению Администрации</w:t>
      </w:r>
      <w:r w:rsidRPr="00B20B97">
        <w:t xml:space="preserve"> </w:t>
      </w:r>
    </w:p>
    <w:p w:rsidR="00E53034" w:rsidRDefault="00E53034" w:rsidP="00E53034">
      <w:pPr>
        <w:jc w:val="right"/>
      </w:pPr>
      <w:r>
        <w:t xml:space="preserve">Стодолищенского сельского поселения </w:t>
      </w:r>
    </w:p>
    <w:p w:rsidR="00E53034" w:rsidRDefault="00E53034" w:rsidP="00E53034">
      <w:pPr>
        <w:jc w:val="right"/>
      </w:pPr>
      <w:r>
        <w:t>Починковского района Смоленской области</w:t>
      </w:r>
    </w:p>
    <w:p w:rsidR="009A05FE" w:rsidRDefault="00E53034" w:rsidP="00E53034">
      <w:pPr>
        <w:jc w:val="right"/>
      </w:pPr>
      <w:r>
        <w:t>от 28.02.2020 № 039</w:t>
      </w:r>
      <w:r w:rsidR="009A05FE">
        <w:t xml:space="preserve"> </w:t>
      </w:r>
    </w:p>
    <w:p w:rsidR="009A05FE" w:rsidRDefault="009A05FE" w:rsidP="009A05FE">
      <w:pPr>
        <w:jc w:val="right"/>
      </w:pPr>
      <w:proofErr w:type="gramStart"/>
      <w:r>
        <w:t>(в редакции</w:t>
      </w:r>
      <w:r w:rsidRPr="009A05FE">
        <w:t xml:space="preserve"> </w:t>
      </w:r>
      <w:r>
        <w:t>распоряжения Администрации</w:t>
      </w:r>
      <w:r w:rsidRPr="00B20B97">
        <w:t xml:space="preserve"> </w:t>
      </w:r>
      <w:proofErr w:type="gramEnd"/>
    </w:p>
    <w:p w:rsidR="009A05FE" w:rsidRDefault="009A05FE" w:rsidP="009A05FE">
      <w:pPr>
        <w:jc w:val="right"/>
      </w:pPr>
      <w:r>
        <w:t xml:space="preserve">Стодолищенского сельского поселения </w:t>
      </w:r>
    </w:p>
    <w:p w:rsidR="009A05FE" w:rsidRDefault="009A05FE" w:rsidP="009A05FE">
      <w:pPr>
        <w:jc w:val="right"/>
      </w:pPr>
      <w:r>
        <w:t>Починковского района Смоленской области</w:t>
      </w:r>
    </w:p>
    <w:p w:rsidR="009A05FE" w:rsidRDefault="009A05FE" w:rsidP="009A05FE">
      <w:pPr>
        <w:jc w:val="right"/>
      </w:pPr>
      <w:r>
        <w:t>от 13.11.2020 № 0175)</w:t>
      </w:r>
    </w:p>
    <w:p w:rsidR="00E53034" w:rsidRDefault="009A05FE" w:rsidP="00E53034">
      <w:pPr>
        <w:jc w:val="right"/>
      </w:pPr>
      <w:r>
        <w:t xml:space="preserve"> </w:t>
      </w:r>
    </w:p>
    <w:p w:rsidR="00E53034" w:rsidRDefault="00E53034" w:rsidP="00E53034">
      <w:pPr>
        <w:jc w:val="both"/>
      </w:pPr>
    </w:p>
    <w:p w:rsidR="00E53034" w:rsidRDefault="00E53034" w:rsidP="00E53034">
      <w:pPr>
        <w:jc w:val="both"/>
      </w:pPr>
    </w:p>
    <w:p w:rsidR="00E53034" w:rsidRDefault="00E53034" w:rsidP="00E53034">
      <w:pPr>
        <w:jc w:val="center"/>
      </w:pPr>
      <w:r>
        <w:t xml:space="preserve">Состав </w:t>
      </w:r>
    </w:p>
    <w:p w:rsidR="00E53034" w:rsidRDefault="00E53034" w:rsidP="00E53034">
      <w:pPr>
        <w:jc w:val="center"/>
      </w:pPr>
      <w:r>
        <w:t xml:space="preserve">комиссии по соблюдению требований </w:t>
      </w:r>
      <w:proofErr w:type="gramStart"/>
      <w:r>
        <w:t>к</w:t>
      </w:r>
      <w:proofErr w:type="gramEnd"/>
      <w:r>
        <w:t xml:space="preserve"> </w:t>
      </w:r>
    </w:p>
    <w:p w:rsidR="00E53034" w:rsidRDefault="00E53034" w:rsidP="00E53034">
      <w:pPr>
        <w:jc w:val="center"/>
      </w:pPr>
      <w:r>
        <w:t>служебному поведению муниципальных служащих Администрации Стодолищенского сельского поселения Починковского района Смоленской области и урегулированию конфликта интересов</w:t>
      </w:r>
    </w:p>
    <w:p w:rsidR="00E53034" w:rsidRDefault="00E53034" w:rsidP="00E53034">
      <w:pPr>
        <w:jc w:val="both"/>
      </w:pPr>
    </w:p>
    <w:p w:rsidR="00E53034" w:rsidRDefault="00E53034" w:rsidP="00E53034">
      <w:pPr>
        <w:jc w:val="both"/>
      </w:pPr>
      <w:r>
        <w:t>Председатель комиссии – Зиновьева Любовь Владимировна  – Глава муниципального образования Стодолищенского сельского поселения Починковского района Смоленской области;</w:t>
      </w:r>
    </w:p>
    <w:p w:rsidR="00E53034" w:rsidRDefault="00E53034" w:rsidP="00E53034">
      <w:pPr>
        <w:jc w:val="both"/>
      </w:pPr>
      <w:r>
        <w:t xml:space="preserve">Заместитель председателя комиссии -   </w:t>
      </w:r>
      <w:r w:rsidR="00A97D16">
        <w:t>Киселев Алексей Михайлович</w:t>
      </w:r>
      <w:r>
        <w:t xml:space="preserve"> – </w:t>
      </w:r>
      <w:r w:rsidR="00A97D16">
        <w:t xml:space="preserve"> заместитель </w:t>
      </w:r>
      <w:r>
        <w:t xml:space="preserve"> </w:t>
      </w:r>
      <w:r w:rsidR="00A97D16">
        <w:t>Главы муниципального образования</w:t>
      </w:r>
      <w:r>
        <w:t xml:space="preserve"> Стодолищенского сельского поселения;</w:t>
      </w:r>
    </w:p>
    <w:p w:rsidR="00E53034" w:rsidRDefault="00E53034" w:rsidP="00E53034">
      <w:pPr>
        <w:jc w:val="both"/>
      </w:pPr>
      <w:r>
        <w:t xml:space="preserve">Члены комиссии: </w:t>
      </w:r>
    </w:p>
    <w:p w:rsidR="00116173" w:rsidRDefault="00116173" w:rsidP="00303FF8">
      <w:pPr>
        <w:jc w:val="both"/>
      </w:pPr>
      <w:r>
        <w:t xml:space="preserve">   Тимофеева Светлана Александровна</w:t>
      </w:r>
      <w:r w:rsidR="00E53034">
        <w:t xml:space="preserve"> –  </w:t>
      </w:r>
      <w:r>
        <w:t xml:space="preserve">менеджер  </w:t>
      </w:r>
      <w:r w:rsidR="00E53034">
        <w:t>Администрации</w:t>
      </w:r>
    </w:p>
    <w:p w:rsidR="00E53034" w:rsidRDefault="00116173" w:rsidP="00303FF8">
      <w:pPr>
        <w:jc w:val="both"/>
      </w:pPr>
      <w:r>
        <w:t xml:space="preserve">                                                             </w:t>
      </w:r>
      <w:r w:rsidR="00E53034">
        <w:t xml:space="preserve"> </w:t>
      </w:r>
      <w:r>
        <w:t xml:space="preserve">   </w:t>
      </w:r>
      <w:r w:rsidR="00E53034">
        <w:t>Стодолищенского сельского поселения;</w:t>
      </w:r>
    </w:p>
    <w:p w:rsidR="00116173" w:rsidRDefault="00116173" w:rsidP="00303FF8">
      <w:pPr>
        <w:jc w:val="both"/>
      </w:pPr>
      <w:r>
        <w:t xml:space="preserve">   Андреева Наталья Павловна – старший менеджер Администрации</w:t>
      </w:r>
    </w:p>
    <w:p w:rsidR="00116173" w:rsidRDefault="00116173" w:rsidP="00303FF8">
      <w:pPr>
        <w:jc w:val="both"/>
      </w:pPr>
      <w:r>
        <w:t xml:space="preserve">                                 </w:t>
      </w:r>
      <w:r w:rsidR="006A73C7">
        <w:t xml:space="preserve">                     </w:t>
      </w:r>
      <w:r>
        <w:t>Стодолищенского сельского поселения;</w:t>
      </w:r>
    </w:p>
    <w:p w:rsidR="00E53034" w:rsidRDefault="009716B3" w:rsidP="00303FF8">
      <w:pPr>
        <w:jc w:val="both"/>
      </w:pPr>
      <w:r>
        <w:t xml:space="preserve">   </w:t>
      </w:r>
      <w:r w:rsidR="00E53034">
        <w:t xml:space="preserve">Гончаров Анатолий Андреевич – депутат Совета депутатов </w:t>
      </w:r>
    </w:p>
    <w:p w:rsidR="00E53034" w:rsidRDefault="00E53034" w:rsidP="00303FF8">
      <w:pPr>
        <w:jc w:val="both"/>
      </w:pPr>
      <w:r>
        <w:t xml:space="preserve">                                                        </w:t>
      </w:r>
      <w:r w:rsidR="006A73C7">
        <w:t xml:space="preserve">  </w:t>
      </w:r>
      <w:r>
        <w:t>Стодолищенского сельского поселения;</w:t>
      </w:r>
    </w:p>
    <w:p w:rsidR="00E53034" w:rsidRDefault="00E53034" w:rsidP="00303FF8">
      <w:pPr>
        <w:jc w:val="both"/>
      </w:pPr>
      <w:r>
        <w:t xml:space="preserve">   Греков Денис Владимирович  - </w:t>
      </w:r>
      <w:r w:rsidR="006A73C7">
        <w:t xml:space="preserve"> </w:t>
      </w:r>
      <w:r w:rsidR="00303FF8">
        <w:t xml:space="preserve"> </w:t>
      </w:r>
      <w:r>
        <w:t xml:space="preserve">депутат Совета депутатов </w:t>
      </w:r>
    </w:p>
    <w:p w:rsidR="00E53034" w:rsidRDefault="00E53034" w:rsidP="00303FF8">
      <w:pPr>
        <w:jc w:val="both"/>
      </w:pPr>
      <w:r>
        <w:t xml:space="preserve">                                                        </w:t>
      </w:r>
      <w:r w:rsidR="00303FF8">
        <w:t xml:space="preserve"> </w:t>
      </w:r>
      <w:bookmarkStart w:id="0" w:name="_GoBack"/>
      <w:bookmarkEnd w:id="0"/>
      <w:r>
        <w:t>Стод</w:t>
      </w:r>
      <w:r w:rsidR="009716B3">
        <w:t>олищенского сельского поселения;</w:t>
      </w:r>
    </w:p>
    <w:p w:rsidR="009A05FE" w:rsidRDefault="00E53034" w:rsidP="00303FF8">
      <w:pPr>
        <w:jc w:val="both"/>
      </w:pPr>
      <w:r>
        <w:t xml:space="preserve"> </w:t>
      </w:r>
      <w:r w:rsidR="009716B3">
        <w:t xml:space="preserve">  Прохоров Юрий Витальевич – </w:t>
      </w:r>
      <w:r w:rsidR="006A73C7">
        <w:t xml:space="preserve"> </w:t>
      </w:r>
      <w:r w:rsidR="009A05FE">
        <w:t xml:space="preserve">начальник отдела </w:t>
      </w:r>
      <w:proofErr w:type="gramStart"/>
      <w:r w:rsidR="009A05FE">
        <w:t>правоприменительной</w:t>
      </w:r>
      <w:proofErr w:type="gramEnd"/>
    </w:p>
    <w:p w:rsidR="00303FF8" w:rsidRDefault="006A73C7" w:rsidP="00303FF8">
      <w:pPr>
        <w:jc w:val="both"/>
      </w:pPr>
      <w:r>
        <w:t xml:space="preserve">   </w:t>
      </w:r>
      <w:r w:rsidR="00303FF8">
        <w:t xml:space="preserve">                                                     </w:t>
      </w:r>
      <w:r w:rsidR="009A05FE">
        <w:t xml:space="preserve">деятельности и контроля Управления </w:t>
      </w:r>
      <w:proofErr w:type="gramStart"/>
      <w:r w:rsidR="009A05FE">
        <w:t>по</w:t>
      </w:r>
      <w:proofErr w:type="gramEnd"/>
      <w:r>
        <w:t xml:space="preserve"> </w:t>
      </w:r>
    </w:p>
    <w:p w:rsidR="00303FF8" w:rsidRDefault="00303FF8" w:rsidP="00303FF8">
      <w:pPr>
        <w:jc w:val="both"/>
      </w:pPr>
      <w:r>
        <w:t xml:space="preserve">                                                        </w:t>
      </w:r>
      <w:r w:rsidR="006A73C7">
        <w:t xml:space="preserve">профилактике </w:t>
      </w:r>
      <w:proofErr w:type="gramStart"/>
      <w:r>
        <w:t>коррупционных</w:t>
      </w:r>
      <w:proofErr w:type="gramEnd"/>
      <w:r>
        <w:t xml:space="preserve">  </w:t>
      </w:r>
    </w:p>
    <w:p w:rsidR="00303FF8" w:rsidRDefault="00303FF8" w:rsidP="00303FF8">
      <w:pPr>
        <w:jc w:val="both"/>
      </w:pPr>
      <w:r>
        <w:t xml:space="preserve">                                                        </w:t>
      </w:r>
      <w:r w:rsidR="009A05FE">
        <w:t>правонарушений Аппарата Администрации</w:t>
      </w:r>
      <w:r w:rsidR="006A73C7">
        <w:t xml:space="preserve"> </w:t>
      </w:r>
    </w:p>
    <w:p w:rsidR="009716B3" w:rsidRDefault="00303FF8" w:rsidP="00303FF8">
      <w:pPr>
        <w:jc w:val="both"/>
      </w:pPr>
      <w:r>
        <w:t xml:space="preserve">                                                        </w:t>
      </w:r>
      <w:r w:rsidR="009A05FE">
        <w:t>Смоленской области</w:t>
      </w:r>
      <w:r w:rsidR="009716B3">
        <w:t>.</w:t>
      </w:r>
    </w:p>
    <w:p w:rsidR="00E53034" w:rsidRDefault="00E53034" w:rsidP="00E53034">
      <w:pPr>
        <w:jc w:val="both"/>
      </w:pPr>
    </w:p>
    <w:p w:rsidR="00E53034" w:rsidRDefault="00E53034" w:rsidP="00E53034"/>
    <w:p w:rsidR="00E53034" w:rsidRDefault="00E53034" w:rsidP="00DA199C">
      <w:pPr>
        <w:jc w:val="both"/>
      </w:pPr>
    </w:p>
    <w:p w:rsidR="00E53034" w:rsidRDefault="00E53034" w:rsidP="00DA199C">
      <w:pPr>
        <w:jc w:val="both"/>
      </w:pPr>
    </w:p>
    <w:p w:rsidR="00E53034" w:rsidRDefault="00E53034" w:rsidP="00DA199C">
      <w:pPr>
        <w:jc w:val="both"/>
      </w:pPr>
    </w:p>
    <w:p w:rsidR="00E53034" w:rsidRDefault="00E53034" w:rsidP="00DA199C">
      <w:pPr>
        <w:jc w:val="both"/>
      </w:pPr>
    </w:p>
    <w:p w:rsidR="00E53034" w:rsidRDefault="00E53034" w:rsidP="00DA199C">
      <w:pPr>
        <w:jc w:val="both"/>
      </w:pPr>
    </w:p>
    <w:p w:rsidR="00E53034" w:rsidRDefault="00E53034" w:rsidP="00DA199C">
      <w:pPr>
        <w:jc w:val="both"/>
      </w:pPr>
    </w:p>
    <w:p w:rsidR="002B7D9D" w:rsidRDefault="002B7D9D" w:rsidP="003249CD">
      <w:pPr>
        <w:jc w:val="both"/>
      </w:pPr>
    </w:p>
    <w:sectPr w:rsidR="002B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D5BF8"/>
    <w:multiLevelType w:val="hybridMultilevel"/>
    <w:tmpl w:val="ECA6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D8"/>
    <w:rsid w:val="00002029"/>
    <w:rsid w:val="0000331A"/>
    <w:rsid w:val="00011B9E"/>
    <w:rsid w:val="00020F10"/>
    <w:rsid w:val="000737B6"/>
    <w:rsid w:val="000814F6"/>
    <w:rsid w:val="00083031"/>
    <w:rsid w:val="000904FA"/>
    <w:rsid w:val="000A3876"/>
    <w:rsid w:val="000E1F8E"/>
    <w:rsid w:val="000F37EF"/>
    <w:rsid w:val="00106E6A"/>
    <w:rsid w:val="00116173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B7D9D"/>
    <w:rsid w:val="002C1B00"/>
    <w:rsid w:val="002E4081"/>
    <w:rsid w:val="002F6A3B"/>
    <w:rsid w:val="002F779B"/>
    <w:rsid w:val="00303FF8"/>
    <w:rsid w:val="003249CD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4638E"/>
    <w:rsid w:val="00472DA8"/>
    <w:rsid w:val="00484854"/>
    <w:rsid w:val="004B0C62"/>
    <w:rsid w:val="004B39BB"/>
    <w:rsid w:val="004E022F"/>
    <w:rsid w:val="004E078D"/>
    <w:rsid w:val="004F6FA3"/>
    <w:rsid w:val="00506F62"/>
    <w:rsid w:val="005165F8"/>
    <w:rsid w:val="00583C3A"/>
    <w:rsid w:val="00590F2F"/>
    <w:rsid w:val="0059225D"/>
    <w:rsid w:val="00596AC9"/>
    <w:rsid w:val="005A167E"/>
    <w:rsid w:val="005B10ED"/>
    <w:rsid w:val="005B5756"/>
    <w:rsid w:val="00603C96"/>
    <w:rsid w:val="006110B5"/>
    <w:rsid w:val="00614D8C"/>
    <w:rsid w:val="00622B3D"/>
    <w:rsid w:val="00674BD8"/>
    <w:rsid w:val="006A204D"/>
    <w:rsid w:val="006A73C7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8C69B7"/>
    <w:rsid w:val="0093377B"/>
    <w:rsid w:val="00935C5A"/>
    <w:rsid w:val="0093711A"/>
    <w:rsid w:val="009469D9"/>
    <w:rsid w:val="00947254"/>
    <w:rsid w:val="00956B35"/>
    <w:rsid w:val="009662D5"/>
    <w:rsid w:val="009716B3"/>
    <w:rsid w:val="00986ECA"/>
    <w:rsid w:val="0099381B"/>
    <w:rsid w:val="009A05FE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97D16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0A53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A7237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199C"/>
    <w:rsid w:val="00DA6A32"/>
    <w:rsid w:val="00DA7B3B"/>
    <w:rsid w:val="00DA7B7D"/>
    <w:rsid w:val="00DB5ED0"/>
    <w:rsid w:val="00DC0A8C"/>
    <w:rsid w:val="00DC3577"/>
    <w:rsid w:val="00DD3FBB"/>
    <w:rsid w:val="00DD7E6A"/>
    <w:rsid w:val="00DF5198"/>
    <w:rsid w:val="00DF591F"/>
    <w:rsid w:val="00E14D5E"/>
    <w:rsid w:val="00E160B9"/>
    <w:rsid w:val="00E22FED"/>
    <w:rsid w:val="00E318FA"/>
    <w:rsid w:val="00E53034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D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7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7D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D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7D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7D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20</cp:revision>
  <cp:lastPrinted>2020-11-13T14:36:00Z</cp:lastPrinted>
  <dcterms:created xsi:type="dcterms:W3CDTF">2016-08-15T15:51:00Z</dcterms:created>
  <dcterms:modified xsi:type="dcterms:W3CDTF">2022-02-02T13:54:00Z</dcterms:modified>
</cp:coreProperties>
</file>