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1E" w:rsidRPr="001D00B9" w:rsidRDefault="00BB36EE" w:rsidP="006173D0">
      <w:pPr>
        <w:pStyle w:val="5"/>
        <w:jc w:val="right"/>
        <w:rPr>
          <w:b/>
        </w:rPr>
      </w:pPr>
      <w:r>
        <w:rPr>
          <w:b/>
        </w:rPr>
        <w:t xml:space="preserve"> </w:t>
      </w:r>
    </w:p>
    <w:p w:rsidR="00FF071E" w:rsidRPr="00FF071E" w:rsidRDefault="006173D0" w:rsidP="006173D0">
      <w:pPr>
        <w:jc w:val="center"/>
        <w:rPr>
          <w:lang w:eastAsia="ru-RU"/>
        </w:rPr>
      </w:pPr>
      <w:r w:rsidRPr="006173D0">
        <w:rPr>
          <w:noProof/>
          <w:lang w:eastAsia="ru-RU"/>
        </w:rPr>
        <w:drawing>
          <wp:inline distT="0" distB="0" distL="0" distR="0">
            <wp:extent cx="598805" cy="762000"/>
            <wp:effectExtent l="0" t="0" r="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71E" w:rsidRPr="00FF071E" w:rsidRDefault="00FF071E" w:rsidP="00FF071E">
      <w:pPr>
        <w:pStyle w:val="5"/>
        <w:rPr>
          <w:b/>
          <w:szCs w:val="28"/>
        </w:rPr>
      </w:pPr>
      <w:r w:rsidRPr="00FF071E">
        <w:rPr>
          <w:b/>
          <w:szCs w:val="28"/>
        </w:rPr>
        <w:t>АДМИНИСТРАЦИЯ</w:t>
      </w:r>
    </w:p>
    <w:p w:rsidR="00FF071E" w:rsidRPr="00FF071E" w:rsidRDefault="00784140" w:rsidP="00FF071E">
      <w:pPr>
        <w:pStyle w:val="5"/>
        <w:rPr>
          <w:b/>
          <w:szCs w:val="28"/>
        </w:rPr>
      </w:pPr>
      <w:r>
        <w:rPr>
          <w:b/>
          <w:szCs w:val="28"/>
        </w:rPr>
        <w:t>СТОДОЛИЩЕНСКОГО</w:t>
      </w:r>
      <w:r w:rsidR="00FF071E" w:rsidRPr="00FF071E">
        <w:rPr>
          <w:b/>
          <w:szCs w:val="28"/>
        </w:rPr>
        <w:t xml:space="preserve"> СЕЛЬСКОГО ПОСЕЛЕНИЯ </w:t>
      </w:r>
    </w:p>
    <w:p w:rsidR="00FF071E" w:rsidRPr="00FF071E" w:rsidRDefault="00FF071E" w:rsidP="00FF071E">
      <w:pPr>
        <w:pStyle w:val="5"/>
        <w:rPr>
          <w:szCs w:val="28"/>
        </w:rPr>
      </w:pPr>
      <w:r w:rsidRPr="00FF071E">
        <w:rPr>
          <w:b/>
          <w:szCs w:val="28"/>
        </w:rPr>
        <w:t>ПОЧИНКОВСКОГО  РАЙОНА СМОЛЕНСКОЙ ОБЛАСТИ</w:t>
      </w:r>
    </w:p>
    <w:p w:rsidR="00FF071E" w:rsidRPr="00FF071E" w:rsidRDefault="00FF071E" w:rsidP="00FF071E">
      <w:pPr>
        <w:pStyle w:val="7"/>
        <w:rPr>
          <w:sz w:val="28"/>
          <w:szCs w:val="28"/>
        </w:rPr>
      </w:pPr>
    </w:p>
    <w:p w:rsidR="00FF071E" w:rsidRPr="00FF071E" w:rsidRDefault="00FF071E" w:rsidP="00FF07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071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F071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24EC1" w:rsidRPr="00FF071E" w:rsidRDefault="00F24EC1" w:rsidP="00FF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4EC1" w:rsidRPr="00FF071E" w:rsidRDefault="00F24EC1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4EC1" w:rsidRPr="00FF071E" w:rsidRDefault="00F24EC1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3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24.06.</w:t>
      </w: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</w:t>
      </w:r>
      <w:r w:rsidR="0078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78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0025</w:t>
      </w:r>
    </w:p>
    <w:p w:rsidR="00F24EC1" w:rsidRPr="00FF071E" w:rsidRDefault="00F24EC1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5"/>
      </w:tblGrid>
      <w:tr w:rsidR="00F24EC1" w:rsidRPr="00FF071E" w:rsidTr="00F24EC1">
        <w:trPr>
          <w:tblCellSpacing w:w="0" w:type="dxa"/>
        </w:trPr>
        <w:tc>
          <w:tcPr>
            <w:tcW w:w="8615" w:type="dxa"/>
            <w:vAlign w:val="center"/>
            <w:hideMark/>
          </w:tcPr>
          <w:p w:rsidR="00FF071E" w:rsidRDefault="00F24EC1" w:rsidP="00F2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784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FF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утверждении </w:t>
            </w:r>
            <w:r w:rsidR="00784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Порядка </w:t>
            </w:r>
            <w:r w:rsidR="00784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FF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уведомления </w:t>
            </w:r>
          </w:p>
          <w:p w:rsidR="00784140" w:rsidRDefault="00F24EC1" w:rsidP="00F2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работодателя </w:t>
            </w:r>
            <w:r w:rsidR="00784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FF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руководителями </w:t>
            </w:r>
          </w:p>
          <w:p w:rsidR="00784140" w:rsidRDefault="00F24EC1" w:rsidP="00F2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="00784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FF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учреждений </w:t>
            </w:r>
            <w:r w:rsidR="00784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FF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</w:p>
          <w:p w:rsidR="00784140" w:rsidRDefault="00F24EC1" w:rsidP="00F2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возникновении</w:t>
            </w:r>
            <w:proofErr w:type="gramEnd"/>
            <w:r w:rsidRPr="00FF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личной заинтересованности </w:t>
            </w:r>
          </w:p>
          <w:p w:rsidR="00784140" w:rsidRDefault="00F24EC1" w:rsidP="00F2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r w:rsidR="00784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FF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исполнении </w:t>
            </w:r>
            <w:r w:rsidR="00784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FF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</w:t>
            </w:r>
            <w:r w:rsidR="00784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FF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должностных</w:t>
            </w:r>
            <w:proofErr w:type="gramEnd"/>
            <w:r w:rsidRPr="00FF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84140" w:rsidRDefault="00F24EC1" w:rsidP="00F2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обязанностей, </w:t>
            </w:r>
            <w:proofErr w:type="gramStart"/>
            <w:r w:rsidRPr="00FF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которая</w:t>
            </w:r>
            <w:proofErr w:type="gramEnd"/>
            <w:r w:rsidRPr="00FF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приводит</w:t>
            </w:r>
            <w:r w:rsidR="00784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может </w:t>
            </w:r>
          </w:p>
          <w:p w:rsidR="00F24EC1" w:rsidRPr="00FF071E" w:rsidRDefault="00F24EC1" w:rsidP="00F2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привести к конфликту интересов</w:t>
            </w:r>
          </w:p>
        </w:tc>
      </w:tr>
    </w:tbl>
    <w:p w:rsidR="00F24EC1" w:rsidRPr="00FF071E" w:rsidRDefault="00F24EC1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071E" w:rsidRDefault="00FF071E" w:rsidP="00485C26">
      <w:pPr>
        <w:shd w:val="clear" w:color="auto" w:fill="FFFFFF"/>
        <w:spacing w:after="0" w:line="240" w:lineRule="auto"/>
        <w:ind w:left="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пунктом 4 части 3 статьи 10 Федерального закона от 25.12.2008 № 273-ФЗ «О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водействии коррупции», Уставом </w:t>
      </w:r>
      <w:r w:rsidR="0078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Стодолищенского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 района</w:t>
      </w:r>
      <w:r w:rsidR="001D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 </w:t>
      </w:r>
    </w:p>
    <w:p w:rsidR="00F24EC1" w:rsidRPr="00FF071E" w:rsidRDefault="00F24EC1" w:rsidP="00784140">
      <w:pPr>
        <w:shd w:val="clear" w:color="auto" w:fill="FFFFFF"/>
        <w:spacing w:after="0" w:line="240" w:lineRule="auto"/>
        <w:ind w:left="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78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Стодолищенского</w:t>
      </w: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8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Починковского </w:t>
      </w:r>
      <w:r w:rsid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1D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  <w:r w:rsidR="0078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F24EC1" w:rsidRPr="00FF071E" w:rsidRDefault="00F24EC1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4EC1" w:rsidRPr="00FF071E" w:rsidRDefault="00FF071E" w:rsidP="001D00B9">
      <w:pPr>
        <w:shd w:val="clear" w:color="auto" w:fill="FFFFFF"/>
        <w:spacing w:after="0" w:line="240" w:lineRule="auto"/>
        <w:ind w:lef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1. Утвердить Порядок уведомления работодателя руководителями муниципальных учреждений о возникновении личной заинтересованности при исполнении ими должностных обязанностей, которая приводит или может привести к конфликту интересов (далее – Порядок) согласно Приложению.</w:t>
      </w:r>
    </w:p>
    <w:p w:rsidR="00FF071E" w:rsidRDefault="00FF071E" w:rsidP="001D00B9">
      <w:pPr>
        <w:spacing w:after="0" w:line="240" w:lineRule="atLeast"/>
        <w:ind w:righ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071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                       принятия.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FF071E" w:rsidRPr="00FF071E" w:rsidRDefault="00BB36EE" w:rsidP="001D00B9">
      <w:pPr>
        <w:spacing w:after="0" w:line="240" w:lineRule="atLeast"/>
        <w:ind w:right="-14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FF071E" w:rsidRPr="00FF071E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FF071E" w:rsidRPr="00FF071E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</w:t>
      </w:r>
      <w:r w:rsidR="00784140">
        <w:rPr>
          <w:rFonts w:ascii="Times New Roman" w:hAnsi="Times New Roman" w:cs="Times New Roman"/>
          <w:sz w:val="28"/>
          <w:szCs w:val="28"/>
        </w:rPr>
        <w:t>Стодолищенского</w:t>
      </w:r>
      <w:r w:rsidR="00FF071E" w:rsidRPr="00FF071E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области.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36EE" w:rsidRDefault="00BB36EE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EC1" w:rsidRPr="00FF071E" w:rsidRDefault="00F24EC1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F24EC1" w:rsidRPr="00FF071E" w:rsidRDefault="00784140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Стодолищенского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F24EC1" w:rsidRPr="00FF071E" w:rsidRDefault="00FF071E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Починковского 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                      </w:t>
      </w:r>
      <w:r w:rsidR="0078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784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Л.В. Зиновьева</w:t>
      </w:r>
    </w:p>
    <w:p w:rsidR="00930C02" w:rsidRPr="006173D0" w:rsidRDefault="00784140" w:rsidP="006173D0">
      <w:pPr>
        <w:pStyle w:val="ConsTitle"/>
        <w:spacing w:line="240" w:lineRule="atLeast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="00FF07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F24EC1" w:rsidRPr="00FF071E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="00930C02" w:rsidRPr="004624C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</w:t>
      </w:r>
      <w:r w:rsidR="00930C02" w:rsidRPr="006173D0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784140" w:rsidRDefault="00930C02" w:rsidP="00784140">
      <w:pPr>
        <w:spacing w:after="0" w:line="24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6173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 </w:t>
      </w:r>
      <w:r w:rsidRPr="006173D0">
        <w:rPr>
          <w:rFonts w:ascii="Times New Roman" w:hAnsi="Times New Roman" w:cs="Times New Roman"/>
          <w:bCs/>
          <w:iCs/>
          <w:sz w:val="28"/>
          <w:szCs w:val="28"/>
        </w:rPr>
        <w:t xml:space="preserve"> Постановлению </w:t>
      </w:r>
      <w:r w:rsidRPr="006173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6173D0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</w:t>
      </w:r>
    </w:p>
    <w:p w:rsidR="00930C02" w:rsidRPr="006173D0" w:rsidRDefault="00784140" w:rsidP="00784140">
      <w:pPr>
        <w:spacing w:after="0" w:line="240" w:lineRule="atLeast"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Стодолищенского</w:t>
      </w:r>
      <w:r w:rsidR="00930C02" w:rsidRPr="006173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сельского поселения </w:t>
      </w:r>
    </w:p>
    <w:p w:rsidR="00930C02" w:rsidRPr="006173D0" w:rsidRDefault="00930C02" w:rsidP="006173D0">
      <w:pPr>
        <w:spacing w:after="0" w:line="240" w:lineRule="atLeast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173D0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</w:t>
      </w:r>
      <w:r w:rsidR="006173D0">
        <w:rPr>
          <w:rFonts w:ascii="Times New Roman" w:hAnsi="Times New Roman" w:cs="Times New Roman"/>
          <w:bCs/>
          <w:iCs/>
          <w:sz w:val="28"/>
          <w:szCs w:val="28"/>
        </w:rPr>
        <w:t xml:space="preserve">             </w:t>
      </w:r>
      <w:r w:rsidR="007841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173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Починковского района Смоленской области </w:t>
      </w:r>
    </w:p>
    <w:p w:rsidR="00930C02" w:rsidRPr="006173D0" w:rsidRDefault="00930C02" w:rsidP="006173D0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73D0">
        <w:rPr>
          <w:rFonts w:ascii="Times New Roman" w:hAnsi="Times New Roman" w:cs="Times New Roman"/>
          <w:bCs/>
          <w:iCs/>
          <w:sz w:val="28"/>
          <w:szCs w:val="28"/>
        </w:rPr>
        <w:t xml:space="preserve"> от  </w:t>
      </w:r>
      <w:r w:rsidR="00BB36EE">
        <w:rPr>
          <w:rFonts w:ascii="Times New Roman" w:hAnsi="Times New Roman" w:cs="Times New Roman"/>
          <w:bCs/>
          <w:iCs/>
          <w:sz w:val="28"/>
          <w:szCs w:val="28"/>
        </w:rPr>
        <w:t>24.06.</w:t>
      </w:r>
      <w:r w:rsidRPr="006173D0">
        <w:rPr>
          <w:rFonts w:ascii="Times New Roman" w:hAnsi="Times New Roman" w:cs="Times New Roman"/>
          <w:bCs/>
          <w:iCs/>
          <w:sz w:val="28"/>
          <w:szCs w:val="28"/>
        </w:rPr>
        <w:t>2022 года  №</w:t>
      </w:r>
      <w:r w:rsidR="007841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B36EE">
        <w:rPr>
          <w:rFonts w:ascii="Times New Roman" w:hAnsi="Times New Roman" w:cs="Times New Roman"/>
          <w:bCs/>
          <w:iCs/>
          <w:sz w:val="28"/>
          <w:szCs w:val="28"/>
        </w:rPr>
        <w:t>0025</w:t>
      </w:r>
    </w:p>
    <w:p w:rsidR="00F24EC1" w:rsidRPr="00FF071E" w:rsidRDefault="00F24EC1" w:rsidP="00930C02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EC1" w:rsidRPr="00FF071E" w:rsidRDefault="00F24EC1" w:rsidP="00BB36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4EC1" w:rsidRPr="00930C02" w:rsidRDefault="00F24EC1" w:rsidP="00930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</w:t>
      </w:r>
    </w:p>
    <w:p w:rsidR="00F24EC1" w:rsidRPr="00930C02" w:rsidRDefault="00F24EC1" w:rsidP="00930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уведомления работодателя руководителями муниципальных учреждений</w:t>
      </w:r>
    </w:p>
    <w:p w:rsidR="00F24EC1" w:rsidRPr="00930C02" w:rsidRDefault="00F24EC1" w:rsidP="00930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возникновении личной заинтересованности при исполнении</w:t>
      </w:r>
    </w:p>
    <w:p w:rsidR="00F24EC1" w:rsidRPr="00930C02" w:rsidRDefault="00F24EC1" w:rsidP="00930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ими должностных обязанностей, </w:t>
      </w:r>
      <w:proofErr w:type="gramStart"/>
      <w:r w:rsidRPr="00930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которая</w:t>
      </w:r>
      <w:proofErr w:type="gramEnd"/>
      <w:r w:rsidRPr="00930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приводит</w:t>
      </w:r>
    </w:p>
    <w:p w:rsidR="00F24EC1" w:rsidRPr="00930C02" w:rsidRDefault="00F24EC1" w:rsidP="00930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может привести к конфликту интересов</w:t>
      </w:r>
    </w:p>
    <w:p w:rsidR="00F24EC1" w:rsidRPr="00FF071E" w:rsidRDefault="00F24EC1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4EC1" w:rsidRPr="00FF071E" w:rsidRDefault="008B27F5" w:rsidP="0093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Настоящий порядок устанавливает процедуру уведомления работодателя руководителями муниципальных учреждений о возникновении личной заинтересованности при исполнении ими должностных обязанностей, которая приводит или может привести к конфликту интересов (далее – Порядок).</w:t>
      </w:r>
    </w:p>
    <w:p w:rsidR="00F24EC1" w:rsidRPr="00FF071E" w:rsidRDefault="008B27F5" w:rsidP="0093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В настоящем Порядке используются понятия «конфликт интересов», «личная заинтересованность», установленные </w:t>
      </w:r>
      <w:hyperlink r:id="rId9" w:history="1">
        <w:r w:rsidR="00F24EC1" w:rsidRPr="00FF071E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статьей 10</w:t>
        </w:r>
      </w:hyperlink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25.12.2008 № 273-ФЗ «О противодействии коррупции».</w:t>
      </w:r>
    </w:p>
    <w:p w:rsidR="00F24EC1" w:rsidRPr="00FF071E" w:rsidRDefault="008B27F5" w:rsidP="0093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 Работодатель – лицо, наделённое полномочиями по совершению от имени Администрации </w:t>
      </w:r>
      <w:r w:rsidR="0078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Стодолищенского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 района</w:t>
      </w:r>
      <w:r w:rsidR="0093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 действий, связанных с назначением руководителя муниципального учреждения, прекращением его полномочий, заключением и прекращением с ним трудового договора (далее – работодатель).</w:t>
      </w:r>
    </w:p>
    <w:p w:rsidR="00F24EC1" w:rsidRPr="00FF071E" w:rsidRDefault="008B27F5" w:rsidP="0093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Руководитель муниципального учреждения (далее – руководитель) обязан принимать меры по недопущению любой возможности возникновения конфликта интересов и урегулированию возникшего конфликта.</w:t>
      </w:r>
    </w:p>
    <w:p w:rsidR="00F24EC1" w:rsidRPr="00FF071E" w:rsidRDefault="008B27F5" w:rsidP="0093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Руководитель обязан письменно уведомить работодателя о возникновении личной заинтересованности при исполнении им должностных обязанностей, которая приводит или может привести к конфликту интересов (далее – уведомление) по форме согласно Приложению № 1 к настоящему Порядку.</w:t>
      </w:r>
    </w:p>
    <w:p w:rsidR="00F24EC1" w:rsidRPr="00FF071E" w:rsidRDefault="00F24EC1" w:rsidP="0093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уведомлению прилагаются имеющиеся в распоряжении руководителя материалы, подтверждающие факты, изложенные в нем. Сведения, составляющие государственную тайну, в уведомление не включаются.</w:t>
      </w:r>
    </w:p>
    <w:p w:rsidR="00F24EC1" w:rsidRPr="00FF071E" w:rsidRDefault="00F24EC1" w:rsidP="0093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необходимых случаях такие сведения представляются в установленном порядке с соблюдением требований по обеспечению режима секретности и защиты государственной тайны.</w:t>
      </w:r>
    </w:p>
    <w:p w:rsidR="00F24EC1" w:rsidRPr="00FF071E" w:rsidRDefault="00F24EC1" w:rsidP="0093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нахождении руководителя вне установленного места работы (командировка, отпуск, временная нетрудоспособность) он уведомляет работодателя о возникновении личной заинтересованности любыми доступными средствами связи, а по прибытии к месту работы обеспечивает передачу письменного уведомления в течение одного рабочего дня со дня прибытия.</w:t>
      </w:r>
    </w:p>
    <w:p w:rsidR="00F24EC1" w:rsidRPr="00FF071E" w:rsidRDefault="008B27F5" w:rsidP="0093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Уведомление передается руководителем в Администрацию </w:t>
      </w:r>
      <w:r w:rsidR="0078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Стодолищенского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 района</w:t>
      </w:r>
      <w:r w:rsidR="00A1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области, должностному лицу Администрации  </w:t>
      </w:r>
      <w:r w:rsidR="0078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Стодолищенского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 района</w:t>
      </w:r>
      <w:r w:rsidR="0078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области, ответственному за работу по профилактике коррупционных и иных правонарушений в Администрации  </w:t>
      </w:r>
      <w:r w:rsidR="0078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Стодолищенского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 района</w:t>
      </w:r>
      <w:r w:rsidR="00A1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 (далее – должностное лицо).</w:t>
      </w:r>
    </w:p>
    <w:p w:rsidR="00F24EC1" w:rsidRPr="00FF071E" w:rsidRDefault="008B27F5" w:rsidP="0093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Уведомление в день его поступления подлежит регистрации должностным лицом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журнал), рекомендуемый образец которого предусмотрен</w:t>
      </w:r>
      <w:r w:rsidR="0093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Приложением №2 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Порядку.</w:t>
      </w:r>
    </w:p>
    <w:p w:rsidR="00F24EC1" w:rsidRPr="00FF071E" w:rsidRDefault="00F24EC1" w:rsidP="0093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уведомления с отметкой о регистрации выдается руководителю на руки под подпись в журнале либо направляется по почте с уведомлением о получении.</w:t>
      </w:r>
    </w:p>
    <w:p w:rsidR="00F24EC1" w:rsidRPr="00FF071E" w:rsidRDefault="00F24EC1" w:rsidP="0093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регистрации уведомления, а также не</w:t>
      </w:r>
      <w:r w:rsidR="00BB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руководителю копии зарегистрированного уведомления не допускаются.</w:t>
      </w:r>
    </w:p>
    <w:p w:rsidR="00F24EC1" w:rsidRPr="00FF071E" w:rsidRDefault="00F24EC1" w:rsidP="0093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уведомления с отметками, подтверждающими его регистрационный номер, дату регистрации, фамилию, имя, отчество (при наличии) и подпись лица, зарегистрировавшего уведомление, приобщается к личному делу руководителя.</w:t>
      </w:r>
    </w:p>
    <w:p w:rsidR="00F24EC1" w:rsidRPr="00FF071E" w:rsidRDefault="008B27F5" w:rsidP="0093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Уведомление подлежит предварительному рассмотрению должностным лицом, которым подготавливается мотивированное заключение по итогам предварительного рассмотрения уведомления.</w:t>
      </w:r>
    </w:p>
    <w:p w:rsidR="00F24EC1" w:rsidRPr="00FF071E" w:rsidRDefault="00F24EC1" w:rsidP="0093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предварительного рассмотрения уведомления должностное лицо имеет право получать от лиц, направивших уведомления, пояснения по изложенным в них обстоятельствам.</w:t>
      </w:r>
    </w:p>
    <w:p w:rsidR="00F24EC1" w:rsidRPr="00FF071E" w:rsidRDefault="00F24EC1" w:rsidP="0093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Работодатель, специально уполномоченное работодателем лицо,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F24EC1" w:rsidRPr="00FF071E" w:rsidRDefault="00F24EC1" w:rsidP="0093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Мотивированное заключение, по итогам предварительного рассмотрения уведомления, должно содержать:</w:t>
      </w:r>
    </w:p>
    <w:p w:rsidR="00F24EC1" w:rsidRPr="00FF071E" w:rsidRDefault="00F24EC1" w:rsidP="0093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информацию, изложенную в уведомлении;</w:t>
      </w:r>
    </w:p>
    <w:p w:rsidR="00F24EC1" w:rsidRPr="00FF071E" w:rsidRDefault="00F24EC1" w:rsidP="0093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24EC1" w:rsidRPr="00FF071E" w:rsidRDefault="00F24EC1" w:rsidP="0093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мотивированный вывод по результатам предварительного рассмотрения уведомления, а также рекомендации по применению мер юридической ответственности.</w:t>
      </w:r>
    </w:p>
    <w:p w:rsidR="00F24EC1" w:rsidRPr="00FF071E" w:rsidRDefault="008B27F5" w:rsidP="00BB3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Работодатель, в случае установления факта не соблюдения требований об урегулировании конфликта интересов принимает решение о применении к руководителю мер ответственности, предусмотренных нормативными правов</w:t>
      </w:r>
      <w:r w:rsidR="00BB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актами Российской Федерации.</w:t>
      </w:r>
      <w:bookmarkStart w:id="0" w:name="_GoBack"/>
      <w:bookmarkEnd w:id="0"/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BB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4EC1" w:rsidRPr="00FF071E" w:rsidRDefault="00F24EC1" w:rsidP="00F24EC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F24EC1" w:rsidRPr="00FF071E" w:rsidRDefault="00F24EC1" w:rsidP="00F24EC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уведомления работодателя руководителями муниципальных учреждений о возникновении личной заинтересованности при исполнении ими должностных обязанностей, которая приводит или может привести к конфликту интересов</w:t>
      </w:r>
    </w:p>
    <w:p w:rsidR="00F24EC1" w:rsidRPr="00FF071E" w:rsidRDefault="00F24EC1" w:rsidP="00F24EC1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4EC1" w:rsidRPr="00FF071E" w:rsidRDefault="00F24EC1" w:rsidP="00F24EC1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F24EC1" w:rsidRPr="00F37A52" w:rsidRDefault="00F24EC1" w:rsidP="00F24EC1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A52">
        <w:rPr>
          <w:rFonts w:ascii="Times New Roman" w:eastAsia="Times New Roman" w:hAnsi="Times New Roman" w:cs="Times New Roman"/>
          <w:color w:val="000000"/>
          <w:lang w:eastAsia="ru-RU"/>
        </w:rPr>
        <w:t>(Ф.И.О., должность работодателя)</w:t>
      </w:r>
    </w:p>
    <w:p w:rsidR="00F24EC1" w:rsidRPr="00FF071E" w:rsidRDefault="00F24EC1" w:rsidP="00F24EC1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F24EC1" w:rsidRPr="00F37A52" w:rsidRDefault="00F24EC1" w:rsidP="00F24EC1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A52">
        <w:rPr>
          <w:rFonts w:ascii="Times New Roman" w:eastAsia="Times New Roman" w:hAnsi="Times New Roman" w:cs="Times New Roman"/>
          <w:color w:val="000000"/>
          <w:lang w:eastAsia="ru-RU"/>
        </w:rPr>
        <w:t>(Ф.И.О., должность, номер телефона руководителя)</w:t>
      </w:r>
    </w:p>
    <w:p w:rsidR="00F24EC1" w:rsidRPr="00FF071E" w:rsidRDefault="00F24EC1" w:rsidP="00F24EC1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F24EC1" w:rsidRPr="00FF071E" w:rsidRDefault="00F24EC1" w:rsidP="00F24EC1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</w:t>
      </w:r>
    </w:p>
    <w:p w:rsidR="00F37A52" w:rsidRDefault="00F37A52" w:rsidP="00F37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EC1" w:rsidRPr="00F37A52" w:rsidRDefault="00F24EC1" w:rsidP="00F37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7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</w:t>
      </w:r>
    </w:p>
    <w:p w:rsidR="00F24EC1" w:rsidRPr="00F37A52" w:rsidRDefault="00F24EC1" w:rsidP="00F37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возникновении личной за</w:t>
      </w:r>
      <w:r w:rsidR="00F37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интересованности при исполнении </w:t>
      </w:r>
      <w:r w:rsidRPr="00F37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должностных</w:t>
      </w:r>
      <w:r w:rsidR="00F37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37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обязанностей, которая приводит или может привести к конфликту интересов</w:t>
      </w:r>
    </w:p>
    <w:p w:rsidR="00F24EC1" w:rsidRPr="00FF071E" w:rsidRDefault="00F24EC1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4EC1" w:rsidRPr="00FF071E" w:rsidRDefault="00F24EC1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статьями 10, 11, 13</w:t>
      </w: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25.12.2008 № 273-ФЗ «О противодействии коррупции» сообщаю следующее:</w:t>
      </w:r>
    </w:p>
    <w:p w:rsidR="00F24EC1" w:rsidRPr="00FF071E" w:rsidRDefault="00F24EC1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1)________________________________________________________________;</w:t>
      </w:r>
    </w:p>
    <w:p w:rsidR="00F24EC1" w:rsidRPr="00F37A52" w:rsidRDefault="00F24EC1" w:rsidP="00F24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A52">
        <w:rPr>
          <w:rFonts w:ascii="Times New Roman" w:eastAsia="Times New Roman" w:hAnsi="Times New Roman" w:cs="Times New Roman"/>
          <w:color w:val="000000"/>
          <w:lang w:eastAsia="ru-RU"/>
        </w:rPr>
        <w:t>(описание ситуации, при которой личная заинтересованность влияет или может повлиять на надлежащее, объективное и беспристрастное исполнение должностных обязанностей)</w:t>
      </w:r>
    </w:p>
    <w:p w:rsidR="00F24EC1" w:rsidRPr="00FF071E" w:rsidRDefault="00F24EC1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2)________________________________________________________________;</w:t>
      </w:r>
    </w:p>
    <w:p w:rsidR="00F24EC1" w:rsidRPr="00F37A52" w:rsidRDefault="00F24EC1" w:rsidP="00F24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A52">
        <w:rPr>
          <w:rFonts w:ascii="Times New Roman" w:eastAsia="Times New Roman" w:hAnsi="Times New Roman" w:cs="Times New Roman"/>
          <w:color w:val="000000"/>
          <w:lang w:eastAsia="ru-RU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F24EC1" w:rsidRPr="00FF071E" w:rsidRDefault="00F24EC1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3)_________________________________________________________________</w:t>
      </w:r>
    </w:p>
    <w:p w:rsidR="00F24EC1" w:rsidRPr="00F37A52" w:rsidRDefault="00F24EC1" w:rsidP="00F24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A52">
        <w:rPr>
          <w:rFonts w:ascii="Times New Roman" w:eastAsia="Times New Roman" w:hAnsi="Times New Roman" w:cs="Times New Roman"/>
          <w:color w:val="000000"/>
          <w:lang w:eastAsia="ru-RU"/>
        </w:rPr>
        <w:t>(предлагаемые меры, которые могли бы предотвратить возможность возникновения конфликта интересов или урегулировать возникший конфликт интересов)</w:t>
      </w:r>
    </w:p>
    <w:p w:rsidR="00F24EC1" w:rsidRPr="00F37A52" w:rsidRDefault="00F24EC1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7A5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24EC1" w:rsidRPr="00FF071E" w:rsidRDefault="00F24EC1" w:rsidP="00F37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уведомлению прилагаю________________________________________ __________________________________________________________________ </w:t>
      </w:r>
      <w:r w:rsidRPr="00F37A52">
        <w:rPr>
          <w:rFonts w:ascii="Times New Roman" w:eastAsia="Times New Roman" w:hAnsi="Times New Roman" w:cs="Times New Roman"/>
          <w:color w:val="000000"/>
          <w:lang w:eastAsia="ru-RU"/>
        </w:rPr>
        <w:t>(материалы, подтверждающие обстоятельства возникновения личной заинтересованности или конфликта интересов, либо иные материалы, имеющие отношение к данным обстоятельствам)</w:t>
      </w:r>
    </w:p>
    <w:p w:rsidR="00F24EC1" w:rsidRPr="00FF071E" w:rsidRDefault="00F24EC1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4EC1" w:rsidRPr="008B27F5" w:rsidRDefault="00F37A52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«____»________20__года___________</w:t>
      </w:r>
      <w:r w:rsidR="008B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_</w:t>
      </w:r>
      <w:r w:rsidR="008B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</w:t>
      </w:r>
      <w:r w:rsidRPr="00F37A52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="00F24EC1" w:rsidRPr="00F37A52">
        <w:rPr>
          <w:rFonts w:ascii="Times New Roman" w:eastAsia="Times New Roman" w:hAnsi="Times New Roman" w:cs="Times New Roman"/>
          <w:color w:val="000000"/>
          <w:lang w:eastAsia="ru-RU"/>
        </w:rPr>
        <w:t>(дата</w:t>
      </w:r>
      <w:r w:rsidRPr="00F37A5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F24EC1" w:rsidRPr="00F37A52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          </w:t>
      </w:r>
      <w:r w:rsidRPr="00F37A52">
        <w:rPr>
          <w:rFonts w:ascii="Times New Roman" w:eastAsia="Times New Roman" w:hAnsi="Times New Roman" w:cs="Times New Roman"/>
          <w:color w:val="000000"/>
          <w:lang w:eastAsia="ru-RU"/>
        </w:rPr>
        <w:t>      </w:t>
      </w:r>
      <w:r w:rsidR="00F24EC1" w:rsidRPr="00F37A52">
        <w:rPr>
          <w:rFonts w:ascii="Times New Roman" w:eastAsia="Times New Roman" w:hAnsi="Times New Roman" w:cs="Times New Roman"/>
          <w:color w:val="000000"/>
          <w:lang w:eastAsia="ru-RU"/>
        </w:rPr>
        <w:t>(подпись</w:t>
      </w:r>
      <w:r w:rsidR="008B27F5">
        <w:rPr>
          <w:rFonts w:ascii="Times New Roman" w:eastAsia="Times New Roman" w:hAnsi="Times New Roman" w:cs="Times New Roman"/>
          <w:color w:val="000000"/>
          <w:lang w:eastAsia="ru-RU"/>
        </w:rPr>
        <w:t xml:space="preserve"> лица, направлявшего уведомление</w:t>
      </w:r>
      <w:proofErr w:type="gramStart"/>
      <w:r w:rsidR="008B27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24EC1" w:rsidRPr="00F37A5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gramEnd"/>
      <w:r w:rsidR="008B27F5">
        <w:rPr>
          <w:rFonts w:ascii="Times New Roman" w:eastAsia="Times New Roman" w:hAnsi="Times New Roman" w:cs="Times New Roman"/>
          <w:color w:val="000000"/>
          <w:lang w:eastAsia="ru-RU"/>
        </w:rPr>
        <w:t>    </w:t>
      </w:r>
      <w:r w:rsidR="00F24EC1" w:rsidRPr="00F37A52">
        <w:rPr>
          <w:rFonts w:ascii="Times New Roman" w:eastAsia="Times New Roman" w:hAnsi="Times New Roman" w:cs="Times New Roman"/>
          <w:color w:val="000000"/>
          <w:lang w:eastAsia="ru-RU"/>
        </w:rPr>
        <w:t>(расшифровка подписи)</w:t>
      </w:r>
    </w:p>
    <w:p w:rsidR="00F24EC1" w:rsidRPr="00FF071E" w:rsidRDefault="00F24EC1" w:rsidP="00F24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4EC1" w:rsidRPr="00FF071E" w:rsidRDefault="00F24EC1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зарегистрировано «___»___________20_____года № _________</w:t>
      </w:r>
    </w:p>
    <w:p w:rsidR="00F24EC1" w:rsidRPr="00FF071E" w:rsidRDefault="00F37A52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="00F24EC1"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8B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 </w:t>
      </w:r>
    </w:p>
    <w:p w:rsidR="00F24EC1" w:rsidRPr="008B27F5" w:rsidRDefault="008B27F5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      </w:t>
      </w:r>
      <w:r w:rsidRPr="008B27F5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="00F24EC1" w:rsidRPr="008B27F5">
        <w:rPr>
          <w:rFonts w:ascii="Times New Roman" w:eastAsia="Times New Roman" w:hAnsi="Times New Roman" w:cs="Times New Roman"/>
          <w:color w:val="000000"/>
          <w:lang w:eastAsia="ru-RU"/>
        </w:rPr>
        <w:t>(подпись, Ф.И.О., должность лица, принявшего уведомление)</w:t>
      </w:r>
    </w:p>
    <w:p w:rsidR="00F24EC1" w:rsidRPr="00FF071E" w:rsidRDefault="00F24EC1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4EC1" w:rsidRPr="00FF071E" w:rsidRDefault="00F24EC1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4EC1" w:rsidRPr="00FF071E" w:rsidRDefault="00F24EC1" w:rsidP="00F24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12DB" w:rsidRDefault="00A112DB" w:rsidP="00F24E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112DB" w:rsidSect="008771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12DB" w:rsidRPr="00FF071E" w:rsidRDefault="00A112DB" w:rsidP="00A112D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A112DB" w:rsidRDefault="00A112DB" w:rsidP="00A112D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уведомления работодателя </w:t>
      </w:r>
    </w:p>
    <w:p w:rsidR="00A112DB" w:rsidRDefault="00A112DB" w:rsidP="00A112D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руководителями </w:t>
      </w:r>
      <w:proofErr w:type="gramStart"/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proofErr w:type="gramEnd"/>
    </w:p>
    <w:p w:rsidR="00A112DB" w:rsidRDefault="00A112DB" w:rsidP="00A112D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 о возникновении </w:t>
      </w:r>
      <w:proofErr w:type="gramStart"/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личной</w:t>
      </w:r>
      <w:proofErr w:type="gramEnd"/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12DB" w:rsidRDefault="00A112DB" w:rsidP="00A112D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заинтересованности при исполнении ими </w:t>
      </w:r>
    </w:p>
    <w:p w:rsidR="00A112DB" w:rsidRDefault="00A112DB" w:rsidP="00A112D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должностных обязанностей, </w:t>
      </w:r>
      <w:proofErr w:type="gramStart"/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 </w:t>
      </w:r>
    </w:p>
    <w:p w:rsidR="00A112DB" w:rsidRDefault="00A112DB" w:rsidP="00A112D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может привести к конфликту интересов</w:t>
      </w:r>
    </w:p>
    <w:p w:rsidR="00A112DB" w:rsidRDefault="00A112DB" w:rsidP="00A1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2DB" w:rsidRDefault="00A112DB" w:rsidP="00A1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2DB" w:rsidRDefault="00A112DB" w:rsidP="00A11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</w:t>
      </w:r>
    </w:p>
    <w:p w:rsidR="00A112DB" w:rsidRDefault="00A112DB" w:rsidP="00A11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112DB" w:rsidRDefault="00A112DB" w:rsidP="00A112DB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6"/>
        <w:gridCol w:w="2349"/>
        <w:gridCol w:w="2086"/>
        <w:gridCol w:w="1490"/>
        <w:gridCol w:w="1569"/>
        <w:gridCol w:w="1482"/>
        <w:gridCol w:w="1835"/>
        <w:gridCol w:w="1761"/>
        <w:gridCol w:w="1508"/>
      </w:tblGrid>
      <w:tr w:rsidR="00F37A52" w:rsidTr="008820B0">
        <w:tc>
          <w:tcPr>
            <w:tcW w:w="817" w:type="dxa"/>
            <w:vMerge w:val="restart"/>
          </w:tcPr>
          <w:p w:rsidR="00A112DB" w:rsidRDefault="00A112DB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112DB" w:rsidRDefault="00A112DB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A112DB" w:rsidRDefault="00A112DB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Регистрационный номер уведомления</w:t>
            </w:r>
          </w:p>
        </w:tc>
        <w:tc>
          <w:tcPr>
            <w:tcW w:w="2410" w:type="dxa"/>
            <w:vMerge w:val="restart"/>
          </w:tcPr>
          <w:p w:rsidR="00A112DB" w:rsidRDefault="00F37A52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регистрации уведомления</w:t>
            </w:r>
          </w:p>
        </w:tc>
        <w:tc>
          <w:tcPr>
            <w:tcW w:w="4929" w:type="dxa"/>
            <w:gridSpan w:val="3"/>
          </w:tcPr>
          <w:p w:rsidR="00A112DB" w:rsidRDefault="00F37A52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лице, представившем уведомление</w:t>
            </w:r>
          </w:p>
        </w:tc>
        <w:tc>
          <w:tcPr>
            <w:tcW w:w="1643" w:type="dxa"/>
            <w:vMerge w:val="restart"/>
          </w:tcPr>
          <w:p w:rsidR="00A112DB" w:rsidRDefault="00F37A52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получении копии уведомления, либо о направлении копии уведомления по почте</w:t>
            </w:r>
          </w:p>
        </w:tc>
        <w:tc>
          <w:tcPr>
            <w:tcW w:w="1643" w:type="dxa"/>
            <w:vMerge w:val="restart"/>
          </w:tcPr>
          <w:p w:rsidR="00A112DB" w:rsidRDefault="00F37A52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643" w:type="dxa"/>
            <w:vMerge w:val="restart"/>
          </w:tcPr>
          <w:p w:rsidR="00A112DB" w:rsidRDefault="00F37A52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принятом решении</w:t>
            </w:r>
          </w:p>
        </w:tc>
      </w:tr>
      <w:tr w:rsidR="00F37A52" w:rsidTr="00A112DB">
        <w:tc>
          <w:tcPr>
            <w:tcW w:w="817" w:type="dxa"/>
            <w:vMerge/>
          </w:tcPr>
          <w:p w:rsidR="00A112DB" w:rsidRDefault="00A112DB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A112DB" w:rsidRDefault="00A112DB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A112DB" w:rsidRDefault="00A112DB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112DB" w:rsidRDefault="00F37A52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1643" w:type="dxa"/>
          </w:tcPr>
          <w:p w:rsidR="00A112DB" w:rsidRDefault="00F37A52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1643" w:type="dxa"/>
          </w:tcPr>
          <w:p w:rsidR="00A112DB" w:rsidRDefault="00F37A52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1643" w:type="dxa"/>
            <w:vMerge/>
          </w:tcPr>
          <w:p w:rsidR="00A112DB" w:rsidRDefault="00A112DB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vMerge/>
          </w:tcPr>
          <w:p w:rsidR="00A112DB" w:rsidRDefault="00A112DB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vMerge/>
          </w:tcPr>
          <w:p w:rsidR="00A112DB" w:rsidRDefault="00A112DB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7A52" w:rsidTr="00A112DB">
        <w:tc>
          <w:tcPr>
            <w:tcW w:w="817" w:type="dxa"/>
          </w:tcPr>
          <w:p w:rsidR="00A112DB" w:rsidRDefault="00A112DB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A112DB" w:rsidRDefault="00A112DB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A112DB" w:rsidRDefault="00A112DB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3" w:type="dxa"/>
          </w:tcPr>
          <w:p w:rsidR="00A112DB" w:rsidRDefault="00A112DB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3" w:type="dxa"/>
          </w:tcPr>
          <w:p w:rsidR="00A112DB" w:rsidRDefault="00A112DB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3" w:type="dxa"/>
          </w:tcPr>
          <w:p w:rsidR="00A112DB" w:rsidRDefault="00A112DB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3" w:type="dxa"/>
          </w:tcPr>
          <w:p w:rsidR="00A112DB" w:rsidRDefault="00A112DB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43" w:type="dxa"/>
          </w:tcPr>
          <w:p w:rsidR="00A112DB" w:rsidRDefault="00A112DB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43" w:type="dxa"/>
          </w:tcPr>
          <w:p w:rsidR="00A112DB" w:rsidRDefault="00A112DB" w:rsidP="00A11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37A52" w:rsidTr="00A112DB">
        <w:tc>
          <w:tcPr>
            <w:tcW w:w="817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7A52" w:rsidTr="00A112DB">
        <w:tc>
          <w:tcPr>
            <w:tcW w:w="817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7A52" w:rsidTr="00A112DB">
        <w:tc>
          <w:tcPr>
            <w:tcW w:w="817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112DB" w:rsidRDefault="00A112DB" w:rsidP="00A11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112DB" w:rsidRPr="00FF071E" w:rsidRDefault="00A112DB" w:rsidP="00A11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2DB" w:rsidRPr="00FF071E" w:rsidRDefault="00A112DB" w:rsidP="00A112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112DB" w:rsidRPr="00FF071E" w:rsidSect="00A112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A7" w:rsidRDefault="00987DA7" w:rsidP="008B27F5">
      <w:pPr>
        <w:spacing w:after="0" w:line="240" w:lineRule="auto"/>
      </w:pPr>
      <w:r>
        <w:separator/>
      </w:r>
    </w:p>
  </w:endnote>
  <w:endnote w:type="continuationSeparator" w:id="0">
    <w:p w:rsidR="00987DA7" w:rsidRDefault="00987DA7" w:rsidP="008B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A7" w:rsidRDefault="00987DA7" w:rsidP="008B27F5">
      <w:pPr>
        <w:spacing w:after="0" w:line="240" w:lineRule="auto"/>
      </w:pPr>
      <w:r>
        <w:separator/>
      </w:r>
    </w:p>
  </w:footnote>
  <w:footnote w:type="continuationSeparator" w:id="0">
    <w:p w:rsidR="00987DA7" w:rsidRDefault="00987DA7" w:rsidP="008B2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EC1"/>
    <w:rsid w:val="000B32C2"/>
    <w:rsid w:val="001D00B9"/>
    <w:rsid w:val="00314DEA"/>
    <w:rsid w:val="003C137D"/>
    <w:rsid w:val="004421E2"/>
    <w:rsid w:val="00471452"/>
    <w:rsid w:val="00485C26"/>
    <w:rsid w:val="00561587"/>
    <w:rsid w:val="006173D0"/>
    <w:rsid w:val="00784140"/>
    <w:rsid w:val="008771D7"/>
    <w:rsid w:val="008B27F5"/>
    <w:rsid w:val="00927224"/>
    <w:rsid w:val="00930C02"/>
    <w:rsid w:val="0095740C"/>
    <w:rsid w:val="00987DA7"/>
    <w:rsid w:val="00A112DB"/>
    <w:rsid w:val="00AF7C84"/>
    <w:rsid w:val="00BB36EE"/>
    <w:rsid w:val="00CF4B08"/>
    <w:rsid w:val="00DE3DA3"/>
    <w:rsid w:val="00E871F1"/>
    <w:rsid w:val="00F24EC1"/>
    <w:rsid w:val="00F37A52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D7"/>
  </w:style>
  <w:style w:type="paragraph" w:styleId="5">
    <w:name w:val="heading 5"/>
    <w:basedOn w:val="a"/>
    <w:next w:val="a"/>
    <w:link w:val="50"/>
    <w:qFormat/>
    <w:rsid w:val="00FF071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F071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EC1"/>
    <w:rPr>
      <w:b/>
      <w:bCs/>
    </w:rPr>
  </w:style>
  <w:style w:type="character" w:styleId="a5">
    <w:name w:val="Hyperlink"/>
    <w:basedOn w:val="a0"/>
    <w:uiPriority w:val="99"/>
    <w:semiHidden/>
    <w:unhideWhenUsed/>
    <w:rsid w:val="00F24EC1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FF07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F07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71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30C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A11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B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27F5"/>
  </w:style>
  <w:style w:type="paragraph" w:styleId="ab">
    <w:name w:val="footer"/>
    <w:basedOn w:val="a"/>
    <w:link w:val="ac"/>
    <w:uiPriority w:val="99"/>
    <w:semiHidden/>
    <w:unhideWhenUsed/>
    <w:rsid w:val="008B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B2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5E9FA-8200-433A-88DB-DC803B63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JJ</cp:lastModifiedBy>
  <cp:revision>12</cp:revision>
  <cp:lastPrinted>2022-06-23T12:53:00Z</cp:lastPrinted>
  <dcterms:created xsi:type="dcterms:W3CDTF">2022-06-06T11:44:00Z</dcterms:created>
  <dcterms:modified xsi:type="dcterms:W3CDTF">2022-06-23T12:53:00Z</dcterms:modified>
</cp:coreProperties>
</file>