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3B" w:rsidRDefault="00853B3B" w:rsidP="00853B3B">
      <w:pPr>
        <w:shd w:val="clear" w:color="auto" w:fill="FFFFFF"/>
        <w:tabs>
          <w:tab w:val="left" w:pos="9537"/>
          <w:tab w:val="left" w:pos="9911"/>
        </w:tabs>
        <w:ind w:left="-567" w:right="20"/>
        <w:jc w:val="center"/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-506095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B3B" w:rsidRDefault="00853B3B" w:rsidP="00853B3B">
      <w:pPr>
        <w:shd w:val="clear" w:color="auto" w:fill="FFFFFF"/>
        <w:tabs>
          <w:tab w:val="left" w:pos="9537"/>
          <w:tab w:val="left" w:pos="9911"/>
        </w:tabs>
        <w:ind w:left="-567" w:right="20"/>
        <w:jc w:val="center"/>
        <w:rPr>
          <w:b/>
          <w:caps/>
        </w:rPr>
      </w:pPr>
    </w:p>
    <w:p w:rsidR="00853B3B" w:rsidRDefault="00853B3B" w:rsidP="00853B3B">
      <w:pPr>
        <w:shd w:val="clear" w:color="auto" w:fill="FFFFFF"/>
        <w:tabs>
          <w:tab w:val="left" w:pos="9537"/>
          <w:tab w:val="left" w:pos="9911"/>
        </w:tabs>
        <w:ind w:left="-567" w:right="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депутатов</w:t>
      </w:r>
    </w:p>
    <w:p w:rsidR="00853B3B" w:rsidRDefault="00853B3B" w:rsidP="00853B3B">
      <w:pPr>
        <w:shd w:val="clear" w:color="auto" w:fill="FFFFFF"/>
        <w:tabs>
          <w:tab w:val="left" w:pos="9537"/>
          <w:tab w:val="left" w:pos="9911"/>
        </w:tabs>
        <w:ind w:left="-567" w:right="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СТОДОЛИЩЕНСКОГО СеЛЬСКОГО  поселения</w:t>
      </w:r>
    </w:p>
    <w:p w:rsidR="00853B3B" w:rsidRDefault="00853B3B" w:rsidP="00853B3B">
      <w:pPr>
        <w:shd w:val="clear" w:color="auto" w:fill="FFFFFF"/>
        <w:tabs>
          <w:tab w:val="left" w:pos="9537"/>
          <w:tab w:val="left" w:pos="9911"/>
        </w:tabs>
        <w:ind w:left="-567" w:right="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Починковского района Смоленской области</w:t>
      </w:r>
    </w:p>
    <w:p w:rsidR="00853B3B" w:rsidRDefault="00853B3B" w:rsidP="00853B3B">
      <w:pPr>
        <w:shd w:val="clear" w:color="auto" w:fill="FFFFFF"/>
        <w:ind w:right="1843" w:firstLine="748"/>
        <w:rPr>
          <w:sz w:val="28"/>
          <w:szCs w:val="28"/>
        </w:rPr>
      </w:pPr>
    </w:p>
    <w:p w:rsidR="00853B3B" w:rsidRDefault="00853B3B" w:rsidP="00853B3B">
      <w:pPr>
        <w:pStyle w:val="2"/>
        <w:tabs>
          <w:tab w:val="left" w:pos="3540"/>
        </w:tabs>
        <w:ind w:right="0" w:firstLine="0"/>
        <w:rPr>
          <w:b w:val="0"/>
          <w:caps/>
          <w:szCs w:val="28"/>
        </w:rPr>
      </w:pPr>
      <w:r>
        <w:rPr>
          <w:szCs w:val="28"/>
        </w:rPr>
        <w:t>Р Е Ш Е Н И Е</w:t>
      </w:r>
    </w:p>
    <w:p w:rsidR="00853B3B" w:rsidRDefault="00853B3B" w:rsidP="00853B3B">
      <w:pPr>
        <w:shd w:val="clear" w:color="auto" w:fill="FFFFFF"/>
        <w:tabs>
          <w:tab w:val="left" w:pos="4245"/>
        </w:tabs>
        <w:rPr>
          <w:sz w:val="28"/>
          <w:szCs w:val="28"/>
        </w:rPr>
      </w:pPr>
    </w:p>
    <w:p w:rsidR="00853B3B" w:rsidRDefault="00853B3B" w:rsidP="00853B3B">
      <w:pPr>
        <w:shd w:val="clear" w:color="auto" w:fill="FFFFFF"/>
        <w:tabs>
          <w:tab w:val="left" w:pos="4245"/>
        </w:tabs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>от  1</w:t>
      </w:r>
      <w:r w:rsidR="002855B8">
        <w:rPr>
          <w:sz w:val="28"/>
          <w:szCs w:val="28"/>
        </w:rPr>
        <w:t>9.08.</w:t>
      </w:r>
      <w:r>
        <w:rPr>
          <w:sz w:val="28"/>
          <w:szCs w:val="28"/>
        </w:rPr>
        <w:t>201</w:t>
      </w:r>
      <w:r w:rsidR="002855B8">
        <w:rPr>
          <w:sz w:val="28"/>
          <w:szCs w:val="28"/>
        </w:rPr>
        <w:t>9г.</w:t>
      </w:r>
      <w:r>
        <w:rPr>
          <w:sz w:val="28"/>
          <w:szCs w:val="28"/>
        </w:rPr>
        <w:t xml:space="preserve">                                                                             №   </w:t>
      </w:r>
      <w:r w:rsidR="002855B8">
        <w:rPr>
          <w:sz w:val="28"/>
          <w:szCs w:val="28"/>
        </w:rPr>
        <w:t>3</w:t>
      </w:r>
      <w:r>
        <w:rPr>
          <w:sz w:val="28"/>
          <w:szCs w:val="28"/>
        </w:rPr>
        <w:t>5</w:t>
      </w:r>
    </w:p>
    <w:p w:rsidR="00853B3B" w:rsidRDefault="00853B3B" w:rsidP="00853B3B">
      <w:pPr>
        <w:shd w:val="clear" w:color="auto" w:fill="FFFFFF"/>
        <w:tabs>
          <w:tab w:val="left" w:pos="4245"/>
        </w:tabs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п. Стодолище</w:t>
      </w:r>
    </w:p>
    <w:p w:rsidR="00853B3B" w:rsidRDefault="00853B3B" w:rsidP="00853B3B">
      <w:pPr>
        <w:shd w:val="clear" w:color="auto" w:fill="FFFFFF"/>
        <w:tabs>
          <w:tab w:val="left" w:pos="4245"/>
        </w:tabs>
        <w:ind w:left="-284" w:right="141"/>
        <w:jc w:val="both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</w:tblGrid>
      <w:tr w:rsidR="00853B3B" w:rsidTr="00853B3B">
        <w:trPr>
          <w:trHeight w:val="144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853B3B" w:rsidRDefault="00853B3B">
            <w:pPr>
              <w:pStyle w:val="a3"/>
              <w:spacing w:after="0"/>
              <w:ind w:left="0" w:right="141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Об</w:t>
            </w:r>
            <w:r w:rsidR="002855B8">
              <w:rPr>
                <w:szCs w:val="28"/>
                <w:lang w:val="ru-RU" w:eastAsia="ru-RU"/>
              </w:rPr>
              <w:t xml:space="preserve">      </w:t>
            </w:r>
            <w:r>
              <w:rPr>
                <w:szCs w:val="28"/>
                <w:lang w:val="ru-RU" w:eastAsia="ru-RU"/>
              </w:rPr>
              <w:t xml:space="preserve"> утверждении </w:t>
            </w:r>
            <w:r w:rsidR="002855B8">
              <w:rPr>
                <w:szCs w:val="28"/>
                <w:lang w:val="ru-RU" w:eastAsia="ru-RU"/>
              </w:rPr>
              <w:t xml:space="preserve">       </w:t>
            </w:r>
            <w:r>
              <w:rPr>
                <w:szCs w:val="28"/>
                <w:lang w:val="ru-RU" w:eastAsia="ru-RU"/>
              </w:rPr>
              <w:t xml:space="preserve">Положения </w:t>
            </w:r>
            <w:r w:rsidR="002855B8">
              <w:rPr>
                <w:szCs w:val="28"/>
                <w:lang w:val="ru-RU" w:eastAsia="ru-RU"/>
              </w:rPr>
              <w:t xml:space="preserve">   </w:t>
            </w:r>
            <w:r>
              <w:rPr>
                <w:szCs w:val="28"/>
                <w:lang w:val="ru-RU" w:eastAsia="ru-RU"/>
              </w:rPr>
              <w:t xml:space="preserve">о присвоении </w:t>
            </w:r>
            <w:r w:rsidR="002855B8">
              <w:rPr>
                <w:szCs w:val="28"/>
                <w:lang w:val="ru-RU" w:eastAsia="ru-RU"/>
              </w:rPr>
              <w:t xml:space="preserve">            </w:t>
            </w:r>
            <w:r>
              <w:rPr>
                <w:szCs w:val="28"/>
                <w:lang w:val="ru-RU" w:eastAsia="ru-RU"/>
              </w:rPr>
              <w:t xml:space="preserve">почетного </w:t>
            </w:r>
            <w:r w:rsidR="002855B8">
              <w:rPr>
                <w:szCs w:val="28"/>
                <w:lang w:val="ru-RU" w:eastAsia="ru-RU"/>
              </w:rPr>
              <w:t xml:space="preserve">    </w:t>
            </w:r>
            <w:r>
              <w:rPr>
                <w:szCs w:val="28"/>
                <w:lang w:val="ru-RU" w:eastAsia="ru-RU"/>
              </w:rPr>
              <w:t>звания</w:t>
            </w:r>
          </w:p>
          <w:p w:rsidR="00853B3B" w:rsidRDefault="00853B3B">
            <w:pPr>
              <w:pStyle w:val="a3"/>
              <w:spacing w:after="0"/>
              <w:ind w:left="0" w:right="141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«Почетный </w:t>
            </w:r>
            <w:r w:rsidR="002855B8">
              <w:rPr>
                <w:szCs w:val="28"/>
                <w:lang w:val="ru-RU" w:eastAsia="ru-RU"/>
              </w:rPr>
              <w:t xml:space="preserve">                            </w:t>
            </w:r>
            <w:r>
              <w:rPr>
                <w:szCs w:val="28"/>
                <w:lang w:val="ru-RU" w:eastAsia="ru-RU"/>
              </w:rPr>
              <w:t>гражданин</w:t>
            </w:r>
            <w:r w:rsidR="002855B8">
              <w:rPr>
                <w:szCs w:val="28"/>
                <w:lang w:val="ru-RU" w:eastAsia="ru-RU"/>
              </w:rPr>
              <w:t xml:space="preserve"> </w:t>
            </w:r>
            <w:r>
              <w:rPr>
                <w:szCs w:val="28"/>
                <w:lang w:val="ru-RU" w:eastAsia="ru-RU"/>
              </w:rPr>
              <w:t>Стодолище</w:t>
            </w:r>
            <w:r w:rsidR="002855B8">
              <w:rPr>
                <w:szCs w:val="28"/>
                <w:lang w:val="ru-RU" w:eastAsia="ru-RU"/>
              </w:rPr>
              <w:t>нского сельского поселения Починковского     района   Смоленской области</w:t>
            </w:r>
            <w:r>
              <w:rPr>
                <w:szCs w:val="28"/>
                <w:lang w:val="ru-RU" w:eastAsia="ru-RU"/>
              </w:rPr>
              <w:t xml:space="preserve">» </w:t>
            </w:r>
          </w:p>
          <w:p w:rsidR="00853B3B" w:rsidRDefault="00853B3B">
            <w:pPr>
              <w:pStyle w:val="a3"/>
              <w:ind w:left="-284" w:right="141"/>
              <w:jc w:val="both"/>
              <w:rPr>
                <w:szCs w:val="28"/>
                <w:lang w:val="ru-RU" w:eastAsia="ru-RU"/>
              </w:rPr>
            </w:pPr>
          </w:p>
        </w:tc>
      </w:tr>
    </w:tbl>
    <w:p w:rsidR="00853B3B" w:rsidRDefault="00853B3B" w:rsidP="00853B3B">
      <w:pPr>
        <w:ind w:left="-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Рассмотрев предложение Главы муниципального образования  Стодолищенского сельского  поселения </w:t>
      </w:r>
      <w:r>
        <w:rPr>
          <w:sz w:val="28"/>
          <w:szCs w:val="28"/>
        </w:rPr>
        <w:t xml:space="preserve"> Починковского района Смоленской области о присвоении почетного звания </w:t>
      </w:r>
      <w:r>
        <w:rPr>
          <w:szCs w:val="28"/>
        </w:rPr>
        <w:t xml:space="preserve"> «</w:t>
      </w:r>
      <w:r>
        <w:rPr>
          <w:sz w:val="28"/>
          <w:szCs w:val="28"/>
        </w:rPr>
        <w:t xml:space="preserve">Почетный  гражданин  </w:t>
      </w:r>
      <w:r w:rsidR="002855B8">
        <w:rPr>
          <w:sz w:val="28"/>
          <w:szCs w:val="28"/>
        </w:rPr>
        <w:t xml:space="preserve">Стодолищенского сельского поселения </w:t>
      </w:r>
      <w:r>
        <w:rPr>
          <w:sz w:val="28"/>
          <w:szCs w:val="28"/>
        </w:rPr>
        <w:t xml:space="preserve"> Починковского района  Смоленской области»</w:t>
      </w:r>
    </w:p>
    <w:p w:rsidR="00853B3B" w:rsidRDefault="00853B3B" w:rsidP="00853B3B">
      <w:pPr>
        <w:pStyle w:val="a3"/>
        <w:ind w:left="-284" w:right="141"/>
        <w:jc w:val="both"/>
        <w:rPr>
          <w:szCs w:val="28"/>
          <w:lang w:val="ru-RU"/>
        </w:rPr>
      </w:pPr>
      <w:r>
        <w:rPr>
          <w:szCs w:val="28"/>
        </w:rPr>
        <w:t xml:space="preserve">        Совет депутатов</w:t>
      </w:r>
      <w:r>
        <w:rPr>
          <w:szCs w:val="28"/>
          <w:lang w:val="ru-RU"/>
        </w:rPr>
        <w:t xml:space="preserve"> Стодолищенского сельского поселения </w:t>
      </w:r>
      <w:r>
        <w:rPr>
          <w:szCs w:val="28"/>
        </w:rPr>
        <w:t xml:space="preserve"> Починковского района Смоленской области</w:t>
      </w:r>
      <w:r>
        <w:rPr>
          <w:szCs w:val="28"/>
          <w:lang w:val="ru-RU"/>
        </w:rPr>
        <w:t>.</w:t>
      </w:r>
    </w:p>
    <w:p w:rsidR="00853B3B" w:rsidRDefault="00853B3B" w:rsidP="00853B3B">
      <w:pPr>
        <w:pStyle w:val="a3"/>
        <w:ind w:left="-284" w:right="141"/>
        <w:jc w:val="both"/>
        <w:rPr>
          <w:b/>
          <w:szCs w:val="28"/>
        </w:rPr>
      </w:pPr>
    </w:p>
    <w:p w:rsidR="00853B3B" w:rsidRDefault="00853B3B" w:rsidP="00853B3B">
      <w:pPr>
        <w:pStyle w:val="a3"/>
        <w:ind w:left="-284" w:right="141"/>
        <w:jc w:val="both"/>
        <w:rPr>
          <w:b/>
          <w:szCs w:val="28"/>
        </w:rPr>
      </w:pPr>
      <w:r>
        <w:rPr>
          <w:b/>
          <w:szCs w:val="28"/>
        </w:rPr>
        <w:t>Р Е Ш И Л:</w:t>
      </w:r>
    </w:p>
    <w:p w:rsidR="00853B3B" w:rsidRDefault="00853B3B" w:rsidP="00853B3B">
      <w:pPr>
        <w:ind w:left="-284"/>
        <w:jc w:val="both"/>
        <w:rPr>
          <w:sz w:val="28"/>
          <w:szCs w:val="28"/>
        </w:rPr>
      </w:pPr>
    </w:p>
    <w:p w:rsidR="00853B3B" w:rsidRDefault="00853B3B" w:rsidP="00853B3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положение</w:t>
      </w:r>
      <w:r w:rsidR="002855B8">
        <w:rPr>
          <w:sz w:val="28"/>
          <w:szCs w:val="28"/>
        </w:rPr>
        <w:t xml:space="preserve"> о присвоении почетного звания</w:t>
      </w:r>
      <w:r>
        <w:rPr>
          <w:sz w:val="28"/>
          <w:szCs w:val="28"/>
        </w:rPr>
        <w:t xml:space="preserve"> «Почетный  гражданин </w:t>
      </w:r>
      <w:r w:rsidR="002855B8">
        <w:rPr>
          <w:sz w:val="28"/>
          <w:szCs w:val="28"/>
        </w:rPr>
        <w:t xml:space="preserve">Стодолищенского сельского поселения </w:t>
      </w:r>
      <w:r>
        <w:rPr>
          <w:sz w:val="28"/>
          <w:szCs w:val="28"/>
        </w:rPr>
        <w:t xml:space="preserve">Починковского района  Смоленской области». </w:t>
      </w:r>
    </w:p>
    <w:p w:rsidR="004F5F21" w:rsidRDefault="002855B8" w:rsidP="004F5F2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</w:t>
      </w:r>
      <w:r w:rsidRPr="002855B8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2855B8">
        <w:rPr>
          <w:sz w:val="28"/>
          <w:szCs w:val="28"/>
        </w:rPr>
        <w:t xml:space="preserve"> депутатов Стодолищенского сельского поселения  Починковского района Смоленской области</w:t>
      </w:r>
      <w:r>
        <w:rPr>
          <w:sz w:val="28"/>
          <w:szCs w:val="28"/>
        </w:rPr>
        <w:t xml:space="preserve"> от 11.02.2013 года № 5 «Об утверждении положения о присвоении почетного звания «Почетный гражданин п. Стодолище».</w:t>
      </w:r>
    </w:p>
    <w:p w:rsidR="004F5F21" w:rsidRPr="004F5F21" w:rsidRDefault="004F5F21" w:rsidP="004F5F2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Pr="004F5F21">
        <w:rPr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853B3B" w:rsidRDefault="00853B3B" w:rsidP="00853B3B">
      <w:pPr>
        <w:pStyle w:val="ConsNormal"/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1" w:firstLine="0"/>
        <w:jc w:val="both"/>
        <w:rPr>
          <w:rFonts w:ascii="Times New Roman" w:hAnsi="Times New Roman"/>
          <w:sz w:val="28"/>
          <w:szCs w:val="28"/>
        </w:rPr>
      </w:pPr>
    </w:p>
    <w:p w:rsidR="00853B3B" w:rsidRDefault="00853B3B" w:rsidP="002855B8">
      <w:pPr>
        <w:shd w:val="clear" w:color="auto" w:fill="FFFFFF"/>
        <w:tabs>
          <w:tab w:val="center" w:pos="5040"/>
        </w:tabs>
        <w:ind w:right="141"/>
        <w:jc w:val="both"/>
        <w:rPr>
          <w:sz w:val="28"/>
          <w:szCs w:val="28"/>
        </w:rPr>
      </w:pPr>
    </w:p>
    <w:p w:rsidR="00853B3B" w:rsidRDefault="00853B3B" w:rsidP="00853B3B">
      <w:pPr>
        <w:shd w:val="clear" w:color="auto" w:fill="FFFFFF"/>
        <w:tabs>
          <w:tab w:val="center" w:pos="5040"/>
        </w:tabs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  <w:t xml:space="preserve">                  </w:t>
      </w:r>
    </w:p>
    <w:p w:rsidR="00853B3B" w:rsidRDefault="00853B3B" w:rsidP="00853B3B">
      <w:pPr>
        <w:shd w:val="clear" w:color="auto" w:fill="FFFFFF"/>
        <w:tabs>
          <w:tab w:val="center" w:pos="5040"/>
        </w:tabs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Стодолищенского сельского  поселения                 </w:t>
      </w:r>
    </w:p>
    <w:p w:rsidR="00853B3B" w:rsidRDefault="00853B3B" w:rsidP="002855B8">
      <w:pPr>
        <w:shd w:val="clear" w:color="auto" w:fill="FFFFFF"/>
        <w:tabs>
          <w:tab w:val="left" w:pos="5424"/>
        </w:tabs>
        <w:ind w:left="-284" w:right="141"/>
        <w:rPr>
          <w:sz w:val="28"/>
          <w:szCs w:val="28"/>
        </w:rPr>
      </w:pPr>
      <w:r>
        <w:rPr>
          <w:sz w:val="28"/>
          <w:szCs w:val="28"/>
        </w:rPr>
        <w:t>Починковского</w:t>
      </w:r>
      <w:r w:rsidR="002855B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Смоленской области          </w:t>
      </w:r>
      <w:r w:rsidR="002855B8">
        <w:rPr>
          <w:sz w:val="28"/>
          <w:szCs w:val="28"/>
        </w:rPr>
        <w:t xml:space="preserve">                        Л.В. Зиновьева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</w:r>
      <w:r w:rsidR="002855B8">
        <w:rPr>
          <w:sz w:val="28"/>
          <w:szCs w:val="28"/>
        </w:rPr>
        <w:t xml:space="preserve"> </w:t>
      </w:r>
    </w:p>
    <w:p w:rsidR="00853B3B" w:rsidRDefault="00853B3B" w:rsidP="00853B3B"/>
    <w:p w:rsidR="00853B3B" w:rsidRDefault="00853B3B" w:rsidP="00853B3B">
      <w:pPr>
        <w:pStyle w:val="1"/>
        <w:spacing w:before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bookmarkStart w:id="1" w:name="sub_100000"/>
      <w:r>
        <w:rPr>
          <w:rFonts w:ascii="Times New Roman" w:hAnsi="Times New Roman"/>
          <w:b w:val="0"/>
          <w:bCs w:val="0"/>
          <w:sz w:val="28"/>
          <w:szCs w:val="28"/>
        </w:rPr>
        <w:t xml:space="preserve">Утверждено: </w:t>
      </w:r>
    </w:p>
    <w:p w:rsidR="00853B3B" w:rsidRDefault="00853B3B" w:rsidP="00853B3B">
      <w:pPr>
        <w:pStyle w:val="1"/>
        <w:spacing w:before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решением Совета депутатов      </w:t>
      </w:r>
    </w:p>
    <w:p w:rsidR="00853B3B" w:rsidRDefault="00853B3B" w:rsidP="00853B3B">
      <w:pPr>
        <w:pStyle w:val="1"/>
        <w:spacing w:before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Стодолищенского  сельского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поселения</w:t>
      </w:r>
    </w:p>
    <w:p w:rsidR="00853B3B" w:rsidRDefault="00853B3B" w:rsidP="00853B3B">
      <w:pPr>
        <w:pStyle w:val="1"/>
        <w:spacing w:before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Починковского района </w:t>
      </w:r>
    </w:p>
    <w:p w:rsidR="00853B3B" w:rsidRDefault="00853B3B" w:rsidP="00853B3B">
      <w:pPr>
        <w:pStyle w:val="1"/>
        <w:spacing w:befor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Смоленской области</w:t>
      </w:r>
    </w:p>
    <w:p w:rsidR="00853B3B" w:rsidRDefault="00853B3B" w:rsidP="00853B3B">
      <w:pPr>
        <w:pStyle w:val="1"/>
        <w:tabs>
          <w:tab w:val="left" w:pos="5910"/>
        </w:tabs>
        <w:spacing w:before="0"/>
        <w:jc w:val="right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1</w:t>
      </w:r>
      <w:r w:rsidR="002855B8">
        <w:rPr>
          <w:rFonts w:ascii="Times New Roman" w:hAnsi="Times New Roman"/>
          <w:b w:val="0"/>
          <w:bCs w:val="0"/>
          <w:sz w:val="28"/>
          <w:szCs w:val="28"/>
          <w:lang w:val="ru-RU"/>
        </w:rPr>
        <w:t>9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.0</w:t>
      </w:r>
      <w:r w:rsidR="002855B8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.201</w:t>
      </w:r>
      <w:r w:rsidR="002855B8">
        <w:rPr>
          <w:rFonts w:ascii="Times New Roman" w:hAnsi="Times New Roman"/>
          <w:b w:val="0"/>
          <w:bCs w:val="0"/>
          <w:sz w:val="28"/>
          <w:szCs w:val="28"/>
          <w:lang w:val="ru-RU"/>
        </w:rPr>
        <w:t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2855B8">
        <w:rPr>
          <w:rFonts w:ascii="Times New Roman" w:hAnsi="Times New Roman"/>
          <w:b w:val="0"/>
          <w:bCs w:val="0"/>
          <w:sz w:val="28"/>
          <w:szCs w:val="28"/>
          <w:lang w:val="ru-RU"/>
        </w:rPr>
        <w:t>35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</w:p>
    <w:p w:rsidR="00853B3B" w:rsidRPr="001223A4" w:rsidRDefault="00853B3B" w:rsidP="00853B3B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1223A4">
        <w:rPr>
          <w:rFonts w:ascii="Times New Roman" w:hAnsi="Times New Roman"/>
          <w:sz w:val="28"/>
          <w:szCs w:val="28"/>
        </w:rPr>
        <w:t>Положение</w:t>
      </w:r>
      <w:r w:rsidRPr="001223A4">
        <w:rPr>
          <w:rFonts w:ascii="Times New Roman" w:hAnsi="Times New Roman"/>
          <w:sz w:val="28"/>
          <w:szCs w:val="28"/>
        </w:rPr>
        <w:br/>
        <w:t xml:space="preserve">о почетном звании "Почетный гражданин </w:t>
      </w:r>
      <w:r w:rsidR="001223A4" w:rsidRPr="001223A4">
        <w:rPr>
          <w:rFonts w:ascii="Times New Roman" w:hAnsi="Times New Roman"/>
          <w:sz w:val="28"/>
          <w:szCs w:val="28"/>
          <w:lang w:val="ru-RU"/>
        </w:rPr>
        <w:t>Стодолищенского сельского поселения</w:t>
      </w:r>
      <w:r w:rsidRPr="001223A4">
        <w:rPr>
          <w:rFonts w:ascii="Times New Roman" w:hAnsi="Times New Roman"/>
          <w:sz w:val="28"/>
          <w:szCs w:val="28"/>
          <w:lang w:val="ru-RU"/>
        </w:rPr>
        <w:t xml:space="preserve"> Починковского района </w:t>
      </w:r>
      <w:r w:rsidRPr="001223A4">
        <w:rPr>
          <w:rFonts w:ascii="Times New Roman" w:hAnsi="Times New Roman"/>
          <w:sz w:val="28"/>
          <w:szCs w:val="28"/>
        </w:rPr>
        <w:t xml:space="preserve"> Смоленской области"</w:t>
      </w:r>
      <w:r w:rsidRPr="001223A4">
        <w:rPr>
          <w:rFonts w:ascii="Times New Roman" w:hAnsi="Times New Roman"/>
          <w:sz w:val="28"/>
          <w:szCs w:val="28"/>
        </w:rPr>
        <w:br/>
      </w:r>
      <w:bookmarkStart w:id="2" w:name="sub_10"/>
      <w:bookmarkEnd w:id="1"/>
    </w:p>
    <w:p w:rsidR="00853B3B" w:rsidRDefault="00853B3B" w:rsidP="00853B3B">
      <w:pPr>
        <w:pStyle w:val="1"/>
        <w:spacing w:before="0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Почетное звание "Почетный гражданин </w:t>
      </w:r>
      <w:r w:rsidR="001223A4">
        <w:rPr>
          <w:rFonts w:ascii="Times New Roman" w:hAnsi="Times New Roman"/>
          <w:b w:val="0"/>
          <w:sz w:val="28"/>
          <w:szCs w:val="28"/>
          <w:lang w:val="ru-RU"/>
        </w:rPr>
        <w:t>Стодолищенского сельского поселения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Починковского района Смоленской области </w:t>
      </w:r>
      <w:r>
        <w:rPr>
          <w:rFonts w:ascii="Times New Roman" w:hAnsi="Times New Roman"/>
          <w:b w:val="0"/>
          <w:sz w:val="28"/>
          <w:szCs w:val="28"/>
        </w:rPr>
        <w:t>»  присваивается гражданам Российской Федерации, постоянно проживающим на территории Стодолищенского сельского  поселения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Починковского района Смоленской области.</w:t>
      </w:r>
    </w:p>
    <w:bookmarkEnd w:id="2"/>
    <w:p w:rsidR="00853B3B" w:rsidRDefault="00853B3B" w:rsidP="00853B3B">
      <w:pPr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случаях, за особые заслуги перед п. Стодолище, Почетное звание может быть присвоено гражданам Российской Федерации, не проживающим на территории п.Стодолище, иностранным гражданам и лицам без гражданства.</w:t>
      </w:r>
    </w:p>
    <w:p w:rsidR="00853B3B" w:rsidRDefault="00853B3B" w:rsidP="00853B3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Примечание. В настоящем пункте и далее по тексту настоящего Положения под гражданином следует понимать гражданина Российской Федерации, иностранного гражданина и лицо без гражданства.</w:t>
      </w:r>
    </w:p>
    <w:p w:rsidR="00853B3B" w:rsidRDefault="00853B3B" w:rsidP="00853B3B">
      <w:pPr>
        <w:jc w:val="both"/>
        <w:rPr>
          <w:sz w:val="28"/>
          <w:szCs w:val="28"/>
        </w:rPr>
      </w:pPr>
      <w:bookmarkStart w:id="3" w:name="sub_20"/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Почетное звание присваивается гражданам, получившим широкую известность, признательность жителей Стодолищенского сельского поселения Починковского района Смоленской области за особые заслуги перед п. Стодолище   в муниципальном управлении, защите прав человека, укреплении мира, развитии экономики, производства, строительства, в науке, технике, культуре, искусстве, воспитании и образовании, здравоохранении, благотворительной и иной общественно полезной деятельности, направленной на достижение экономического, социального и культурного благополучия п. Стодолище.</w:t>
      </w:r>
      <w:proofErr w:type="gramEnd"/>
    </w:p>
    <w:bookmarkEnd w:id="3"/>
    <w:p w:rsidR="00853B3B" w:rsidRDefault="00853B3B" w:rsidP="00853B3B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Почетное звание может быть также присвоено военнослужащим, сотрудникам правоохранительных органов, проявившим мужество, героизм, смелость и отвагу при выполнении служебного долга.</w:t>
      </w:r>
    </w:p>
    <w:p w:rsidR="00853B3B" w:rsidRDefault="00853B3B" w:rsidP="00853B3B">
      <w:pPr>
        <w:jc w:val="both"/>
        <w:rPr>
          <w:sz w:val="28"/>
          <w:szCs w:val="28"/>
        </w:rPr>
      </w:pPr>
      <w:bookmarkStart w:id="4" w:name="sub_3"/>
      <w:r>
        <w:rPr>
          <w:sz w:val="28"/>
          <w:szCs w:val="28"/>
        </w:rPr>
        <w:t>3. Присвоение Почетного звания допускается ежегодно не более чем одному гражданину и приурочивается ко дню празднования п. Стодолище.</w:t>
      </w:r>
    </w:p>
    <w:p w:rsidR="00853B3B" w:rsidRDefault="00853B3B" w:rsidP="00853B3B">
      <w:pPr>
        <w:jc w:val="both"/>
        <w:rPr>
          <w:sz w:val="28"/>
          <w:szCs w:val="28"/>
        </w:rPr>
      </w:pPr>
      <w:bookmarkStart w:id="5" w:name="sub_4"/>
      <w:bookmarkEnd w:id="4"/>
      <w:r>
        <w:rPr>
          <w:sz w:val="28"/>
          <w:szCs w:val="28"/>
        </w:rPr>
        <w:t>4. Почетное звание присваивается пожизненно и не может быть присвоено повторно одному и тому же гражданину.</w:t>
      </w:r>
    </w:p>
    <w:bookmarkEnd w:id="5"/>
    <w:p w:rsidR="00853B3B" w:rsidRDefault="00853B3B" w:rsidP="00853B3B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Почетное звание может быть присвоено гражданину посмертно.</w:t>
      </w:r>
    </w:p>
    <w:p w:rsidR="00853B3B" w:rsidRDefault="00853B3B" w:rsidP="00853B3B">
      <w:pPr>
        <w:jc w:val="both"/>
        <w:rPr>
          <w:sz w:val="28"/>
          <w:szCs w:val="28"/>
        </w:rPr>
      </w:pPr>
      <w:bookmarkStart w:id="6" w:name="sub_5"/>
      <w:r>
        <w:rPr>
          <w:sz w:val="28"/>
          <w:szCs w:val="28"/>
        </w:rPr>
        <w:t>5. Ходатайства о присвоении Почетного звания  возбуждаются организациями, расположенными на территории  Стодолищенского сельского поселения Починковского района  Смоленской области, независимо от их организационно-правовых форм и форм собственности (далее - организации), органами местного самоуправления Стодолищенского сельского поселения   Починковского района  Смоленской области, а также действующими в  п. Стодолище   общественными объединениями.</w:t>
      </w:r>
    </w:p>
    <w:bookmarkEnd w:id="6"/>
    <w:p w:rsidR="00853B3B" w:rsidRDefault="00853B3B" w:rsidP="00853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Ходатайства организаций, органов местного самоуправления Стодолищенского сельского поселения, а также действующих на территории Стодолищенского сельского  поселении  общественных объединений составляются по формам, установленным соответственно </w:t>
      </w:r>
      <w:hyperlink r:id="rId7" w:anchor="sub_1000" w:history="1">
        <w:r>
          <w:rPr>
            <w:rStyle w:val="a5"/>
            <w:color w:val="000000"/>
            <w:sz w:val="28"/>
            <w:szCs w:val="28"/>
          </w:rPr>
          <w:t>приложениями 1</w:t>
        </w:r>
      </w:hyperlink>
      <w:r>
        <w:rPr>
          <w:sz w:val="28"/>
          <w:szCs w:val="28"/>
        </w:rPr>
        <w:t xml:space="preserve"> и </w:t>
      </w:r>
      <w:hyperlink r:id="rId8" w:anchor="sub_2000" w:history="1">
        <w:r>
          <w:rPr>
            <w:rStyle w:val="a5"/>
            <w:color w:val="000000"/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к настоящему Положению.</w:t>
      </w:r>
    </w:p>
    <w:p w:rsidR="00853B3B" w:rsidRDefault="00853B3B" w:rsidP="00853B3B">
      <w:pPr>
        <w:jc w:val="both"/>
        <w:rPr>
          <w:sz w:val="28"/>
          <w:szCs w:val="28"/>
        </w:rPr>
      </w:pPr>
      <w:r>
        <w:rPr>
          <w:sz w:val="28"/>
          <w:szCs w:val="28"/>
        </w:rPr>
        <w:t>Кандидатура, представляемая к присвоению Почетного звания трудовым коллективом организации, подлежит рассмотрению на общем собрании трудового коллектива организации, возбудившего ходатайство, что подтверждается соответствующим протоколом (выпиской из протокола) общего собрания трудового коллектива.</w:t>
      </w:r>
    </w:p>
    <w:p w:rsidR="00853B3B" w:rsidRDefault="00853B3B" w:rsidP="00853B3B">
      <w:pPr>
        <w:jc w:val="both"/>
        <w:rPr>
          <w:sz w:val="28"/>
          <w:szCs w:val="28"/>
        </w:rPr>
      </w:pPr>
      <w:bookmarkStart w:id="7" w:name="sub_6"/>
      <w:r>
        <w:rPr>
          <w:sz w:val="28"/>
          <w:szCs w:val="28"/>
        </w:rPr>
        <w:t>6. Ходатайство организации согласовывается в письменной форме с руководителями представительного исполнительно-распорядительного органов местного самоуправления муниципального образования Стодолищенского сельского поселения, на территории которого осуществляет деятельность организация, и направляется органу исполнительной власти Администрации Стодолищенского сельского  поселения согласно его функциям и компетенции с учетом вида деятельности, который осуществляет организация. Орган исполнительной власти Администрация Стодолищенского сельского поселения  по результатам рассмотрения ходатайства вносит представление о присвоении Почетного звания.</w:t>
      </w:r>
    </w:p>
    <w:p w:rsidR="00853B3B" w:rsidRDefault="00853B3B" w:rsidP="00853B3B">
      <w:pPr>
        <w:jc w:val="both"/>
        <w:rPr>
          <w:sz w:val="28"/>
          <w:szCs w:val="28"/>
        </w:rPr>
      </w:pPr>
      <w:bookmarkStart w:id="8" w:name="sub_7"/>
      <w:bookmarkEnd w:id="7"/>
      <w:r>
        <w:rPr>
          <w:sz w:val="28"/>
          <w:szCs w:val="28"/>
        </w:rPr>
        <w:t>7. Ходатайства  действующих  общественных объединений,    направляются непосредственно Главе муниципального образования Стодолищенского сельского поселения  Починковского района Смоленской области.</w:t>
      </w:r>
    </w:p>
    <w:p w:rsidR="00853B3B" w:rsidRDefault="00853B3B" w:rsidP="00853B3B">
      <w:pPr>
        <w:jc w:val="both"/>
        <w:rPr>
          <w:sz w:val="28"/>
          <w:szCs w:val="28"/>
        </w:rPr>
      </w:pPr>
      <w:bookmarkStart w:id="9" w:name="sub_8"/>
      <w:bookmarkEnd w:id="8"/>
      <w:r>
        <w:rPr>
          <w:sz w:val="28"/>
          <w:szCs w:val="28"/>
        </w:rPr>
        <w:t>8.  Глава муниципального образования Стодолищенского сельского поселения Починковского района  Смоленской области вправе лично инициировать вопрос о присвоении гражданину Почетного звания.</w:t>
      </w:r>
    </w:p>
    <w:p w:rsidR="00853B3B" w:rsidRDefault="00853B3B" w:rsidP="00853B3B">
      <w:pPr>
        <w:jc w:val="both"/>
        <w:rPr>
          <w:sz w:val="28"/>
          <w:szCs w:val="28"/>
        </w:rPr>
      </w:pPr>
      <w:bookmarkStart w:id="10" w:name="sub_9"/>
      <w:bookmarkEnd w:id="9"/>
      <w:r>
        <w:rPr>
          <w:sz w:val="28"/>
          <w:szCs w:val="28"/>
        </w:rPr>
        <w:t xml:space="preserve">9. Ходатайство и представление Администрации  Стодолищенского сельского поселения Починковского района Смоленской области  вносятся  Главе муниципального образования Стодолищенского сельского поселения  Починковского района Смоленской области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два месяца до планируемой даты присвоения гражданину Почетного звания.</w:t>
      </w:r>
    </w:p>
    <w:p w:rsidR="00853B3B" w:rsidRDefault="00853B3B" w:rsidP="00853B3B">
      <w:pPr>
        <w:jc w:val="both"/>
        <w:rPr>
          <w:sz w:val="28"/>
          <w:szCs w:val="28"/>
        </w:rPr>
      </w:pPr>
      <w:bookmarkStart w:id="11" w:name="sub_11"/>
      <w:bookmarkEnd w:id="10"/>
      <w:r>
        <w:rPr>
          <w:sz w:val="28"/>
          <w:szCs w:val="28"/>
        </w:rPr>
        <w:t>10. Копии ходатайства или представления направляются на рассмотрение в Совет депутатов Стодолищенско</w:t>
      </w:r>
      <w:r w:rsidR="001223A4">
        <w:rPr>
          <w:sz w:val="28"/>
          <w:szCs w:val="28"/>
        </w:rPr>
        <w:t>го</w:t>
      </w:r>
      <w:r>
        <w:rPr>
          <w:sz w:val="28"/>
          <w:szCs w:val="28"/>
        </w:rPr>
        <w:t xml:space="preserve">  сельско</w:t>
      </w:r>
      <w:r w:rsidR="001223A4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поселения Починковского района Смоленской области   и прилагаемые к нему документы о присвоении гражданину Почетного звания.   Указанное представление или ходатайство рассматривается на ближайшем заседании Совета депутатов.</w:t>
      </w:r>
    </w:p>
    <w:p w:rsidR="00853B3B" w:rsidRDefault="00853B3B" w:rsidP="00853B3B">
      <w:pPr>
        <w:jc w:val="both"/>
        <w:rPr>
          <w:sz w:val="28"/>
          <w:szCs w:val="28"/>
        </w:rPr>
      </w:pPr>
      <w:bookmarkStart w:id="12" w:name="sub_12"/>
      <w:bookmarkEnd w:id="11"/>
      <w:r>
        <w:rPr>
          <w:sz w:val="28"/>
          <w:szCs w:val="28"/>
        </w:rPr>
        <w:t>11.  Если Главой муниципального образования Стодолищенского сельского поселения   Починковского района  Смоленской области принято решение об отказе в удовлетворении ходатайства, то представление о присвоении Почетного звания в Совет депутатов не вносится.</w:t>
      </w:r>
    </w:p>
    <w:p w:rsidR="00853B3B" w:rsidRDefault="00853B3B" w:rsidP="00853B3B">
      <w:pPr>
        <w:jc w:val="both"/>
        <w:rPr>
          <w:sz w:val="28"/>
          <w:szCs w:val="28"/>
        </w:rPr>
      </w:pPr>
      <w:bookmarkStart w:id="13" w:name="sub_13"/>
      <w:bookmarkEnd w:id="12"/>
      <w:r>
        <w:rPr>
          <w:sz w:val="28"/>
          <w:szCs w:val="28"/>
        </w:rPr>
        <w:t>12.  Совет депутатов Стодолищенского сельского  поселения Починковского района  Смоленской области, рассмотрев представление Главы муниципального образования Стодолищенского сельского поселения  Починковского района  Смоленской области о присвоении гражданину Почетного звания, принимает решение о присвоении Почетного звания. Глава муниципального образования Стодолищенского сельского поселения Починковского района  Смоленской области   после принятия Советом депутатов решения о присвоении Почетного звания издает распоряжени</w:t>
      </w:r>
      <w:r w:rsidR="001223A4">
        <w:rPr>
          <w:sz w:val="28"/>
          <w:szCs w:val="28"/>
        </w:rPr>
        <w:t>е</w:t>
      </w:r>
      <w:r>
        <w:rPr>
          <w:sz w:val="28"/>
          <w:szCs w:val="28"/>
        </w:rPr>
        <w:t xml:space="preserve"> о присвоении гражданину Почетного звания</w:t>
      </w:r>
    </w:p>
    <w:p w:rsidR="00853B3B" w:rsidRDefault="00853B3B" w:rsidP="00853B3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Стодолищенского сельского поселения Починковского района  Смоленской области    об отказе в удовлетворении ходатайства решением Совета депутат Стодолищенского сельского поселения  не оформляется.</w:t>
      </w:r>
    </w:p>
    <w:p w:rsidR="00853B3B" w:rsidRDefault="00853B3B" w:rsidP="00853B3B">
      <w:pPr>
        <w:jc w:val="both"/>
        <w:rPr>
          <w:sz w:val="28"/>
          <w:szCs w:val="28"/>
        </w:rPr>
      </w:pPr>
      <w:bookmarkStart w:id="14" w:name="sub_14"/>
      <w:bookmarkEnd w:id="13"/>
      <w:r>
        <w:rPr>
          <w:sz w:val="28"/>
          <w:szCs w:val="28"/>
        </w:rPr>
        <w:t>13.</w:t>
      </w:r>
      <w:bookmarkStart w:id="15" w:name="sub_15"/>
      <w:bookmarkEnd w:id="14"/>
      <w:r>
        <w:rPr>
          <w:sz w:val="28"/>
          <w:szCs w:val="28"/>
        </w:rPr>
        <w:t xml:space="preserve"> О результате рассмотрения ходатайства уведомляется инициатор его возбуждения.</w:t>
      </w:r>
    </w:p>
    <w:p w:rsidR="00853B3B" w:rsidRDefault="00853B3B" w:rsidP="00853B3B">
      <w:pPr>
        <w:jc w:val="both"/>
        <w:rPr>
          <w:sz w:val="28"/>
          <w:szCs w:val="28"/>
        </w:rPr>
      </w:pPr>
      <w:bookmarkStart w:id="16" w:name="sub_16"/>
      <w:bookmarkEnd w:id="15"/>
      <w:r>
        <w:rPr>
          <w:sz w:val="28"/>
          <w:szCs w:val="28"/>
        </w:rPr>
        <w:t>14. При принятии Главой муниципального образования Стодолищенского сельского  поселения  Починковского района  Смоленской области об отказе в удовлетворении ходатайства  повторное  ходатайство по той же кандидатуре о присвоении Почетного звания может возбуждаться не ранее чем через год после принятия указанного решения.</w:t>
      </w:r>
    </w:p>
    <w:p w:rsidR="00853B3B" w:rsidRDefault="00853B3B" w:rsidP="00853B3B">
      <w:pPr>
        <w:jc w:val="both"/>
        <w:rPr>
          <w:sz w:val="28"/>
          <w:szCs w:val="28"/>
        </w:rPr>
      </w:pPr>
      <w:bookmarkStart w:id="17" w:name="sub_17"/>
      <w:bookmarkEnd w:id="16"/>
      <w:r>
        <w:rPr>
          <w:sz w:val="28"/>
          <w:szCs w:val="28"/>
        </w:rPr>
        <w:t>15. Гражданину, удостоенному Почетного звания, вручается удо</w:t>
      </w:r>
      <w:r w:rsidR="001223A4">
        <w:rPr>
          <w:sz w:val="28"/>
          <w:szCs w:val="28"/>
        </w:rPr>
        <w:t>стоверение "Почетный гражданин Стодолищенского сельского поселения Починковского района Смоленской области</w:t>
      </w:r>
      <w:r>
        <w:rPr>
          <w:sz w:val="28"/>
          <w:szCs w:val="28"/>
        </w:rPr>
        <w:t>».</w:t>
      </w:r>
    </w:p>
    <w:p w:rsidR="00853B3B" w:rsidRDefault="00853B3B" w:rsidP="00853B3B">
      <w:pPr>
        <w:jc w:val="both"/>
        <w:rPr>
          <w:sz w:val="28"/>
          <w:szCs w:val="28"/>
        </w:rPr>
      </w:pPr>
      <w:bookmarkStart w:id="18" w:name="sub_18"/>
      <w:bookmarkEnd w:id="17"/>
      <w:r w:rsidRPr="001223A4">
        <w:rPr>
          <w:color w:val="000000" w:themeColor="text1"/>
          <w:sz w:val="28"/>
          <w:szCs w:val="28"/>
        </w:rPr>
        <w:t xml:space="preserve">16. Удостоверение подписывается Главой  муниципального образования Стодолищенского сельского  поселения  Починковского района Смоленской области, подпись которого заверяется гербовой печатью Совета депутатов </w:t>
      </w:r>
      <w:r>
        <w:rPr>
          <w:sz w:val="28"/>
          <w:szCs w:val="28"/>
        </w:rPr>
        <w:t>Стодолищенского  сельского  поселения.</w:t>
      </w:r>
    </w:p>
    <w:p w:rsidR="00853B3B" w:rsidRDefault="00853B3B" w:rsidP="00853B3B">
      <w:pPr>
        <w:jc w:val="both"/>
        <w:rPr>
          <w:sz w:val="28"/>
          <w:szCs w:val="28"/>
        </w:rPr>
      </w:pPr>
      <w:bookmarkStart w:id="19" w:name="sub_19"/>
      <w:bookmarkEnd w:id="18"/>
      <w:r>
        <w:rPr>
          <w:sz w:val="28"/>
          <w:szCs w:val="28"/>
        </w:rPr>
        <w:t>17. Удостоверение вручается Главой  муниципального образования Стодолищенского сельского  поселения Починковского района Смоленской области не позднее одного месяца со дня вступления в силу соответствующего решения  Совета депутатов Стодолищенского сельского поселения  о присвоении Почетного звания.</w:t>
      </w:r>
    </w:p>
    <w:bookmarkEnd w:id="19"/>
    <w:p w:rsidR="00853B3B" w:rsidRDefault="00853B3B" w:rsidP="00853B3B">
      <w:pPr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вручается гражданину лично в обстановке торжественности и гласности.</w:t>
      </w:r>
    </w:p>
    <w:p w:rsidR="00853B3B" w:rsidRDefault="00853B3B" w:rsidP="00853B3B">
      <w:pPr>
        <w:jc w:val="both"/>
        <w:rPr>
          <w:sz w:val="28"/>
          <w:szCs w:val="28"/>
        </w:rPr>
      </w:pPr>
      <w:bookmarkStart w:id="20" w:name="sub_21"/>
      <w:r>
        <w:rPr>
          <w:sz w:val="28"/>
          <w:szCs w:val="28"/>
        </w:rPr>
        <w:t>18. При посмертном присвоении Почетного звания, а также в случае смерти гражданина, удостоенного Почетного звания,  удостоверение передаются наследникам или близким родственникам умершего.</w:t>
      </w:r>
    </w:p>
    <w:p w:rsidR="00853B3B" w:rsidRDefault="00853B3B" w:rsidP="00853B3B">
      <w:pPr>
        <w:jc w:val="both"/>
        <w:rPr>
          <w:color w:val="7030A0"/>
          <w:sz w:val="28"/>
          <w:szCs w:val="28"/>
        </w:rPr>
      </w:pPr>
      <w:bookmarkStart w:id="21" w:name="sub_22"/>
      <w:bookmarkEnd w:id="20"/>
      <w:r w:rsidRPr="001223A4">
        <w:rPr>
          <w:color w:val="000000" w:themeColor="text1"/>
          <w:sz w:val="28"/>
          <w:szCs w:val="28"/>
        </w:rPr>
        <w:t>19. Правовой акт о присвоении Почетного звания подлежит официальному опубликованию</w:t>
      </w:r>
      <w:r>
        <w:rPr>
          <w:color w:val="7030A0"/>
          <w:sz w:val="28"/>
          <w:szCs w:val="28"/>
        </w:rPr>
        <w:t>.</w:t>
      </w:r>
    </w:p>
    <w:p w:rsidR="00853B3B" w:rsidRDefault="00853B3B" w:rsidP="00853B3B">
      <w:pPr>
        <w:jc w:val="both"/>
        <w:rPr>
          <w:sz w:val="28"/>
          <w:szCs w:val="28"/>
        </w:rPr>
      </w:pPr>
      <w:bookmarkStart w:id="22" w:name="sub_23"/>
      <w:bookmarkEnd w:id="21"/>
      <w:r>
        <w:rPr>
          <w:sz w:val="28"/>
          <w:szCs w:val="28"/>
        </w:rPr>
        <w:t>20. Оформление  удостоверения и регистрацию граждан, удостоенных Почетного звания</w:t>
      </w:r>
      <w:r>
        <w:rPr>
          <w:color w:val="7030A0"/>
          <w:sz w:val="28"/>
          <w:szCs w:val="28"/>
        </w:rPr>
        <w:t xml:space="preserve">, </w:t>
      </w:r>
      <w:r w:rsidRPr="001223A4">
        <w:rPr>
          <w:color w:val="000000" w:themeColor="text1"/>
          <w:sz w:val="28"/>
          <w:szCs w:val="28"/>
        </w:rPr>
        <w:t xml:space="preserve">осуществляет Администрация </w:t>
      </w:r>
      <w:r>
        <w:rPr>
          <w:sz w:val="28"/>
          <w:szCs w:val="28"/>
        </w:rPr>
        <w:t>Стодолищенского сельского  поселения  Починковского района Смоленской области .</w:t>
      </w:r>
    </w:p>
    <w:p w:rsidR="00853B3B" w:rsidRDefault="00853B3B" w:rsidP="00853B3B">
      <w:pPr>
        <w:jc w:val="both"/>
        <w:rPr>
          <w:sz w:val="28"/>
          <w:szCs w:val="28"/>
        </w:rPr>
      </w:pPr>
      <w:bookmarkStart w:id="23" w:name="sub_24"/>
      <w:bookmarkEnd w:id="22"/>
      <w:r>
        <w:rPr>
          <w:sz w:val="28"/>
          <w:szCs w:val="28"/>
        </w:rPr>
        <w:t xml:space="preserve">21. Изготовление удостоверений по форме, установленной </w:t>
      </w:r>
      <w:hyperlink r:id="rId9" w:anchor="sub_4000" w:history="1">
        <w:r>
          <w:rPr>
            <w:rStyle w:val="a5"/>
            <w:color w:val="000000"/>
            <w:sz w:val="28"/>
            <w:szCs w:val="28"/>
          </w:rPr>
          <w:t>приложением</w:t>
        </w:r>
      </w:hyperlink>
      <w:r>
        <w:rPr>
          <w:sz w:val="28"/>
          <w:szCs w:val="28"/>
        </w:rPr>
        <w:t xml:space="preserve"> 3 к настоящему Положению, их учет и хранение осуществляет  Администрация Стодолищенского  сельского  поселения Починковского района  Смоленской области.</w:t>
      </w:r>
    </w:p>
    <w:p w:rsidR="00853B3B" w:rsidRDefault="00853B3B" w:rsidP="00853B3B">
      <w:pPr>
        <w:pStyle w:val="a3"/>
        <w:spacing w:after="0"/>
        <w:ind w:left="0" w:right="-1"/>
        <w:jc w:val="both"/>
        <w:rPr>
          <w:szCs w:val="28"/>
        </w:rPr>
      </w:pPr>
      <w:bookmarkStart w:id="24" w:name="sub_25"/>
      <w:bookmarkEnd w:id="23"/>
      <w:r>
        <w:rPr>
          <w:szCs w:val="28"/>
        </w:rPr>
        <w:t>2</w:t>
      </w:r>
      <w:r>
        <w:rPr>
          <w:szCs w:val="28"/>
          <w:lang w:val="ru-RU"/>
        </w:rPr>
        <w:t>2</w:t>
      </w:r>
      <w:r>
        <w:rPr>
          <w:szCs w:val="28"/>
        </w:rPr>
        <w:t xml:space="preserve">. Гражданам, имеющим статус «Почетный гражданин </w:t>
      </w:r>
      <w:r w:rsidR="001223A4">
        <w:rPr>
          <w:szCs w:val="28"/>
          <w:lang w:val="ru-RU"/>
        </w:rPr>
        <w:t xml:space="preserve">Стодолищенского сельского поселения </w:t>
      </w:r>
      <w:r>
        <w:rPr>
          <w:szCs w:val="28"/>
          <w:lang w:val="ru-RU"/>
        </w:rPr>
        <w:t xml:space="preserve"> Починковского района </w:t>
      </w:r>
      <w:r>
        <w:rPr>
          <w:szCs w:val="28"/>
        </w:rPr>
        <w:t xml:space="preserve">Смоленской области» устанавливаются дополнительные льготы и социальные гарантии, такие как: </w:t>
      </w:r>
    </w:p>
    <w:p w:rsidR="00853B3B" w:rsidRDefault="00853B3B" w:rsidP="00853B3B">
      <w:pPr>
        <w:pStyle w:val="a3"/>
        <w:spacing w:after="0"/>
        <w:ind w:left="0" w:right="-1"/>
        <w:jc w:val="both"/>
        <w:rPr>
          <w:szCs w:val="28"/>
        </w:rPr>
      </w:pPr>
      <w:r>
        <w:rPr>
          <w:szCs w:val="28"/>
        </w:rPr>
        <w:t xml:space="preserve">        внеочередной приём по личным и служебным вопросам должностными лицами Совета депутатов, Администрации </w:t>
      </w:r>
      <w:r>
        <w:rPr>
          <w:szCs w:val="28"/>
          <w:lang w:val="ru-RU"/>
        </w:rPr>
        <w:t>Стодолищенского сельского поселения</w:t>
      </w:r>
      <w:r>
        <w:rPr>
          <w:szCs w:val="28"/>
        </w:rPr>
        <w:t xml:space="preserve">  Починковского района Смоленской области;</w:t>
      </w:r>
    </w:p>
    <w:p w:rsidR="00853B3B" w:rsidRDefault="00853B3B" w:rsidP="00853B3B">
      <w:pPr>
        <w:rPr>
          <w:sz w:val="28"/>
          <w:szCs w:val="28"/>
        </w:rPr>
      </w:pPr>
      <w:bookmarkStart w:id="25" w:name="sub_26"/>
      <w:bookmarkEnd w:id="24"/>
      <w:r>
        <w:rPr>
          <w:sz w:val="28"/>
          <w:szCs w:val="28"/>
        </w:rPr>
        <w:t>23. Данные о гражданах, удостоенных Почетного звания, размещаются на  стендах в здании Администрации Стодолищенского  сельского  поселения</w:t>
      </w:r>
    </w:p>
    <w:p w:rsidR="00853B3B" w:rsidRDefault="00853B3B" w:rsidP="00853B3B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  Смоленской области, оформление которых</w:t>
      </w:r>
    </w:p>
    <w:p w:rsidR="00853B3B" w:rsidRDefault="00853B3B" w:rsidP="00853B3B">
      <w:pPr>
        <w:rPr>
          <w:sz w:val="28"/>
          <w:szCs w:val="28"/>
        </w:rPr>
      </w:pPr>
      <w:r>
        <w:rPr>
          <w:sz w:val="28"/>
          <w:szCs w:val="28"/>
        </w:rPr>
        <w:t>осуществляет  Администрация Стодолищенского  сельского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53B3B" w:rsidRDefault="00853B3B" w:rsidP="00853B3B">
      <w:pPr>
        <w:jc w:val="both"/>
        <w:rPr>
          <w:sz w:val="28"/>
          <w:szCs w:val="28"/>
        </w:rPr>
      </w:pPr>
      <w:bookmarkStart w:id="26" w:name="sub_28"/>
      <w:bookmarkEnd w:id="25"/>
      <w:r>
        <w:rPr>
          <w:sz w:val="28"/>
          <w:szCs w:val="28"/>
        </w:rPr>
        <w:t>24. Лишение Почетного звания допускается в случае осуждения гражданина, удостоенного Почетного звания, на основании вступившего в законную силу приговора суда.</w:t>
      </w:r>
    </w:p>
    <w:p w:rsidR="00853B3B" w:rsidRDefault="00853B3B" w:rsidP="00853B3B">
      <w:pPr>
        <w:jc w:val="both"/>
        <w:rPr>
          <w:sz w:val="28"/>
          <w:szCs w:val="28"/>
        </w:rPr>
      </w:pPr>
      <w:bookmarkStart w:id="27" w:name="sub_29"/>
      <w:bookmarkEnd w:id="26"/>
      <w:r>
        <w:rPr>
          <w:sz w:val="28"/>
          <w:szCs w:val="28"/>
        </w:rPr>
        <w:t>25. Лишение Почетного звания производится Главой муниципального образования Стодолищенского сельского поселения Починковского района Смоленской области по согласованию с решением Совета депутатов Стодолищенского сельского поселения  и оформляется распоряжением Главы муниципального образования  Стодолищенского сельского  поселения.</w:t>
      </w:r>
      <w:bookmarkEnd w:id="27"/>
      <w:r>
        <w:rPr>
          <w:sz w:val="28"/>
          <w:szCs w:val="28"/>
        </w:rPr>
        <w:t xml:space="preserve"> Если в отношении гражданина принято решение о лишении его Почетного звания, удостоверение, врученное ему, подлежит возврату в  Совет депутатов</w:t>
      </w:r>
      <w:r w:rsidR="002D41B5">
        <w:rPr>
          <w:sz w:val="28"/>
          <w:szCs w:val="28"/>
        </w:rPr>
        <w:t xml:space="preserve"> </w:t>
      </w:r>
      <w:r>
        <w:rPr>
          <w:sz w:val="28"/>
          <w:szCs w:val="28"/>
        </w:rPr>
        <w:t>Стодолищенского сельского поселения.</w:t>
      </w:r>
    </w:p>
    <w:p w:rsidR="00853B3B" w:rsidRDefault="00853B3B" w:rsidP="00853B3B">
      <w:pPr>
        <w:jc w:val="both"/>
        <w:rPr>
          <w:sz w:val="28"/>
          <w:szCs w:val="28"/>
        </w:rPr>
      </w:pPr>
      <w:r>
        <w:rPr>
          <w:sz w:val="28"/>
          <w:szCs w:val="28"/>
        </w:rPr>
        <w:t>В Книге Почета делается отметка о лишении гражданина Почетного звания.</w:t>
      </w:r>
    </w:p>
    <w:p w:rsidR="00853B3B" w:rsidRDefault="00853B3B" w:rsidP="00853B3B">
      <w:pPr>
        <w:jc w:val="both"/>
        <w:rPr>
          <w:sz w:val="28"/>
          <w:szCs w:val="28"/>
        </w:rPr>
      </w:pPr>
      <w:bookmarkStart w:id="28" w:name="sub_31"/>
      <w:r>
        <w:rPr>
          <w:sz w:val="28"/>
          <w:szCs w:val="28"/>
        </w:rPr>
        <w:t xml:space="preserve">26. Глава муниципального образования  Стодолищенского сельского  поселения Починковского района  Смоленской области по согласованию с решением Совета депутатов Стодолищенского сельского поселения  Починковского района Смоленской области  может восстановить гражданина </w:t>
      </w:r>
      <w:proofErr w:type="gramStart"/>
      <w:r>
        <w:rPr>
          <w:sz w:val="28"/>
          <w:szCs w:val="28"/>
        </w:rPr>
        <w:t>в правах на Почетное звание по его письменному заявлению в случае его реабилитации по решению</w:t>
      </w:r>
      <w:proofErr w:type="gramEnd"/>
      <w:r>
        <w:rPr>
          <w:sz w:val="28"/>
          <w:szCs w:val="28"/>
        </w:rPr>
        <w:t xml:space="preserve"> суда.</w:t>
      </w:r>
    </w:p>
    <w:p w:rsidR="00853B3B" w:rsidRDefault="00853B3B" w:rsidP="00853B3B">
      <w:pPr>
        <w:jc w:val="both"/>
        <w:rPr>
          <w:sz w:val="28"/>
          <w:szCs w:val="28"/>
        </w:rPr>
      </w:pPr>
      <w:bookmarkStart w:id="29" w:name="sub_32"/>
      <w:bookmarkEnd w:id="28"/>
      <w:r>
        <w:rPr>
          <w:sz w:val="28"/>
          <w:szCs w:val="28"/>
        </w:rPr>
        <w:t>27. Восстановление прав гражданина на Почетное звание производится распоряжением Главы муниципального Стодолищенского сельского  поселения .</w:t>
      </w:r>
    </w:p>
    <w:bookmarkEnd w:id="29"/>
    <w:p w:rsidR="00853B3B" w:rsidRPr="002D41B5" w:rsidRDefault="00853B3B" w:rsidP="00853B3B">
      <w:pPr>
        <w:jc w:val="both"/>
        <w:rPr>
          <w:color w:val="000000" w:themeColor="text1"/>
          <w:sz w:val="28"/>
          <w:szCs w:val="28"/>
        </w:rPr>
      </w:pPr>
      <w:r w:rsidRPr="002D41B5">
        <w:rPr>
          <w:color w:val="000000" w:themeColor="text1"/>
          <w:sz w:val="28"/>
          <w:szCs w:val="28"/>
        </w:rPr>
        <w:t xml:space="preserve">28. Настоящее Положение, а также изменения к нему вступает в силу после его официального опубликования.  </w:t>
      </w:r>
    </w:p>
    <w:p w:rsidR="00853B3B" w:rsidRDefault="00853B3B" w:rsidP="00853B3B">
      <w:pPr>
        <w:jc w:val="both"/>
        <w:rPr>
          <w:b/>
          <w:color w:val="7030A0"/>
          <w:sz w:val="28"/>
          <w:szCs w:val="28"/>
        </w:rPr>
      </w:pPr>
    </w:p>
    <w:p w:rsidR="00853B3B" w:rsidRDefault="00853B3B" w:rsidP="00853B3B">
      <w:pPr>
        <w:jc w:val="both"/>
        <w:rPr>
          <w:b/>
          <w:color w:val="7030A0"/>
          <w:sz w:val="28"/>
          <w:szCs w:val="28"/>
        </w:rPr>
      </w:pPr>
    </w:p>
    <w:p w:rsidR="00853B3B" w:rsidRDefault="00853B3B" w:rsidP="00853B3B">
      <w:pPr>
        <w:shd w:val="clear" w:color="auto" w:fill="FFFFFF"/>
        <w:tabs>
          <w:tab w:val="left" w:pos="5424"/>
        </w:tabs>
        <w:ind w:right="141"/>
        <w:jc w:val="both"/>
        <w:rPr>
          <w:b/>
          <w:color w:val="7030A0"/>
          <w:sz w:val="28"/>
          <w:szCs w:val="28"/>
        </w:rPr>
      </w:pPr>
    </w:p>
    <w:p w:rsidR="008B41D0" w:rsidRDefault="008B41D0"/>
    <w:p w:rsidR="003274C1" w:rsidRDefault="003274C1"/>
    <w:p w:rsidR="003274C1" w:rsidRDefault="003274C1"/>
    <w:p w:rsidR="003274C1" w:rsidRDefault="003274C1"/>
    <w:p w:rsidR="003274C1" w:rsidRDefault="003274C1"/>
    <w:p w:rsidR="003274C1" w:rsidRDefault="003274C1"/>
    <w:p w:rsidR="003274C1" w:rsidRDefault="003274C1"/>
    <w:p w:rsidR="003274C1" w:rsidRDefault="003274C1"/>
    <w:p w:rsidR="003274C1" w:rsidRDefault="003274C1" w:rsidP="005650B4">
      <w:pPr>
        <w:jc w:val="right"/>
      </w:pPr>
      <w:r>
        <w:t>Приложение № 1 к положению о</w:t>
      </w:r>
    </w:p>
    <w:p w:rsidR="003274C1" w:rsidRDefault="005650B4" w:rsidP="005650B4">
      <w:pPr>
        <w:jc w:val="right"/>
      </w:pPr>
      <w:proofErr w:type="gramStart"/>
      <w:r>
        <w:t>Присвоении</w:t>
      </w:r>
      <w:proofErr w:type="gramEnd"/>
      <w:r>
        <w:t xml:space="preserve"> почетного  </w:t>
      </w:r>
      <w:r w:rsidR="003274C1">
        <w:t>звани</w:t>
      </w:r>
      <w:r>
        <w:t>я</w:t>
      </w:r>
      <w:r w:rsidR="003274C1">
        <w:t xml:space="preserve"> «Почетный гражданин</w:t>
      </w:r>
    </w:p>
    <w:p w:rsidR="005650B4" w:rsidRDefault="005650B4" w:rsidP="005650B4">
      <w:pPr>
        <w:jc w:val="right"/>
      </w:pPr>
      <w:r>
        <w:t xml:space="preserve">Стодолищенского сельского поселения </w:t>
      </w:r>
    </w:p>
    <w:p w:rsidR="003274C1" w:rsidRDefault="005650B4" w:rsidP="005650B4">
      <w:pPr>
        <w:jc w:val="right"/>
      </w:pPr>
      <w:r>
        <w:t>Починковского района Смоленской области</w:t>
      </w:r>
    </w:p>
    <w:p w:rsidR="005650B4" w:rsidRDefault="005650B4" w:rsidP="003274C1"/>
    <w:p w:rsidR="005650B4" w:rsidRDefault="005650B4" w:rsidP="003274C1"/>
    <w:p w:rsidR="005650B4" w:rsidRPr="005650B4" w:rsidRDefault="003274C1" w:rsidP="005650B4">
      <w:pPr>
        <w:jc w:val="center"/>
        <w:rPr>
          <w:sz w:val="28"/>
          <w:szCs w:val="28"/>
        </w:rPr>
      </w:pPr>
      <w:r w:rsidRPr="005650B4">
        <w:rPr>
          <w:sz w:val="28"/>
          <w:szCs w:val="28"/>
        </w:rPr>
        <w:t>Форма ходатайства</w:t>
      </w:r>
    </w:p>
    <w:p w:rsidR="005650B4" w:rsidRPr="005650B4" w:rsidRDefault="003274C1" w:rsidP="005650B4">
      <w:pPr>
        <w:jc w:val="center"/>
        <w:rPr>
          <w:sz w:val="28"/>
          <w:szCs w:val="28"/>
        </w:rPr>
      </w:pPr>
      <w:r w:rsidRPr="005650B4">
        <w:rPr>
          <w:sz w:val="28"/>
          <w:szCs w:val="28"/>
        </w:rPr>
        <w:t>о присвоении почетного звания «Почетный гражданин</w:t>
      </w:r>
      <w:r w:rsidR="005650B4" w:rsidRPr="005650B4">
        <w:rPr>
          <w:sz w:val="28"/>
          <w:szCs w:val="28"/>
        </w:rPr>
        <w:t xml:space="preserve"> Стодолищенского сельского поселения Починковского района Смоленской области</w:t>
      </w:r>
    </w:p>
    <w:p w:rsidR="003274C1" w:rsidRPr="005650B4" w:rsidRDefault="003274C1" w:rsidP="005650B4">
      <w:pPr>
        <w:jc w:val="center"/>
        <w:rPr>
          <w:sz w:val="28"/>
          <w:szCs w:val="28"/>
        </w:rPr>
      </w:pPr>
    </w:p>
    <w:p w:rsidR="005650B4" w:rsidRPr="005650B4" w:rsidRDefault="005650B4" w:rsidP="003274C1">
      <w:pPr>
        <w:rPr>
          <w:sz w:val="28"/>
          <w:szCs w:val="28"/>
        </w:rPr>
      </w:pPr>
    </w:p>
    <w:p w:rsidR="003274C1" w:rsidRDefault="000D4353" w:rsidP="000D43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Главе муниципального образования</w:t>
      </w:r>
    </w:p>
    <w:p w:rsidR="000D4353" w:rsidRDefault="000D4353" w:rsidP="000D4353">
      <w:pPr>
        <w:jc w:val="right"/>
        <w:rPr>
          <w:sz w:val="28"/>
          <w:szCs w:val="28"/>
        </w:rPr>
      </w:pPr>
      <w:r>
        <w:rPr>
          <w:sz w:val="28"/>
          <w:szCs w:val="28"/>
        </w:rPr>
        <w:t>Стодолищенского сельского поселения</w:t>
      </w:r>
    </w:p>
    <w:p w:rsidR="000D4353" w:rsidRDefault="000D4353" w:rsidP="000D4353">
      <w:pPr>
        <w:jc w:val="right"/>
        <w:rPr>
          <w:sz w:val="28"/>
          <w:szCs w:val="28"/>
        </w:rPr>
      </w:pPr>
      <w:r>
        <w:rPr>
          <w:sz w:val="28"/>
          <w:szCs w:val="28"/>
        </w:rPr>
        <w:t>Починковского района Смоленской области</w:t>
      </w:r>
    </w:p>
    <w:p w:rsidR="000D4353" w:rsidRDefault="000D4353" w:rsidP="000D435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D4353" w:rsidRDefault="000D4353" w:rsidP="000D4353">
      <w:pPr>
        <w:jc w:val="right"/>
        <w:rPr>
          <w:sz w:val="28"/>
          <w:szCs w:val="28"/>
        </w:rPr>
      </w:pPr>
      <w:r>
        <w:rPr>
          <w:sz w:val="28"/>
          <w:szCs w:val="28"/>
        </w:rPr>
        <w:t>Полное наименование организации</w:t>
      </w:r>
    </w:p>
    <w:p w:rsidR="000D4353" w:rsidRDefault="000D4353" w:rsidP="000D4353">
      <w:pPr>
        <w:jc w:val="right"/>
        <w:rPr>
          <w:sz w:val="28"/>
          <w:szCs w:val="28"/>
        </w:rPr>
      </w:pPr>
    </w:p>
    <w:p w:rsidR="000D4353" w:rsidRDefault="000D4353" w:rsidP="000D4353">
      <w:pPr>
        <w:jc w:val="right"/>
        <w:rPr>
          <w:sz w:val="28"/>
          <w:szCs w:val="28"/>
        </w:rPr>
      </w:pPr>
    </w:p>
    <w:p w:rsidR="000D4353" w:rsidRPr="005650B4" w:rsidRDefault="000D4353" w:rsidP="000D4353">
      <w:pPr>
        <w:jc w:val="right"/>
        <w:rPr>
          <w:sz w:val="28"/>
          <w:szCs w:val="28"/>
        </w:rPr>
      </w:pPr>
    </w:p>
    <w:p w:rsidR="005650B4" w:rsidRPr="005650B4" w:rsidRDefault="005650B4" w:rsidP="000D4353">
      <w:pPr>
        <w:jc w:val="right"/>
        <w:rPr>
          <w:sz w:val="28"/>
          <w:szCs w:val="28"/>
        </w:rPr>
      </w:pPr>
    </w:p>
    <w:p w:rsidR="005650B4" w:rsidRDefault="003274C1" w:rsidP="005650B4">
      <w:pPr>
        <w:jc w:val="center"/>
        <w:rPr>
          <w:sz w:val="28"/>
          <w:szCs w:val="28"/>
        </w:rPr>
      </w:pPr>
      <w:r w:rsidRPr="005650B4">
        <w:rPr>
          <w:sz w:val="28"/>
          <w:szCs w:val="28"/>
        </w:rPr>
        <w:t>Ходатайство</w:t>
      </w:r>
      <w:r w:rsidR="005650B4" w:rsidRPr="005650B4">
        <w:rPr>
          <w:sz w:val="28"/>
          <w:szCs w:val="28"/>
        </w:rPr>
        <w:t xml:space="preserve"> </w:t>
      </w:r>
    </w:p>
    <w:p w:rsidR="005650B4" w:rsidRPr="005650B4" w:rsidRDefault="005650B4" w:rsidP="005650B4">
      <w:pPr>
        <w:jc w:val="center"/>
        <w:rPr>
          <w:sz w:val="28"/>
          <w:szCs w:val="28"/>
        </w:rPr>
      </w:pPr>
      <w:r w:rsidRPr="005650B4">
        <w:rPr>
          <w:sz w:val="28"/>
          <w:szCs w:val="28"/>
        </w:rPr>
        <w:t>о присвоении почетного звания «Почетный гражданин Стодолищенского сельского поселения Починковского района Смоленской области</w:t>
      </w:r>
    </w:p>
    <w:p w:rsidR="003274C1" w:rsidRPr="005650B4" w:rsidRDefault="003274C1" w:rsidP="005650B4">
      <w:pPr>
        <w:jc w:val="center"/>
        <w:rPr>
          <w:sz w:val="28"/>
          <w:szCs w:val="28"/>
        </w:rPr>
      </w:pPr>
    </w:p>
    <w:p w:rsidR="003274C1" w:rsidRPr="005650B4" w:rsidRDefault="005650B4" w:rsidP="003274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50B4" w:rsidRPr="005650B4" w:rsidRDefault="003274C1" w:rsidP="005650B4">
      <w:pPr>
        <w:rPr>
          <w:sz w:val="28"/>
          <w:szCs w:val="28"/>
        </w:rPr>
      </w:pPr>
      <w:r w:rsidRPr="005650B4">
        <w:rPr>
          <w:sz w:val="28"/>
          <w:szCs w:val="28"/>
        </w:rPr>
        <w:t>Ходатайству</w:t>
      </w:r>
      <w:proofErr w:type="gramStart"/>
      <w:r w:rsidRPr="005650B4">
        <w:rPr>
          <w:sz w:val="28"/>
          <w:szCs w:val="28"/>
        </w:rPr>
        <w:t>ю(</w:t>
      </w:r>
      <w:proofErr w:type="gramEnd"/>
      <w:r w:rsidRPr="005650B4">
        <w:rPr>
          <w:sz w:val="28"/>
          <w:szCs w:val="28"/>
        </w:rPr>
        <w:t>ем</w:t>
      </w:r>
      <w:r w:rsidR="005650B4">
        <w:rPr>
          <w:sz w:val="28"/>
          <w:szCs w:val="28"/>
        </w:rPr>
        <w:t xml:space="preserve">) </w:t>
      </w:r>
      <w:r w:rsidR="005650B4" w:rsidRPr="005650B4">
        <w:rPr>
          <w:sz w:val="28"/>
          <w:szCs w:val="28"/>
        </w:rPr>
        <w:t>о присвоении почетного звания «Почетный гражданин Стодолищенского сельского поселения Починковского района Смо</w:t>
      </w:r>
      <w:r w:rsidR="005650B4">
        <w:rPr>
          <w:sz w:val="28"/>
          <w:szCs w:val="28"/>
        </w:rPr>
        <w:t xml:space="preserve">ленской </w:t>
      </w:r>
      <w:r w:rsidR="005650B4" w:rsidRPr="005650B4">
        <w:rPr>
          <w:sz w:val="28"/>
          <w:szCs w:val="28"/>
        </w:rPr>
        <w:t>области</w:t>
      </w:r>
      <w:r w:rsidR="005650B4">
        <w:rPr>
          <w:sz w:val="28"/>
          <w:szCs w:val="28"/>
        </w:rPr>
        <w:t>:</w:t>
      </w:r>
    </w:p>
    <w:p w:rsidR="003274C1" w:rsidRPr="005650B4" w:rsidRDefault="003274C1" w:rsidP="000D4353">
      <w:pPr>
        <w:rPr>
          <w:sz w:val="28"/>
          <w:szCs w:val="28"/>
        </w:rPr>
      </w:pPr>
      <w:r w:rsidRPr="005650B4">
        <w:rPr>
          <w:sz w:val="28"/>
          <w:szCs w:val="28"/>
        </w:rPr>
        <w:t>1</w:t>
      </w:r>
      <w:r w:rsidR="005650B4">
        <w:rPr>
          <w:sz w:val="28"/>
          <w:szCs w:val="28"/>
        </w:rPr>
        <w:t>.</w:t>
      </w:r>
      <w:r w:rsidRPr="005650B4">
        <w:rPr>
          <w:sz w:val="28"/>
          <w:szCs w:val="28"/>
        </w:rPr>
        <w:t xml:space="preserve"> </w:t>
      </w:r>
      <w:r w:rsidR="000D4353">
        <w:rPr>
          <w:sz w:val="28"/>
          <w:szCs w:val="28"/>
        </w:rPr>
        <w:t xml:space="preserve"> Представление к награждению</w:t>
      </w:r>
    </w:p>
    <w:p w:rsidR="003274C1" w:rsidRDefault="000D4353">
      <w:pPr>
        <w:rPr>
          <w:sz w:val="28"/>
          <w:szCs w:val="28"/>
        </w:rPr>
      </w:pPr>
      <w:r>
        <w:rPr>
          <w:sz w:val="28"/>
          <w:szCs w:val="28"/>
        </w:rPr>
        <w:t>2. Характеристика</w:t>
      </w:r>
    </w:p>
    <w:p w:rsidR="000D4353" w:rsidRDefault="000D4353">
      <w:pPr>
        <w:rPr>
          <w:sz w:val="28"/>
          <w:szCs w:val="28"/>
        </w:rPr>
      </w:pPr>
    </w:p>
    <w:p w:rsidR="000D4353" w:rsidRDefault="000D4353">
      <w:pPr>
        <w:rPr>
          <w:sz w:val="28"/>
          <w:szCs w:val="28"/>
        </w:rPr>
      </w:pPr>
    </w:p>
    <w:p w:rsidR="000D4353" w:rsidRDefault="000D4353">
      <w:pPr>
        <w:rPr>
          <w:sz w:val="28"/>
          <w:szCs w:val="28"/>
        </w:rPr>
      </w:pPr>
    </w:p>
    <w:p w:rsidR="000D4353" w:rsidRDefault="000D4353">
      <w:pPr>
        <w:rPr>
          <w:sz w:val="28"/>
          <w:szCs w:val="28"/>
        </w:rPr>
      </w:pPr>
    </w:p>
    <w:p w:rsidR="000D4353" w:rsidRDefault="000D4353">
      <w:pPr>
        <w:rPr>
          <w:sz w:val="28"/>
          <w:szCs w:val="28"/>
        </w:rPr>
      </w:pPr>
    </w:p>
    <w:p w:rsidR="000D4353" w:rsidRDefault="000D4353">
      <w:pPr>
        <w:rPr>
          <w:sz w:val="28"/>
          <w:szCs w:val="28"/>
        </w:rPr>
      </w:pPr>
    </w:p>
    <w:p w:rsidR="000D4353" w:rsidRDefault="000D4353">
      <w:pPr>
        <w:rPr>
          <w:sz w:val="28"/>
          <w:szCs w:val="28"/>
        </w:rPr>
      </w:pPr>
    </w:p>
    <w:p w:rsidR="000D4353" w:rsidRDefault="000D4353">
      <w:pPr>
        <w:rPr>
          <w:sz w:val="28"/>
          <w:szCs w:val="28"/>
        </w:rPr>
      </w:pPr>
    </w:p>
    <w:p w:rsidR="000D4353" w:rsidRPr="005650B4" w:rsidRDefault="000D4353">
      <w:pPr>
        <w:rPr>
          <w:sz w:val="28"/>
          <w:szCs w:val="28"/>
        </w:rPr>
      </w:pPr>
    </w:p>
    <w:p w:rsidR="005650B4" w:rsidRDefault="005650B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650B4" w:rsidRDefault="005650B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650B4" w:rsidRDefault="005650B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650B4" w:rsidRDefault="005650B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650B4" w:rsidRDefault="005650B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650B4" w:rsidRDefault="005650B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650B4" w:rsidRDefault="005650B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650B4" w:rsidRDefault="005650B4" w:rsidP="005650B4">
      <w:pPr>
        <w:jc w:val="right"/>
      </w:pPr>
      <w:r>
        <w:t xml:space="preserve">Приложение № </w:t>
      </w:r>
      <w:r w:rsidR="000D4353">
        <w:t>2</w:t>
      </w:r>
      <w:r>
        <w:t xml:space="preserve"> к положению о</w:t>
      </w:r>
    </w:p>
    <w:p w:rsidR="005650B4" w:rsidRDefault="005650B4" w:rsidP="005650B4">
      <w:pPr>
        <w:jc w:val="right"/>
      </w:pPr>
      <w:proofErr w:type="gramStart"/>
      <w:r>
        <w:t>Присвоении</w:t>
      </w:r>
      <w:proofErr w:type="gramEnd"/>
      <w:r>
        <w:t xml:space="preserve"> почетного  звания «Почетный гражданин</w:t>
      </w:r>
    </w:p>
    <w:p w:rsidR="005650B4" w:rsidRDefault="005650B4" w:rsidP="005650B4">
      <w:pPr>
        <w:jc w:val="right"/>
      </w:pPr>
      <w:r>
        <w:t xml:space="preserve">Стодолищенского сельского поселения </w:t>
      </w:r>
    </w:p>
    <w:p w:rsidR="005650B4" w:rsidRDefault="005650B4" w:rsidP="005650B4">
      <w:pPr>
        <w:jc w:val="right"/>
      </w:pPr>
      <w:r>
        <w:t>Починковского района Смоленской области</w:t>
      </w:r>
    </w:p>
    <w:p w:rsidR="005650B4" w:rsidRDefault="005650B4" w:rsidP="005650B4"/>
    <w:p w:rsidR="005650B4" w:rsidRDefault="005650B4" w:rsidP="005650B4"/>
    <w:p w:rsidR="000D4353" w:rsidRDefault="000D4353" w:rsidP="005650B4"/>
    <w:p w:rsidR="005650B4" w:rsidRPr="005650B4" w:rsidRDefault="000D4353" w:rsidP="00565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ПРЕДСТАВЛЕНИЕ </w:t>
      </w:r>
    </w:p>
    <w:p w:rsidR="005650B4" w:rsidRPr="005650B4" w:rsidRDefault="000D4353" w:rsidP="005650B4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5650B4" w:rsidRPr="005650B4">
        <w:rPr>
          <w:sz w:val="28"/>
          <w:szCs w:val="28"/>
        </w:rPr>
        <w:t xml:space="preserve"> присвоени</w:t>
      </w:r>
      <w:r>
        <w:rPr>
          <w:sz w:val="28"/>
          <w:szCs w:val="28"/>
        </w:rPr>
        <w:t>ю</w:t>
      </w:r>
      <w:r w:rsidR="005650B4" w:rsidRPr="005650B4">
        <w:rPr>
          <w:sz w:val="28"/>
          <w:szCs w:val="28"/>
        </w:rPr>
        <w:t xml:space="preserve"> почетного звания «Почетный гражданин Стодолищенского сельского поселения Починковского района Смоленской области</w:t>
      </w:r>
    </w:p>
    <w:p w:rsidR="000D4353" w:rsidRDefault="000D4353" w:rsidP="000D4353">
      <w:pPr>
        <w:rPr>
          <w:sz w:val="28"/>
          <w:szCs w:val="28"/>
        </w:rPr>
      </w:pPr>
    </w:p>
    <w:p w:rsidR="005650B4" w:rsidRPr="005650B4" w:rsidRDefault="005650B4" w:rsidP="000D4353">
      <w:pPr>
        <w:rPr>
          <w:sz w:val="28"/>
          <w:szCs w:val="28"/>
        </w:rPr>
      </w:pPr>
      <w:r w:rsidRPr="005650B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650B4">
        <w:rPr>
          <w:sz w:val="28"/>
          <w:szCs w:val="28"/>
        </w:rPr>
        <w:t xml:space="preserve"> Фамилия, имя, отчество.</w:t>
      </w:r>
    </w:p>
    <w:p w:rsidR="005650B4" w:rsidRPr="005650B4" w:rsidRDefault="005650B4" w:rsidP="005650B4">
      <w:pPr>
        <w:rPr>
          <w:sz w:val="28"/>
          <w:szCs w:val="28"/>
        </w:rPr>
      </w:pPr>
      <w:r w:rsidRPr="005650B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650B4">
        <w:rPr>
          <w:sz w:val="28"/>
          <w:szCs w:val="28"/>
        </w:rPr>
        <w:t xml:space="preserve"> </w:t>
      </w:r>
      <w:proofErr w:type="gramStart"/>
      <w:r w:rsidRPr="005650B4">
        <w:rPr>
          <w:sz w:val="28"/>
          <w:szCs w:val="28"/>
        </w:rPr>
        <w:t>Место работы, занимаемая должность (с точным наименованием</w:t>
      </w:r>
      <w:proofErr w:type="gramEnd"/>
    </w:p>
    <w:p w:rsidR="005650B4" w:rsidRPr="005650B4" w:rsidRDefault="005650B4" w:rsidP="005650B4">
      <w:pPr>
        <w:rPr>
          <w:sz w:val="28"/>
          <w:szCs w:val="28"/>
        </w:rPr>
      </w:pPr>
      <w:r w:rsidRPr="005650B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D4353">
        <w:rPr>
          <w:sz w:val="28"/>
          <w:szCs w:val="28"/>
        </w:rPr>
        <w:t xml:space="preserve"> Дата </w:t>
      </w:r>
      <w:r w:rsidRPr="005650B4">
        <w:rPr>
          <w:sz w:val="28"/>
          <w:szCs w:val="28"/>
        </w:rPr>
        <w:t>рождения.</w:t>
      </w:r>
    </w:p>
    <w:p w:rsidR="005650B4" w:rsidRPr="005650B4" w:rsidRDefault="005650B4" w:rsidP="005650B4">
      <w:pPr>
        <w:rPr>
          <w:sz w:val="28"/>
          <w:szCs w:val="28"/>
        </w:rPr>
      </w:pPr>
      <w:r w:rsidRPr="005650B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650B4">
        <w:rPr>
          <w:sz w:val="28"/>
          <w:szCs w:val="28"/>
        </w:rPr>
        <w:t xml:space="preserve"> </w:t>
      </w:r>
      <w:proofErr w:type="gramStart"/>
      <w:r w:rsidRPr="005650B4">
        <w:rPr>
          <w:sz w:val="28"/>
          <w:szCs w:val="28"/>
        </w:rPr>
        <w:t>Место рождения (республика, край, область, округ, город, район,</w:t>
      </w:r>
      <w:proofErr w:type="gramEnd"/>
    </w:p>
    <w:p w:rsidR="005650B4" w:rsidRPr="005650B4" w:rsidRDefault="005650B4" w:rsidP="005650B4">
      <w:pPr>
        <w:rPr>
          <w:sz w:val="28"/>
          <w:szCs w:val="28"/>
        </w:rPr>
      </w:pPr>
      <w:r w:rsidRPr="005650B4">
        <w:rPr>
          <w:sz w:val="28"/>
          <w:szCs w:val="28"/>
        </w:rPr>
        <w:t>поселок, село, деревня).</w:t>
      </w:r>
    </w:p>
    <w:p w:rsidR="005650B4" w:rsidRDefault="005650B4" w:rsidP="005650B4">
      <w:pPr>
        <w:rPr>
          <w:sz w:val="28"/>
          <w:szCs w:val="28"/>
        </w:rPr>
      </w:pPr>
      <w:r w:rsidRPr="005650B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D4353">
        <w:rPr>
          <w:sz w:val="28"/>
          <w:szCs w:val="28"/>
        </w:rPr>
        <w:t xml:space="preserve"> Образование, </w:t>
      </w:r>
      <w:r w:rsidRPr="005650B4">
        <w:rPr>
          <w:sz w:val="28"/>
          <w:szCs w:val="28"/>
        </w:rPr>
        <w:t xml:space="preserve"> ученая степень, ученое звание.</w:t>
      </w:r>
    </w:p>
    <w:p w:rsidR="000D4353" w:rsidRPr="005650B4" w:rsidRDefault="000D4353" w:rsidP="005650B4">
      <w:pPr>
        <w:rPr>
          <w:sz w:val="28"/>
          <w:szCs w:val="28"/>
        </w:rPr>
      </w:pPr>
      <w:r>
        <w:rPr>
          <w:sz w:val="28"/>
          <w:szCs w:val="28"/>
        </w:rPr>
        <w:t>6. Наименование учебного заведения, год окончания.</w:t>
      </w:r>
    </w:p>
    <w:p w:rsidR="005650B4" w:rsidRDefault="005650B4" w:rsidP="005650B4">
      <w:pPr>
        <w:rPr>
          <w:sz w:val="28"/>
          <w:szCs w:val="28"/>
        </w:rPr>
      </w:pPr>
      <w:r w:rsidRPr="005650B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5650B4">
        <w:rPr>
          <w:sz w:val="28"/>
          <w:szCs w:val="28"/>
        </w:rPr>
        <w:t xml:space="preserve"> </w:t>
      </w:r>
      <w:r w:rsidR="000D4353">
        <w:rPr>
          <w:sz w:val="28"/>
          <w:szCs w:val="28"/>
        </w:rPr>
        <w:t xml:space="preserve"> Г</w:t>
      </w:r>
      <w:r w:rsidRPr="005650B4">
        <w:rPr>
          <w:sz w:val="28"/>
          <w:szCs w:val="28"/>
        </w:rPr>
        <w:t>осударственны</w:t>
      </w:r>
      <w:r w:rsidR="000D4353">
        <w:rPr>
          <w:sz w:val="28"/>
          <w:szCs w:val="28"/>
        </w:rPr>
        <w:t>е награды</w:t>
      </w:r>
    </w:p>
    <w:p w:rsidR="000D4353" w:rsidRPr="005650B4" w:rsidRDefault="000D4353" w:rsidP="005650B4">
      <w:pPr>
        <w:rPr>
          <w:sz w:val="28"/>
          <w:szCs w:val="28"/>
        </w:rPr>
      </w:pPr>
      <w:r>
        <w:rPr>
          <w:sz w:val="28"/>
          <w:szCs w:val="28"/>
        </w:rPr>
        <w:t>8. Другие виды поощрений, награждений</w:t>
      </w:r>
    </w:p>
    <w:p w:rsidR="005650B4" w:rsidRPr="005650B4" w:rsidRDefault="007E2214" w:rsidP="005650B4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5650B4">
        <w:rPr>
          <w:sz w:val="28"/>
          <w:szCs w:val="28"/>
        </w:rPr>
        <w:t xml:space="preserve">. </w:t>
      </w:r>
      <w:r>
        <w:rPr>
          <w:sz w:val="28"/>
          <w:szCs w:val="28"/>
        </w:rPr>
        <w:t>Общий стаж работы</w:t>
      </w:r>
    </w:p>
    <w:p w:rsidR="005650B4" w:rsidRPr="005650B4" w:rsidRDefault="007E2214" w:rsidP="005650B4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5650B4">
        <w:rPr>
          <w:sz w:val="28"/>
          <w:szCs w:val="28"/>
        </w:rPr>
        <w:t>.</w:t>
      </w:r>
      <w:r w:rsidR="005650B4" w:rsidRPr="005650B4">
        <w:rPr>
          <w:sz w:val="28"/>
          <w:szCs w:val="28"/>
        </w:rPr>
        <w:t xml:space="preserve"> Сведения об инициаторе пред</w:t>
      </w:r>
      <w:r>
        <w:rPr>
          <w:sz w:val="28"/>
          <w:szCs w:val="28"/>
        </w:rPr>
        <w:t>ставление</w:t>
      </w:r>
      <w:r w:rsidR="005650B4" w:rsidRPr="005650B4">
        <w:rPr>
          <w:sz w:val="28"/>
          <w:szCs w:val="28"/>
        </w:rPr>
        <w:t>:</w:t>
      </w:r>
    </w:p>
    <w:p w:rsidR="005650B4" w:rsidRPr="005650B4" w:rsidRDefault="005650B4" w:rsidP="005650B4">
      <w:pPr>
        <w:rPr>
          <w:sz w:val="28"/>
          <w:szCs w:val="28"/>
        </w:rPr>
      </w:pPr>
      <w:r w:rsidRPr="005650B4">
        <w:rPr>
          <w:sz w:val="28"/>
          <w:szCs w:val="28"/>
        </w:rPr>
        <w:t>- полное название организации, подпись, печать руководителя;</w:t>
      </w:r>
    </w:p>
    <w:p w:rsidR="005650B4" w:rsidRPr="005650B4" w:rsidRDefault="005650B4" w:rsidP="005650B4">
      <w:pPr>
        <w:rPr>
          <w:sz w:val="28"/>
          <w:szCs w:val="28"/>
        </w:rPr>
      </w:pPr>
      <w:r w:rsidRPr="005650B4">
        <w:rPr>
          <w:sz w:val="28"/>
          <w:szCs w:val="28"/>
        </w:rPr>
        <w:t>- дата собрания граждан, подпись председателя собрания граждан.</w:t>
      </w:r>
    </w:p>
    <w:p w:rsidR="005650B4" w:rsidRDefault="005650B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650B4" w:rsidRDefault="005650B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650B4" w:rsidRDefault="005650B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650B4" w:rsidRDefault="005650B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7E2214" w:rsidRDefault="007E221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7E2214" w:rsidRDefault="007E221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7E2214" w:rsidRDefault="007E221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7E2214" w:rsidRDefault="007E221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7E2214" w:rsidRDefault="007E221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7E2214" w:rsidRDefault="007E221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7E2214" w:rsidRDefault="007E221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7E2214" w:rsidRDefault="007E221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7E2214" w:rsidRDefault="007E221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7E2214" w:rsidRDefault="007E221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7E2214" w:rsidRDefault="007E221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7E2214" w:rsidRDefault="007E221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7E2214" w:rsidRDefault="007E221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7E2214" w:rsidRDefault="007E221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7E2214" w:rsidRDefault="007E221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7E2214" w:rsidRDefault="007E221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7E2214" w:rsidRDefault="007E221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7E2214" w:rsidRDefault="007E2214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274C1" w:rsidRPr="009E3C25" w:rsidRDefault="003274C1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9E3C25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3274C1" w:rsidRPr="009E3C25" w:rsidRDefault="003274C1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9E3C25">
        <w:rPr>
          <w:rFonts w:ascii="Times New Roman" w:hAnsi="Times New Roman"/>
          <w:sz w:val="28"/>
          <w:szCs w:val="28"/>
        </w:rPr>
        <w:t xml:space="preserve">к Положению о присвоении звания </w:t>
      </w:r>
    </w:p>
    <w:p w:rsidR="003274C1" w:rsidRPr="009E3C25" w:rsidRDefault="003274C1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9E3C25">
        <w:rPr>
          <w:rFonts w:ascii="Times New Roman" w:hAnsi="Times New Roman"/>
          <w:sz w:val="28"/>
          <w:szCs w:val="28"/>
        </w:rPr>
        <w:t xml:space="preserve">«Почетный гражданин </w:t>
      </w:r>
      <w:r>
        <w:rPr>
          <w:rFonts w:ascii="Times New Roman" w:hAnsi="Times New Roman"/>
          <w:sz w:val="28"/>
          <w:szCs w:val="28"/>
        </w:rPr>
        <w:t>Стодолищенского</w:t>
      </w:r>
      <w:r w:rsidRPr="009E3C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3C25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3274C1" w:rsidRPr="009E3C25" w:rsidRDefault="003274C1" w:rsidP="003274C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9E3C25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Починковского</w:t>
      </w:r>
      <w:r w:rsidRPr="009E3C25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3274C1" w:rsidRPr="00464E68" w:rsidRDefault="003274C1" w:rsidP="003274C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274C1" w:rsidRPr="00464E68" w:rsidRDefault="003274C1" w:rsidP="003274C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64E68">
        <w:rPr>
          <w:rFonts w:ascii="Times New Roman" w:hAnsi="Times New Roman"/>
          <w:b/>
          <w:sz w:val="28"/>
          <w:szCs w:val="28"/>
        </w:rPr>
        <w:t>Описание</w:t>
      </w:r>
    </w:p>
    <w:p w:rsidR="003274C1" w:rsidRPr="00464E68" w:rsidRDefault="003274C1" w:rsidP="003274C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64E68">
        <w:rPr>
          <w:rFonts w:ascii="Times New Roman" w:hAnsi="Times New Roman"/>
          <w:b/>
          <w:sz w:val="28"/>
          <w:szCs w:val="28"/>
        </w:rPr>
        <w:t xml:space="preserve">удостоверения «Почетный гражданин» </w:t>
      </w:r>
      <w:r>
        <w:rPr>
          <w:rFonts w:ascii="Times New Roman" w:hAnsi="Times New Roman"/>
          <w:b/>
          <w:sz w:val="28"/>
          <w:szCs w:val="28"/>
        </w:rPr>
        <w:t>Стодолищенского</w:t>
      </w:r>
      <w:r w:rsidRPr="00464E68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b/>
          <w:sz w:val="28"/>
          <w:szCs w:val="28"/>
        </w:rPr>
        <w:t xml:space="preserve">Починковского </w:t>
      </w:r>
      <w:r w:rsidRPr="00464E68">
        <w:rPr>
          <w:rFonts w:ascii="Times New Roman" w:hAnsi="Times New Roman"/>
          <w:b/>
          <w:sz w:val="28"/>
          <w:szCs w:val="28"/>
        </w:rPr>
        <w:t xml:space="preserve"> района  Смоленской области</w:t>
      </w:r>
    </w:p>
    <w:p w:rsidR="003274C1" w:rsidRPr="009E3C25" w:rsidRDefault="003274C1" w:rsidP="003274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274C1" w:rsidRPr="009E3C25" w:rsidRDefault="003274C1" w:rsidP="003274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E3C25">
        <w:rPr>
          <w:rFonts w:ascii="Times New Roman" w:hAnsi="Times New Roman"/>
          <w:sz w:val="28"/>
          <w:szCs w:val="28"/>
        </w:rPr>
        <w:t xml:space="preserve">Бланк удостоверения представляет собой двухстраничную книжку из бумаги, наклеенной на плотное, складывающееся пополам основание темно-красного цвета. Размеры сложенного бланка удостоверения 65 ×100 мм. </w:t>
      </w:r>
    </w:p>
    <w:p w:rsidR="003274C1" w:rsidRPr="009E3C25" w:rsidRDefault="003274C1" w:rsidP="003274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E3C25">
        <w:rPr>
          <w:rFonts w:ascii="Times New Roman" w:hAnsi="Times New Roman"/>
          <w:sz w:val="28"/>
          <w:szCs w:val="28"/>
        </w:rPr>
        <w:t xml:space="preserve">На обложке вверху располагается изображение герба Смоленской области, ниже надпись «Удостоверение», выполненные тиснением с позолотой. </w:t>
      </w:r>
    </w:p>
    <w:p w:rsidR="003274C1" w:rsidRPr="009E3C25" w:rsidRDefault="003274C1" w:rsidP="003274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E3C25">
        <w:rPr>
          <w:rFonts w:ascii="Times New Roman" w:hAnsi="Times New Roman"/>
          <w:sz w:val="28"/>
          <w:szCs w:val="28"/>
        </w:rPr>
        <w:t xml:space="preserve">Внутренний разворот удостоверения голубого цвета. </w:t>
      </w:r>
    </w:p>
    <w:p w:rsidR="003274C1" w:rsidRPr="009E3C25" w:rsidRDefault="003274C1" w:rsidP="003274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E3C25">
        <w:rPr>
          <w:rFonts w:ascii="Times New Roman" w:hAnsi="Times New Roman"/>
          <w:sz w:val="28"/>
          <w:szCs w:val="28"/>
        </w:rPr>
        <w:t xml:space="preserve">На левой странице внутреннего разворота удостоверения вверху располагается надпись: «Удостоверение № __», под ней каллиграфическим почерком вписывается тушью от руки фамилия, имя, отчество гражданина, удостоенного звания «Почетный гражданин </w:t>
      </w:r>
      <w:r>
        <w:rPr>
          <w:rFonts w:ascii="Times New Roman" w:hAnsi="Times New Roman"/>
          <w:sz w:val="28"/>
          <w:szCs w:val="28"/>
        </w:rPr>
        <w:t>Стодолищенского</w:t>
      </w:r>
      <w:r w:rsidRPr="009E3C25">
        <w:rPr>
          <w:rFonts w:ascii="Times New Roman" w:hAnsi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sz w:val="28"/>
          <w:szCs w:val="28"/>
        </w:rPr>
        <w:t>Починковского</w:t>
      </w:r>
      <w:r w:rsidRPr="009E3C25">
        <w:rPr>
          <w:rFonts w:ascii="Times New Roman" w:hAnsi="Times New Roman"/>
          <w:sz w:val="28"/>
          <w:szCs w:val="28"/>
        </w:rPr>
        <w:t xml:space="preserve">  района  Смоленской области. </w:t>
      </w:r>
    </w:p>
    <w:p w:rsidR="003274C1" w:rsidRPr="009E3C25" w:rsidRDefault="003274C1" w:rsidP="003274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E3C25">
        <w:rPr>
          <w:rFonts w:ascii="Times New Roman" w:hAnsi="Times New Roman"/>
          <w:sz w:val="28"/>
          <w:szCs w:val="28"/>
        </w:rPr>
        <w:t xml:space="preserve">На правой странице внутреннего разворота удостоверения вверху в одну строку располагается надпись: «Присвоено звание», ниже в три строки «Почетный гражданин </w:t>
      </w:r>
      <w:r>
        <w:rPr>
          <w:rFonts w:ascii="Times New Roman" w:hAnsi="Times New Roman"/>
          <w:sz w:val="28"/>
          <w:szCs w:val="28"/>
        </w:rPr>
        <w:t>Стодолищенского</w:t>
      </w:r>
      <w:r w:rsidRPr="009E3C2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Починковского</w:t>
      </w:r>
      <w:r w:rsidRPr="009E3C25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3274C1" w:rsidRPr="009E3C25" w:rsidRDefault="003274C1" w:rsidP="003274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E3C25">
        <w:rPr>
          <w:rFonts w:ascii="Times New Roman" w:hAnsi="Times New Roman"/>
          <w:sz w:val="28"/>
          <w:szCs w:val="28"/>
        </w:rPr>
        <w:t xml:space="preserve">Ниже слева надпись: Глава муниципального образования </w:t>
      </w:r>
      <w:r>
        <w:rPr>
          <w:rFonts w:ascii="Times New Roman" w:hAnsi="Times New Roman"/>
          <w:sz w:val="28"/>
          <w:szCs w:val="28"/>
        </w:rPr>
        <w:t>Стодолищенского</w:t>
      </w:r>
      <w:r w:rsidRPr="009E3C2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Починковского</w:t>
      </w:r>
      <w:r w:rsidRPr="009E3C25">
        <w:rPr>
          <w:rFonts w:ascii="Times New Roman" w:hAnsi="Times New Roman"/>
          <w:sz w:val="28"/>
          <w:szCs w:val="28"/>
        </w:rPr>
        <w:t xml:space="preserve"> района Смоленской области, справа - место для подписи Главы с указанием его инициалов и фамилии.</w:t>
      </w:r>
    </w:p>
    <w:p w:rsidR="003274C1" w:rsidRPr="009E3C25" w:rsidRDefault="003274C1" w:rsidP="003274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E3C25">
        <w:rPr>
          <w:rFonts w:ascii="Times New Roman" w:hAnsi="Times New Roman"/>
          <w:sz w:val="28"/>
          <w:szCs w:val="28"/>
        </w:rPr>
        <w:t xml:space="preserve">Подпись Главы муниципального образования </w:t>
      </w:r>
      <w:r>
        <w:rPr>
          <w:rFonts w:ascii="Times New Roman" w:hAnsi="Times New Roman"/>
          <w:sz w:val="28"/>
          <w:szCs w:val="28"/>
        </w:rPr>
        <w:t>Стодолищенского</w:t>
      </w:r>
      <w:r w:rsidRPr="009E3C2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Починковского</w:t>
      </w:r>
      <w:r w:rsidRPr="009E3C25">
        <w:rPr>
          <w:rFonts w:ascii="Times New Roman" w:hAnsi="Times New Roman"/>
          <w:sz w:val="28"/>
          <w:szCs w:val="28"/>
        </w:rPr>
        <w:t xml:space="preserve"> района Смоленской области заверяется гербовой печатью </w:t>
      </w:r>
      <w:r>
        <w:rPr>
          <w:rFonts w:ascii="Times New Roman" w:hAnsi="Times New Roman"/>
          <w:sz w:val="28"/>
          <w:szCs w:val="28"/>
        </w:rPr>
        <w:t>Стодолищенского</w:t>
      </w:r>
      <w:r w:rsidRPr="009E3C2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Починковского</w:t>
      </w:r>
      <w:r w:rsidRPr="009E3C25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274C1" w:rsidRPr="009E3C25" w:rsidRDefault="003274C1" w:rsidP="003274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E3C25">
        <w:rPr>
          <w:rFonts w:ascii="Times New Roman" w:hAnsi="Times New Roman"/>
          <w:sz w:val="28"/>
          <w:szCs w:val="28"/>
        </w:rPr>
        <w:t xml:space="preserve">Ниже располагается надпись: «Решение </w:t>
      </w:r>
      <w:r>
        <w:rPr>
          <w:rFonts w:ascii="Times New Roman" w:hAnsi="Times New Roman"/>
          <w:sz w:val="28"/>
          <w:szCs w:val="28"/>
        </w:rPr>
        <w:t>Стодолищенского</w:t>
      </w:r>
      <w:r w:rsidRPr="009E3C25">
        <w:rPr>
          <w:rFonts w:ascii="Times New Roman" w:hAnsi="Times New Roman"/>
          <w:sz w:val="28"/>
          <w:szCs w:val="28"/>
        </w:rPr>
        <w:t xml:space="preserve"> сельского  Совета депутатов </w:t>
      </w:r>
      <w:proofErr w:type="gramStart"/>
      <w:r w:rsidRPr="009E3C25">
        <w:rPr>
          <w:rFonts w:ascii="Times New Roman" w:hAnsi="Times New Roman"/>
          <w:sz w:val="28"/>
          <w:szCs w:val="28"/>
        </w:rPr>
        <w:t>от</w:t>
      </w:r>
      <w:proofErr w:type="gramEnd"/>
      <w:r w:rsidRPr="009E3C25">
        <w:rPr>
          <w:rFonts w:ascii="Times New Roman" w:hAnsi="Times New Roman"/>
          <w:sz w:val="28"/>
          <w:szCs w:val="28"/>
        </w:rPr>
        <w:t xml:space="preserve">  «__» ____________ № ___».</w:t>
      </w:r>
    </w:p>
    <w:p w:rsidR="003274C1" w:rsidRPr="009E3C25" w:rsidRDefault="003274C1" w:rsidP="003274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274C1" w:rsidRPr="009E3C25" w:rsidRDefault="003274C1" w:rsidP="003274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274C1" w:rsidRPr="009E3C25" w:rsidRDefault="003274C1" w:rsidP="003274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274C1" w:rsidRPr="009E3C25" w:rsidRDefault="003274C1" w:rsidP="003274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274C1" w:rsidRPr="009E3C25" w:rsidRDefault="003274C1" w:rsidP="003274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274C1" w:rsidRPr="009E3C25" w:rsidRDefault="003274C1" w:rsidP="003274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274C1" w:rsidRDefault="003274C1"/>
    <w:sectPr w:rsidR="0032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0E"/>
    <w:rsid w:val="00012C56"/>
    <w:rsid w:val="00026B31"/>
    <w:rsid w:val="00030846"/>
    <w:rsid w:val="00035515"/>
    <w:rsid w:val="00050F04"/>
    <w:rsid w:val="00052D3E"/>
    <w:rsid w:val="00062E0D"/>
    <w:rsid w:val="00065990"/>
    <w:rsid w:val="0007003C"/>
    <w:rsid w:val="00072B81"/>
    <w:rsid w:val="00080AE7"/>
    <w:rsid w:val="00081546"/>
    <w:rsid w:val="00083249"/>
    <w:rsid w:val="00091D48"/>
    <w:rsid w:val="00095438"/>
    <w:rsid w:val="000A1093"/>
    <w:rsid w:val="000A5208"/>
    <w:rsid w:val="000A71A6"/>
    <w:rsid w:val="000C1CA3"/>
    <w:rsid w:val="000D2740"/>
    <w:rsid w:val="000D4353"/>
    <w:rsid w:val="000D45A3"/>
    <w:rsid w:val="000E6A96"/>
    <w:rsid w:val="000F1022"/>
    <w:rsid w:val="000F6D93"/>
    <w:rsid w:val="00101D3E"/>
    <w:rsid w:val="001223A4"/>
    <w:rsid w:val="00125570"/>
    <w:rsid w:val="001431D0"/>
    <w:rsid w:val="001533C5"/>
    <w:rsid w:val="00156BF5"/>
    <w:rsid w:val="00180D62"/>
    <w:rsid w:val="001838B5"/>
    <w:rsid w:val="00191B39"/>
    <w:rsid w:val="001B3E4D"/>
    <w:rsid w:val="001B7729"/>
    <w:rsid w:val="001E0306"/>
    <w:rsid w:val="001E141A"/>
    <w:rsid w:val="001E208D"/>
    <w:rsid w:val="001F1951"/>
    <w:rsid w:val="0020652E"/>
    <w:rsid w:val="00210AC3"/>
    <w:rsid w:val="00213A5F"/>
    <w:rsid w:val="002148FE"/>
    <w:rsid w:val="0022390C"/>
    <w:rsid w:val="002250A7"/>
    <w:rsid w:val="00245F24"/>
    <w:rsid w:val="00250011"/>
    <w:rsid w:val="0025561D"/>
    <w:rsid w:val="00265633"/>
    <w:rsid w:val="00272427"/>
    <w:rsid w:val="0027337D"/>
    <w:rsid w:val="002802F2"/>
    <w:rsid w:val="00280B19"/>
    <w:rsid w:val="00282D5B"/>
    <w:rsid w:val="002855B8"/>
    <w:rsid w:val="00290E7E"/>
    <w:rsid w:val="002A000E"/>
    <w:rsid w:val="002A470A"/>
    <w:rsid w:val="002B1522"/>
    <w:rsid w:val="002D41B5"/>
    <w:rsid w:val="002E266F"/>
    <w:rsid w:val="002F0AB6"/>
    <w:rsid w:val="002F4CF1"/>
    <w:rsid w:val="002F4D68"/>
    <w:rsid w:val="003073FD"/>
    <w:rsid w:val="0031030E"/>
    <w:rsid w:val="003120A4"/>
    <w:rsid w:val="00314D6D"/>
    <w:rsid w:val="0032608F"/>
    <w:rsid w:val="00326491"/>
    <w:rsid w:val="003274C1"/>
    <w:rsid w:val="003336A6"/>
    <w:rsid w:val="0033394B"/>
    <w:rsid w:val="00344DE6"/>
    <w:rsid w:val="003477B3"/>
    <w:rsid w:val="003517FC"/>
    <w:rsid w:val="003555A6"/>
    <w:rsid w:val="00355C5C"/>
    <w:rsid w:val="0036096A"/>
    <w:rsid w:val="003955F8"/>
    <w:rsid w:val="00395F8F"/>
    <w:rsid w:val="003A0DE1"/>
    <w:rsid w:val="003B1956"/>
    <w:rsid w:val="003B2746"/>
    <w:rsid w:val="003D5E6C"/>
    <w:rsid w:val="003E4016"/>
    <w:rsid w:val="003E4955"/>
    <w:rsid w:val="003E58D8"/>
    <w:rsid w:val="003F32B1"/>
    <w:rsid w:val="003F3AD1"/>
    <w:rsid w:val="003F62D0"/>
    <w:rsid w:val="003F65CF"/>
    <w:rsid w:val="00403F4C"/>
    <w:rsid w:val="00407938"/>
    <w:rsid w:val="004253F3"/>
    <w:rsid w:val="00425661"/>
    <w:rsid w:val="0043623A"/>
    <w:rsid w:val="004429BC"/>
    <w:rsid w:val="0045229A"/>
    <w:rsid w:val="004555AA"/>
    <w:rsid w:val="004701E8"/>
    <w:rsid w:val="004A1531"/>
    <w:rsid w:val="004A384A"/>
    <w:rsid w:val="004C3730"/>
    <w:rsid w:val="004C4467"/>
    <w:rsid w:val="004E14D0"/>
    <w:rsid w:val="004F0E41"/>
    <w:rsid w:val="004F5F21"/>
    <w:rsid w:val="004F6766"/>
    <w:rsid w:val="00535571"/>
    <w:rsid w:val="00540F8F"/>
    <w:rsid w:val="0054648D"/>
    <w:rsid w:val="00553BED"/>
    <w:rsid w:val="005602ED"/>
    <w:rsid w:val="00561196"/>
    <w:rsid w:val="005650B4"/>
    <w:rsid w:val="00573E76"/>
    <w:rsid w:val="005755E7"/>
    <w:rsid w:val="0057752B"/>
    <w:rsid w:val="00577ABB"/>
    <w:rsid w:val="0059077B"/>
    <w:rsid w:val="00591038"/>
    <w:rsid w:val="00592E62"/>
    <w:rsid w:val="00594FCE"/>
    <w:rsid w:val="00596120"/>
    <w:rsid w:val="005A7E7D"/>
    <w:rsid w:val="005C3F1F"/>
    <w:rsid w:val="005D694C"/>
    <w:rsid w:val="005E4CDD"/>
    <w:rsid w:val="005E7B6D"/>
    <w:rsid w:val="005F0796"/>
    <w:rsid w:val="00603021"/>
    <w:rsid w:val="00611F8C"/>
    <w:rsid w:val="00621FFC"/>
    <w:rsid w:val="00626F9F"/>
    <w:rsid w:val="00633C5D"/>
    <w:rsid w:val="00641FCA"/>
    <w:rsid w:val="00650BE9"/>
    <w:rsid w:val="00656490"/>
    <w:rsid w:val="00661B73"/>
    <w:rsid w:val="00686695"/>
    <w:rsid w:val="006A568A"/>
    <w:rsid w:val="006A7898"/>
    <w:rsid w:val="006B1996"/>
    <w:rsid w:val="006C144D"/>
    <w:rsid w:val="006F081B"/>
    <w:rsid w:val="006F3917"/>
    <w:rsid w:val="006F5247"/>
    <w:rsid w:val="00705D25"/>
    <w:rsid w:val="00706670"/>
    <w:rsid w:val="00716254"/>
    <w:rsid w:val="00732D0F"/>
    <w:rsid w:val="00741703"/>
    <w:rsid w:val="00746976"/>
    <w:rsid w:val="007712EF"/>
    <w:rsid w:val="0077634E"/>
    <w:rsid w:val="00776887"/>
    <w:rsid w:val="0078122B"/>
    <w:rsid w:val="00781EA4"/>
    <w:rsid w:val="00781F62"/>
    <w:rsid w:val="007910FB"/>
    <w:rsid w:val="00796265"/>
    <w:rsid w:val="007A13AD"/>
    <w:rsid w:val="007C0661"/>
    <w:rsid w:val="007C7DAA"/>
    <w:rsid w:val="007D363B"/>
    <w:rsid w:val="007D4806"/>
    <w:rsid w:val="007D6AA3"/>
    <w:rsid w:val="007E2214"/>
    <w:rsid w:val="007F21F1"/>
    <w:rsid w:val="007F7386"/>
    <w:rsid w:val="008061E7"/>
    <w:rsid w:val="00813FA6"/>
    <w:rsid w:val="008152FB"/>
    <w:rsid w:val="008166CA"/>
    <w:rsid w:val="00820EC0"/>
    <w:rsid w:val="008324D2"/>
    <w:rsid w:val="00835B73"/>
    <w:rsid w:val="00853B3B"/>
    <w:rsid w:val="0085407B"/>
    <w:rsid w:val="00857CD9"/>
    <w:rsid w:val="00876F08"/>
    <w:rsid w:val="00894F6E"/>
    <w:rsid w:val="00894FC2"/>
    <w:rsid w:val="008A2C39"/>
    <w:rsid w:val="008A6970"/>
    <w:rsid w:val="008B013B"/>
    <w:rsid w:val="008B41D0"/>
    <w:rsid w:val="008C5B76"/>
    <w:rsid w:val="008D0C4A"/>
    <w:rsid w:val="008D27D5"/>
    <w:rsid w:val="008D7C70"/>
    <w:rsid w:val="008F2EB4"/>
    <w:rsid w:val="008F5AE8"/>
    <w:rsid w:val="008F6693"/>
    <w:rsid w:val="009052C4"/>
    <w:rsid w:val="009060D8"/>
    <w:rsid w:val="00913560"/>
    <w:rsid w:val="00913893"/>
    <w:rsid w:val="00917BD1"/>
    <w:rsid w:val="00935E04"/>
    <w:rsid w:val="00936A00"/>
    <w:rsid w:val="009431CA"/>
    <w:rsid w:val="00944F9D"/>
    <w:rsid w:val="00950317"/>
    <w:rsid w:val="0096057C"/>
    <w:rsid w:val="00971F23"/>
    <w:rsid w:val="00975DD5"/>
    <w:rsid w:val="00980AE9"/>
    <w:rsid w:val="00984F7F"/>
    <w:rsid w:val="009B189D"/>
    <w:rsid w:val="009B2102"/>
    <w:rsid w:val="009D05B3"/>
    <w:rsid w:val="009F0E42"/>
    <w:rsid w:val="009F664A"/>
    <w:rsid w:val="00A06157"/>
    <w:rsid w:val="00A10C60"/>
    <w:rsid w:val="00A22858"/>
    <w:rsid w:val="00A24D5B"/>
    <w:rsid w:val="00A365DD"/>
    <w:rsid w:val="00A509B9"/>
    <w:rsid w:val="00A648C5"/>
    <w:rsid w:val="00A67A86"/>
    <w:rsid w:val="00A77CC2"/>
    <w:rsid w:val="00A93002"/>
    <w:rsid w:val="00AA04B3"/>
    <w:rsid w:val="00AB02E5"/>
    <w:rsid w:val="00AC04BE"/>
    <w:rsid w:val="00AC4E74"/>
    <w:rsid w:val="00AC7DE9"/>
    <w:rsid w:val="00AD571E"/>
    <w:rsid w:val="00AE32EC"/>
    <w:rsid w:val="00AE7ECC"/>
    <w:rsid w:val="00AF0E04"/>
    <w:rsid w:val="00AF78C4"/>
    <w:rsid w:val="00B22226"/>
    <w:rsid w:val="00B24E24"/>
    <w:rsid w:val="00B2575C"/>
    <w:rsid w:val="00B26185"/>
    <w:rsid w:val="00B55281"/>
    <w:rsid w:val="00B6141A"/>
    <w:rsid w:val="00B721FD"/>
    <w:rsid w:val="00B72716"/>
    <w:rsid w:val="00B80E98"/>
    <w:rsid w:val="00B84A18"/>
    <w:rsid w:val="00BA0DB1"/>
    <w:rsid w:val="00BB647A"/>
    <w:rsid w:val="00BC73E0"/>
    <w:rsid w:val="00BD0564"/>
    <w:rsid w:val="00BD3C86"/>
    <w:rsid w:val="00BE0052"/>
    <w:rsid w:val="00BE2F24"/>
    <w:rsid w:val="00BF0111"/>
    <w:rsid w:val="00BF499B"/>
    <w:rsid w:val="00C07EFA"/>
    <w:rsid w:val="00C12123"/>
    <w:rsid w:val="00C313EE"/>
    <w:rsid w:val="00C40010"/>
    <w:rsid w:val="00C70CAD"/>
    <w:rsid w:val="00C84676"/>
    <w:rsid w:val="00C86512"/>
    <w:rsid w:val="00CA1221"/>
    <w:rsid w:val="00CB2BD9"/>
    <w:rsid w:val="00CD0E47"/>
    <w:rsid w:val="00CD590E"/>
    <w:rsid w:val="00CE4BC1"/>
    <w:rsid w:val="00CE7AEE"/>
    <w:rsid w:val="00D01D1D"/>
    <w:rsid w:val="00D0593D"/>
    <w:rsid w:val="00D23B52"/>
    <w:rsid w:val="00D23CBF"/>
    <w:rsid w:val="00D24E1F"/>
    <w:rsid w:val="00D32E47"/>
    <w:rsid w:val="00D34531"/>
    <w:rsid w:val="00D543B5"/>
    <w:rsid w:val="00D6244C"/>
    <w:rsid w:val="00D7205B"/>
    <w:rsid w:val="00D7641F"/>
    <w:rsid w:val="00D76C2A"/>
    <w:rsid w:val="00D85D19"/>
    <w:rsid w:val="00D953A5"/>
    <w:rsid w:val="00DA3F80"/>
    <w:rsid w:val="00DC0BFD"/>
    <w:rsid w:val="00DD3422"/>
    <w:rsid w:val="00DE2AD1"/>
    <w:rsid w:val="00DE75C5"/>
    <w:rsid w:val="00DF1FD6"/>
    <w:rsid w:val="00DF5663"/>
    <w:rsid w:val="00DF7E63"/>
    <w:rsid w:val="00E007C1"/>
    <w:rsid w:val="00E03B49"/>
    <w:rsid w:val="00E041FA"/>
    <w:rsid w:val="00E06294"/>
    <w:rsid w:val="00E17D74"/>
    <w:rsid w:val="00E23073"/>
    <w:rsid w:val="00E32C8A"/>
    <w:rsid w:val="00E4344B"/>
    <w:rsid w:val="00E45958"/>
    <w:rsid w:val="00E50BE5"/>
    <w:rsid w:val="00E52335"/>
    <w:rsid w:val="00E60851"/>
    <w:rsid w:val="00E63CF8"/>
    <w:rsid w:val="00E64B7A"/>
    <w:rsid w:val="00E739A8"/>
    <w:rsid w:val="00E848AA"/>
    <w:rsid w:val="00E936E5"/>
    <w:rsid w:val="00EA0728"/>
    <w:rsid w:val="00EB4D67"/>
    <w:rsid w:val="00EB5A67"/>
    <w:rsid w:val="00EB7288"/>
    <w:rsid w:val="00EC3089"/>
    <w:rsid w:val="00EE426B"/>
    <w:rsid w:val="00EE50C4"/>
    <w:rsid w:val="00EE7E8E"/>
    <w:rsid w:val="00EF2186"/>
    <w:rsid w:val="00F10818"/>
    <w:rsid w:val="00F136A9"/>
    <w:rsid w:val="00F14267"/>
    <w:rsid w:val="00F1749C"/>
    <w:rsid w:val="00F26BDF"/>
    <w:rsid w:val="00F46939"/>
    <w:rsid w:val="00F51951"/>
    <w:rsid w:val="00F62832"/>
    <w:rsid w:val="00F70C6A"/>
    <w:rsid w:val="00F73E97"/>
    <w:rsid w:val="00F84AC9"/>
    <w:rsid w:val="00F91BD8"/>
    <w:rsid w:val="00FA1B2F"/>
    <w:rsid w:val="00FA3793"/>
    <w:rsid w:val="00FB18A6"/>
    <w:rsid w:val="00FD587F"/>
    <w:rsid w:val="00FE1BCF"/>
    <w:rsid w:val="00FE56C3"/>
    <w:rsid w:val="00FE58E0"/>
    <w:rsid w:val="00FE6009"/>
    <w:rsid w:val="00FE7FF6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B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53B3B"/>
    <w:pPr>
      <w:keepNext/>
      <w:shd w:val="clear" w:color="auto" w:fill="FFFFFF"/>
      <w:ind w:right="1843" w:firstLine="748"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B3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853B3B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val="x-none" w:eastAsia="x-none"/>
    </w:rPr>
  </w:style>
  <w:style w:type="paragraph" w:styleId="a3">
    <w:name w:val="Body Text Indent"/>
    <w:basedOn w:val="a"/>
    <w:link w:val="a4"/>
    <w:uiPriority w:val="99"/>
    <w:unhideWhenUsed/>
    <w:rsid w:val="00853B3B"/>
    <w:pPr>
      <w:spacing w:after="120"/>
      <w:ind w:left="283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853B3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853B3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853B3B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paragraph" w:styleId="a6">
    <w:name w:val="No Spacing"/>
    <w:uiPriority w:val="1"/>
    <w:qFormat/>
    <w:rsid w:val="003274C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E22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2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B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53B3B"/>
    <w:pPr>
      <w:keepNext/>
      <w:shd w:val="clear" w:color="auto" w:fill="FFFFFF"/>
      <w:ind w:right="1843" w:firstLine="748"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B3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853B3B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val="x-none" w:eastAsia="x-none"/>
    </w:rPr>
  </w:style>
  <w:style w:type="paragraph" w:styleId="a3">
    <w:name w:val="Body Text Indent"/>
    <w:basedOn w:val="a"/>
    <w:link w:val="a4"/>
    <w:uiPriority w:val="99"/>
    <w:unhideWhenUsed/>
    <w:rsid w:val="00853B3B"/>
    <w:pPr>
      <w:spacing w:after="120"/>
      <w:ind w:left="283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853B3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853B3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853B3B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paragraph" w:styleId="a6">
    <w:name w:val="No Spacing"/>
    <w:uiPriority w:val="1"/>
    <w:qFormat/>
    <w:rsid w:val="003274C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E22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2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6;&#1045;&#1064;&#1045;&#1053;&#1048;&#1071;%202011&#1075;\&#1040;&#1042;&#1043;&#1059;&#1057;&#1058;\+++&#1055;&#1054;&#1051;&#1054;&#1046;&#1045;&#1053;&#1048;&#1045;%20&#1054;%20&#1055;&#1054;&#1063;&#1025;&#1058;&#1053;&#1054;&#1052;%20&#1043;&#1056;&#1040;&#1046;-&#1053;&#1045;%20&#1043;.&#1055;&#1054;&#1063;&#1048;&#1053;&#1054;&#1050;&#1086;&#1090;%202006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56;&#1045;&#1064;&#1045;&#1053;&#1048;&#1071;%202011&#1075;\&#1040;&#1042;&#1043;&#1059;&#1057;&#1058;\+++&#1055;&#1054;&#1051;&#1054;&#1046;&#1045;&#1053;&#1048;&#1045;%20&#1054;%20&#1055;&#1054;&#1063;&#1025;&#1058;&#1053;&#1054;&#1052;%20&#1043;&#1056;&#1040;&#1046;-&#1053;&#1045;%20&#1043;.&#1055;&#1054;&#1063;&#1048;&#1053;&#1054;&#1050;&#1086;&#1090;%202006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6;&#1045;&#1064;&#1045;&#1053;&#1048;&#1071;%202011&#1075;\&#1040;&#1042;&#1043;&#1059;&#1057;&#1058;\+++&#1055;&#1054;&#1051;&#1054;&#1046;&#1045;&#1053;&#1048;&#1045;%20&#1054;%20&#1055;&#1054;&#1063;&#1025;&#1058;&#1053;&#1054;&#1052;%20&#1043;&#1056;&#1040;&#1046;-&#1053;&#1045;%20&#1043;.&#1055;&#1054;&#1063;&#1048;&#1053;&#1054;&#1050;&#1086;&#1090;%202006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2335</Words>
  <Characters>13310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Р Е Ш Е Н И Е</vt:lpstr>
      <vt:lpstr>Утвержде</vt:lpstr>
      <vt:lpstr/>
      <vt:lpstr>Стодолищенского  сельс</vt:lpstr>
      <vt:lpstr>По</vt:lpstr>
      <vt:lpstr>Смо</vt:lpstr>
      <vt:lpstr>от 19.08.2019 № 35 </vt:lpstr>
      <vt:lpstr>Положение о почетном звании "Почетный гражданин Стодолищенского сельского поселе</vt:lpstr>
      <vt:lpstr>1. Почетное звание "Почетный гражданин Стодолищенского сельского поселения  Почи</vt:lpstr>
    </vt:vector>
  </TitlesOfParts>
  <Company>SPecialiST RePack</Company>
  <LinksUpToDate>false</LinksUpToDate>
  <CharactersWithSpaces>15614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10</cp:revision>
  <cp:lastPrinted>2019-08-20T12:50:00Z</cp:lastPrinted>
  <dcterms:created xsi:type="dcterms:W3CDTF">2013-02-22T12:43:00Z</dcterms:created>
  <dcterms:modified xsi:type="dcterms:W3CDTF">2019-08-30T13:27:00Z</dcterms:modified>
</cp:coreProperties>
</file>