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A0" w:rsidRPr="00542FEE" w:rsidRDefault="00363BA0" w:rsidP="00363BA0">
      <w:pPr>
        <w:spacing w:before="240" w:after="60" w:line="240" w:lineRule="auto"/>
        <w:ind w:right="0" w:firstLine="0"/>
        <w:jc w:val="center"/>
        <w:outlineLvl w:val="6"/>
        <w:rPr>
          <w:b/>
          <w:color w:val="auto"/>
          <w:szCs w:val="20"/>
          <w:lang w:val="ru-RU" w:eastAsia="ru-RU"/>
        </w:rPr>
      </w:pPr>
      <w:r>
        <w:rPr>
          <w:b/>
          <w:noProof/>
          <w:color w:val="auto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DB6FCC9" wp14:editId="600C824F">
            <wp:simplePos x="0" y="0"/>
            <wp:positionH relativeFrom="column">
              <wp:posOffset>2631440</wp:posOffset>
            </wp:positionH>
            <wp:positionV relativeFrom="paragraph">
              <wp:posOffset>-283210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auto"/>
          <w:szCs w:val="20"/>
          <w:lang w:val="ru-RU" w:eastAsia="ru-RU"/>
        </w:rPr>
        <w:t xml:space="preserve"> </w:t>
      </w:r>
    </w:p>
    <w:p w:rsidR="00363BA0" w:rsidRDefault="00363BA0" w:rsidP="00363BA0">
      <w:pPr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</w:p>
    <w:p w:rsidR="00363BA0" w:rsidRPr="00542FEE" w:rsidRDefault="00363BA0" w:rsidP="00A05CA3">
      <w:pPr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542FEE">
        <w:rPr>
          <w:b/>
          <w:color w:val="auto"/>
          <w:szCs w:val="28"/>
          <w:lang w:val="ru-RU" w:eastAsia="ru-RU"/>
        </w:rPr>
        <w:t>АДМИНИСТРАЦИЯ</w:t>
      </w:r>
    </w:p>
    <w:p w:rsidR="00363BA0" w:rsidRPr="00542FEE" w:rsidRDefault="00363BA0" w:rsidP="00A05CA3">
      <w:pPr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542FEE">
        <w:rPr>
          <w:b/>
          <w:color w:val="auto"/>
          <w:szCs w:val="28"/>
          <w:lang w:val="ru-RU" w:eastAsia="ru-RU"/>
        </w:rPr>
        <w:t>СТОДОЛИЩЕНСКОГО СЕЛЬСКОГО ПОСЕЛЕНИЯ</w:t>
      </w:r>
    </w:p>
    <w:p w:rsidR="00363BA0" w:rsidRPr="00542FEE" w:rsidRDefault="00363BA0" w:rsidP="00A05CA3">
      <w:pPr>
        <w:spacing w:after="0" w:line="240" w:lineRule="auto"/>
        <w:ind w:right="0" w:firstLine="0"/>
        <w:jc w:val="center"/>
        <w:rPr>
          <w:b/>
          <w:color w:val="auto"/>
          <w:szCs w:val="28"/>
          <w:lang w:val="ru-RU" w:eastAsia="ru-RU"/>
        </w:rPr>
      </w:pPr>
      <w:r w:rsidRPr="00542FEE">
        <w:rPr>
          <w:b/>
          <w:color w:val="auto"/>
          <w:szCs w:val="28"/>
          <w:lang w:val="ru-RU" w:eastAsia="ru-RU"/>
        </w:rPr>
        <w:t>ПОЧИНКОВСКОГО РАЙОНА СМОЛЕНКОЙ ОБЛАСТИ</w:t>
      </w:r>
    </w:p>
    <w:p w:rsidR="00363BA0" w:rsidRPr="00542FEE" w:rsidRDefault="00363BA0" w:rsidP="00363BA0">
      <w:pPr>
        <w:keepNext/>
        <w:spacing w:after="0" w:line="240" w:lineRule="auto"/>
        <w:ind w:right="0" w:firstLine="0"/>
        <w:jc w:val="center"/>
        <w:outlineLvl w:val="6"/>
        <w:rPr>
          <w:b/>
          <w:color w:val="auto"/>
          <w:szCs w:val="28"/>
          <w:lang w:val="ru-RU" w:eastAsia="ru-RU"/>
        </w:rPr>
      </w:pPr>
    </w:p>
    <w:p w:rsidR="00363BA0" w:rsidRPr="00542FEE" w:rsidRDefault="00363BA0" w:rsidP="00363BA0">
      <w:pPr>
        <w:keepNext/>
        <w:spacing w:after="0" w:line="240" w:lineRule="auto"/>
        <w:ind w:right="0" w:firstLine="0"/>
        <w:jc w:val="center"/>
        <w:outlineLvl w:val="6"/>
        <w:rPr>
          <w:b/>
          <w:color w:val="auto"/>
          <w:spacing w:val="20"/>
          <w:szCs w:val="28"/>
          <w:lang w:val="ru-RU" w:eastAsia="ru-RU"/>
        </w:rPr>
      </w:pPr>
      <w:r w:rsidRPr="00542FEE">
        <w:rPr>
          <w:b/>
          <w:color w:val="auto"/>
          <w:spacing w:val="20"/>
          <w:szCs w:val="28"/>
          <w:lang w:val="ru-RU" w:eastAsia="ru-RU"/>
        </w:rPr>
        <w:t>ПОСТАНОВЛЕНИЕ</w:t>
      </w:r>
    </w:p>
    <w:p w:rsidR="00363BA0" w:rsidRPr="00542FEE" w:rsidRDefault="00363BA0" w:rsidP="00363BA0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</w:p>
    <w:p w:rsidR="00363BA0" w:rsidRDefault="00363BA0" w:rsidP="00363BA0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  <w:r w:rsidRPr="00542FEE">
        <w:rPr>
          <w:color w:val="auto"/>
          <w:szCs w:val="28"/>
          <w:lang w:val="ru-RU" w:eastAsia="ru-RU"/>
        </w:rPr>
        <w:t xml:space="preserve">от  </w:t>
      </w:r>
      <w:r w:rsidR="00A05CA3">
        <w:rPr>
          <w:color w:val="auto"/>
          <w:szCs w:val="28"/>
          <w:lang w:val="ru-RU" w:eastAsia="ru-RU"/>
        </w:rPr>
        <w:t>04.12.</w:t>
      </w:r>
      <w:r w:rsidRPr="00542FEE">
        <w:rPr>
          <w:color w:val="auto"/>
          <w:szCs w:val="28"/>
          <w:lang w:val="ru-RU" w:eastAsia="ru-RU"/>
        </w:rPr>
        <w:t xml:space="preserve">2023                                                   </w:t>
      </w:r>
      <w:r>
        <w:rPr>
          <w:color w:val="auto"/>
          <w:szCs w:val="28"/>
          <w:lang w:val="ru-RU" w:eastAsia="ru-RU"/>
        </w:rPr>
        <w:t xml:space="preserve">               </w:t>
      </w:r>
      <w:r w:rsidRPr="00542FEE">
        <w:rPr>
          <w:color w:val="auto"/>
          <w:szCs w:val="28"/>
          <w:lang w:val="ru-RU" w:eastAsia="ru-RU"/>
        </w:rPr>
        <w:t xml:space="preserve"> № </w:t>
      </w:r>
      <w:bookmarkStart w:id="0" w:name="_GoBack"/>
      <w:bookmarkEnd w:id="0"/>
      <w:r w:rsidR="00706A5E">
        <w:rPr>
          <w:color w:val="auto"/>
          <w:szCs w:val="28"/>
          <w:lang w:val="ru-RU" w:eastAsia="ru-RU"/>
        </w:rPr>
        <w:t>48</w:t>
      </w:r>
    </w:p>
    <w:p w:rsidR="00363BA0" w:rsidRDefault="00363BA0" w:rsidP="00363BA0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</w:p>
    <w:p w:rsidR="00363BA0" w:rsidRDefault="00363BA0" w:rsidP="00363BA0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О внесении изменений в постановление </w:t>
      </w:r>
    </w:p>
    <w:p w:rsidR="00363BA0" w:rsidRDefault="00363BA0" w:rsidP="00363BA0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Администрации         Стодолищенского</w:t>
      </w:r>
    </w:p>
    <w:p w:rsidR="00363BA0" w:rsidRDefault="00363BA0" w:rsidP="00363BA0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сельского   поселения   Починковского </w:t>
      </w:r>
    </w:p>
    <w:p w:rsidR="00363BA0" w:rsidRDefault="00363BA0" w:rsidP="00363BA0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района      Смоленской      области     </w:t>
      </w:r>
      <w:proofErr w:type="gramStart"/>
      <w:r>
        <w:rPr>
          <w:color w:val="auto"/>
          <w:szCs w:val="28"/>
          <w:lang w:val="ru-RU" w:eastAsia="ru-RU"/>
        </w:rPr>
        <w:t>от</w:t>
      </w:r>
      <w:proofErr w:type="gramEnd"/>
      <w:r>
        <w:rPr>
          <w:color w:val="auto"/>
          <w:szCs w:val="28"/>
          <w:lang w:val="ru-RU" w:eastAsia="ru-RU"/>
        </w:rPr>
        <w:t xml:space="preserve"> </w:t>
      </w:r>
    </w:p>
    <w:p w:rsidR="00363BA0" w:rsidRDefault="00363BA0" w:rsidP="00363BA0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07.04.2023 №10</w:t>
      </w:r>
    </w:p>
    <w:p w:rsidR="00363BA0" w:rsidRDefault="00363BA0" w:rsidP="00363BA0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</w:p>
    <w:p w:rsidR="00363BA0" w:rsidRDefault="00363BA0" w:rsidP="00363BA0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</w:p>
    <w:p w:rsidR="00363BA0" w:rsidRDefault="00363BA0" w:rsidP="00363BA0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</w:p>
    <w:p w:rsidR="00363BA0" w:rsidRDefault="00363BA0" w:rsidP="00363BA0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</w:p>
    <w:p w:rsidR="00363BA0" w:rsidRDefault="00363BA0" w:rsidP="00363BA0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     Администрация Стодолищенского сельского   поселения   Починковского района      Смоленской      области     постановляет:</w:t>
      </w:r>
    </w:p>
    <w:p w:rsidR="00363BA0" w:rsidRDefault="00363BA0" w:rsidP="00363BA0">
      <w:pPr>
        <w:autoSpaceDE w:val="0"/>
        <w:autoSpaceDN w:val="0"/>
        <w:adjustRightInd w:val="0"/>
        <w:spacing w:after="0" w:line="240" w:lineRule="auto"/>
        <w:ind w:right="0" w:firstLine="0"/>
        <w:outlineLvl w:val="0"/>
        <w:rPr>
          <w:color w:val="auto"/>
          <w:szCs w:val="28"/>
          <w:lang w:val="ru-RU" w:eastAsia="ru-RU"/>
        </w:rPr>
      </w:pPr>
    </w:p>
    <w:p w:rsidR="00363BA0" w:rsidRPr="006E570C" w:rsidRDefault="00363BA0" w:rsidP="00363BA0">
      <w:pPr>
        <w:spacing w:after="0" w:line="240" w:lineRule="auto"/>
        <w:rPr>
          <w:rFonts w:eastAsiaTheme="minorHAnsi"/>
          <w:color w:val="auto"/>
          <w:szCs w:val="28"/>
          <w:lang w:val="ru-RU"/>
        </w:rPr>
      </w:pPr>
      <w:r>
        <w:rPr>
          <w:color w:val="auto"/>
          <w:szCs w:val="28"/>
          <w:lang w:val="ru-RU" w:eastAsia="ru-RU"/>
        </w:rPr>
        <w:t xml:space="preserve">1. </w:t>
      </w:r>
      <w:r w:rsidRPr="006E570C">
        <w:rPr>
          <w:color w:val="auto"/>
          <w:szCs w:val="28"/>
          <w:lang w:val="ru-RU" w:eastAsia="ru-RU"/>
        </w:rPr>
        <w:t>Внести        в          Административный         регламент              по        предоставлению муниципальной услуги «Присвоение адреса объекту адресации, изменение и аннулирование такого адреса»</w:t>
      </w:r>
      <w:r>
        <w:rPr>
          <w:color w:val="auto"/>
          <w:szCs w:val="28"/>
          <w:lang w:val="ru-RU" w:eastAsia="ru-RU"/>
        </w:rPr>
        <w:t xml:space="preserve">, </w:t>
      </w:r>
      <w:r w:rsidRPr="006E570C">
        <w:rPr>
          <w:rFonts w:eastAsiaTheme="minorHAnsi"/>
          <w:color w:val="auto"/>
          <w:szCs w:val="28"/>
          <w:lang w:val="ru-RU"/>
        </w:rPr>
        <w:t xml:space="preserve">утвержденный постановлением Администрации Стодолищенского сельского поселения Починковского района Смоленской области от </w:t>
      </w:r>
      <w:r>
        <w:rPr>
          <w:rFonts w:eastAsiaTheme="minorHAnsi"/>
          <w:color w:val="auto"/>
          <w:szCs w:val="28"/>
          <w:lang w:val="ru-RU"/>
        </w:rPr>
        <w:t>07</w:t>
      </w:r>
      <w:r w:rsidRPr="006E570C">
        <w:rPr>
          <w:rFonts w:eastAsiaTheme="minorHAnsi"/>
          <w:color w:val="auto"/>
          <w:szCs w:val="28"/>
          <w:lang w:val="ru-RU"/>
        </w:rPr>
        <w:t>.</w:t>
      </w:r>
      <w:r>
        <w:rPr>
          <w:rFonts w:eastAsiaTheme="minorHAnsi"/>
          <w:color w:val="auto"/>
          <w:szCs w:val="28"/>
          <w:lang w:val="ru-RU"/>
        </w:rPr>
        <w:t>04</w:t>
      </w:r>
      <w:r w:rsidRPr="006E570C">
        <w:rPr>
          <w:rFonts w:eastAsiaTheme="minorHAnsi"/>
          <w:color w:val="auto"/>
          <w:szCs w:val="28"/>
          <w:lang w:val="ru-RU"/>
        </w:rPr>
        <w:t>.20</w:t>
      </w:r>
      <w:r>
        <w:rPr>
          <w:rFonts w:eastAsiaTheme="minorHAnsi"/>
          <w:color w:val="auto"/>
          <w:szCs w:val="28"/>
          <w:lang w:val="ru-RU"/>
        </w:rPr>
        <w:t>23</w:t>
      </w:r>
      <w:r w:rsidRPr="006E570C">
        <w:rPr>
          <w:rFonts w:eastAsiaTheme="minorHAnsi"/>
          <w:color w:val="auto"/>
          <w:szCs w:val="28"/>
          <w:lang w:val="ru-RU"/>
        </w:rPr>
        <w:t xml:space="preserve"> № </w:t>
      </w:r>
      <w:r>
        <w:rPr>
          <w:rFonts w:eastAsiaTheme="minorHAnsi"/>
          <w:color w:val="auto"/>
          <w:szCs w:val="28"/>
          <w:lang w:val="ru-RU"/>
        </w:rPr>
        <w:t>10 (в редакции постановлений Администрации</w:t>
      </w:r>
      <w:r w:rsidRPr="00E53EED">
        <w:rPr>
          <w:rFonts w:eastAsiaTheme="minorHAnsi"/>
          <w:color w:val="auto"/>
          <w:szCs w:val="28"/>
          <w:lang w:val="ru-RU"/>
        </w:rPr>
        <w:t xml:space="preserve"> </w:t>
      </w:r>
      <w:r w:rsidRPr="006E570C">
        <w:rPr>
          <w:rFonts w:eastAsiaTheme="minorHAnsi"/>
          <w:color w:val="auto"/>
          <w:szCs w:val="28"/>
          <w:lang w:val="ru-RU"/>
        </w:rPr>
        <w:t xml:space="preserve">Стодолищенского сельского поселения </w:t>
      </w:r>
      <w:r>
        <w:rPr>
          <w:rFonts w:eastAsiaTheme="minorHAnsi"/>
          <w:color w:val="auto"/>
          <w:szCs w:val="28"/>
          <w:lang w:val="ru-RU"/>
        </w:rPr>
        <w:t xml:space="preserve">Починковского района Смоленской </w:t>
      </w:r>
      <w:r w:rsidRPr="006E570C">
        <w:rPr>
          <w:rFonts w:eastAsiaTheme="minorHAnsi"/>
          <w:color w:val="auto"/>
          <w:szCs w:val="28"/>
          <w:lang w:val="ru-RU"/>
        </w:rPr>
        <w:t>области от</w:t>
      </w:r>
      <w:r>
        <w:rPr>
          <w:rFonts w:eastAsiaTheme="minorHAnsi"/>
          <w:color w:val="auto"/>
          <w:szCs w:val="28"/>
          <w:lang w:val="ru-RU"/>
        </w:rPr>
        <w:t xml:space="preserve"> </w:t>
      </w:r>
      <w:r>
        <w:rPr>
          <w:color w:val="auto"/>
          <w:szCs w:val="28"/>
          <w:lang w:val="ru-RU" w:eastAsia="ru-RU"/>
        </w:rPr>
        <w:t xml:space="preserve">30.05.2023 </w:t>
      </w:r>
      <w:r w:rsidRPr="00542FEE">
        <w:rPr>
          <w:color w:val="auto"/>
          <w:szCs w:val="28"/>
          <w:lang w:val="ru-RU" w:eastAsia="ru-RU"/>
        </w:rPr>
        <w:t xml:space="preserve">№ </w:t>
      </w:r>
      <w:r>
        <w:rPr>
          <w:color w:val="auto"/>
          <w:szCs w:val="28"/>
          <w:lang w:val="ru-RU" w:eastAsia="ru-RU"/>
        </w:rPr>
        <w:t>16, от 26.10.2023 №34)</w:t>
      </w:r>
      <w:r w:rsidRPr="006E570C">
        <w:rPr>
          <w:rFonts w:eastAsiaTheme="minorHAnsi"/>
          <w:color w:val="auto"/>
          <w:szCs w:val="28"/>
          <w:lang w:val="ru-RU"/>
        </w:rPr>
        <w:t xml:space="preserve"> следующие изменения:</w:t>
      </w:r>
    </w:p>
    <w:p w:rsidR="00363BA0" w:rsidRDefault="00363BA0" w:rsidP="00363BA0">
      <w:pPr>
        <w:spacing w:after="0" w:line="240" w:lineRule="auto"/>
        <w:rPr>
          <w:sz w:val="27"/>
          <w:lang w:val="ru-RU"/>
        </w:rPr>
      </w:pPr>
      <w:r w:rsidRPr="006E570C">
        <w:rPr>
          <w:rFonts w:eastAsiaTheme="minorHAnsi"/>
          <w:color w:val="auto"/>
          <w:szCs w:val="28"/>
          <w:lang w:val="ru-RU"/>
        </w:rPr>
        <w:t xml:space="preserve">  </w:t>
      </w:r>
      <w:r>
        <w:rPr>
          <w:rFonts w:eastAsiaTheme="minorHAnsi"/>
          <w:color w:val="auto"/>
          <w:szCs w:val="28"/>
          <w:lang w:val="ru-RU"/>
        </w:rPr>
        <w:t xml:space="preserve">   </w:t>
      </w:r>
      <w:r w:rsidRPr="006E570C">
        <w:rPr>
          <w:rFonts w:eastAsiaTheme="minorHAnsi"/>
          <w:color w:val="auto"/>
          <w:szCs w:val="28"/>
          <w:lang w:val="ru-RU"/>
        </w:rPr>
        <w:t xml:space="preserve"> 1)  в  </w:t>
      </w:r>
      <w:r>
        <w:rPr>
          <w:rFonts w:eastAsiaTheme="minorHAnsi"/>
          <w:color w:val="auto"/>
          <w:szCs w:val="28"/>
          <w:lang w:val="ru-RU"/>
        </w:rPr>
        <w:t>подпункте</w:t>
      </w:r>
      <w:r w:rsidRPr="006E570C">
        <w:rPr>
          <w:rFonts w:eastAsiaTheme="minorHAnsi"/>
          <w:color w:val="auto"/>
          <w:szCs w:val="28"/>
          <w:lang w:val="ru-RU"/>
        </w:rPr>
        <w:t xml:space="preserve"> 2.</w:t>
      </w:r>
      <w:r>
        <w:rPr>
          <w:rFonts w:eastAsiaTheme="minorHAnsi"/>
          <w:color w:val="auto"/>
          <w:szCs w:val="28"/>
          <w:lang w:val="ru-RU"/>
        </w:rPr>
        <w:t>4</w:t>
      </w:r>
      <w:r w:rsidRPr="006E570C">
        <w:rPr>
          <w:rFonts w:eastAsiaTheme="minorHAnsi"/>
          <w:color w:val="auto"/>
          <w:szCs w:val="28"/>
          <w:lang w:val="ru-RU"/>
        </w:rPr>
        <w:t xml:space="preserve">.1 </w:t>
      </w:r>
      <w:r>
        <w:rPr>
          <w:rFonts w:eastAsiaTheme="minorHAnsi"/>
          <w:color w:val="auto"/>
          <w:szCs w:val="28"/>
          <w:lang w:val="ru-RU"/>
        </w:rPr>
        <w:t>пункта</w:t>
      </w:r>
      <w:r w:rsidRPr="006E570C">
        <w:rPr>
          <w:rFonts w:eastAsiaTheme="minorHAnsi"/>
          <w:color w:val="auto"/>
          <w:szCs w:val="28"/>
          <w:lang w:val="ru-RU"/>
        </w:rPr>
        <w:t xml:space="preserve"> 2.</w:t>
      </w:r>
      <w:r>
        <w:rPr>
          <w:rFonts w:eastAsiaTheme="minorHAnsi"/>
          <w:color w:val="auto"/>
          <w:szCs w:val="28"/>
          <w:lang w:val="ru-RU"/>
        </w:rPr>
        <w:t xml:space="preserve">4 слова </w:t>
      </w:r>
      <w:r>
        <w:rPr>
          <w:sz w:val="27"/>
          <w:lang w:val="ru-RU"/>
        </w:rPr>
        <w:t>«</w:t>
      </w:r>
      <w:r w:rsidRPr="00AC3563">
        <w:rPr>
          <w:szCs w:val="28"/>
          <w:lang w:val="ru-RU"/>
        </w:rPr>
        <w:t>до 6 рабочих дней</w:t>
      </w:r>
      <w:r>
        <w:rPr>
          <w:sz w:val="27"/>
          <w:lang w:val="ru-RU"/>
        </w:rPr>
        <w:t xml:space="preserve">» </w:t>
      </w:r>
      <w:proofErr w:type="gramStart"/>
      <w:r>
        <w:rPr>
          <w:sz w:val="27"/>
          <w:lang w:val="ru-RU"/>
        </w:rPr>
        <w:t>заменить на слова</w:t>
      </w:r>
      <w:proofErr w:type="gramEnd"/>
      <w:r>
        <w:rPr>
          <w:sz w:val="27"/>
          <w:lang w:val="ru-RU"/>
        </w:rPr>
        <w:t xml:space="preserve"> «не более 5 рабочих дней».</w:t>
      </w:r>
    </w:p>
    <w:p w:rsidR="00363BA0" w:rsidRDefault="00363BA0" w:rsidP="00363BA0">
      <w:pPr>
        <w:spacing w:after="0" w:line="240" w:lineRule="auto"/>
        <w:rPr>
          <w:sz w:val="27"/>
          <w:lang w:val="ru-RU"/>
        </w:rPr>
      </w:pPr>
      <w:r>
        <w:rPr>
          <w:sz w:val="27"/>
          <w:lang w:val="ru-RU"/>
        </w:rPr>
        <w:t xml:space="preserve">2. </w:t>
      </w:r>
      <w:proofErr w:type="gramStart"/>
      <w:r>
        <w:rPr>
          <w:sz w:val="27"/>
          <w:lang w:val="ru-RU"/>
        </w:rPr>
        <w:t>Контроль за</w:t>
      </w:r>
      <w:proofErr w:type="gramEnd"/>
      <w:r>
        <w:rPr>
          <w:sz w:val="27"/>
          <w:lang w:val="ru-RU"/>
        </w:rPr>
        <w:t xml:space="preserve"> исполнением настоящего постановления оставляю за собой.</w:t>
      </w:r>
    </w:p>
    <w:p w:rsidR="00363BA0" w:rsidRDefault="00363BA0" w:rsidP="00363BA0">
      <w:pPr>
        <w:spacing w:after="0" w:line="240" w:lineRule="auto"/>
        <w:rPr>
          <w:sz w:val="27"/>
          <w:lang w:val="ru-RU"/>
        </w:rPr>
      </w:pPr>
    </w:p>
    <w:p w:rsidR="00363BA0" w:rsidRDefault="00363BA0" w:rsidP="00363BA0">
      <w:pPr>
        <w:spacing w:after="0" w:line="240" w:lineRule="auto"/>
        <w:rPr>
          <w:sz w:val="27"/>
          <w:lang w:val="ru-RU"/>
        </w:rPr>
      </w:pPr>
    </w:p>
    <w:p w:rsidR="00363BA0" w:rsidRDefault="00363BA0" w:rsidP="00363BA0">
      <w:pPr>
        <w:spacing w:after="0" w:line="240" w:lineRule="auto"/>
        <w:ind w:firstLine="0"/>
        <w:rPr>
          <w:sz w:val="27"/>
          <w:lang w:val="ru-RU"/>
        </w:rPr>
      </w:pPr>
      <w:r>
        <w:rPr>
          <w:sz w:val="27"/>
          <w:lang w:val="ru-RU"/>
        </w:rPr>
        <w:t>Глава муниципального образования</w:t>
      </w:r>
    </w:p>
    <w:p w:rsidR="00363BA0" w:rsidRDefault="00363BA0" w:rsidP="00363BA0">
      <w:pPr>
        <w:spacing w:after="0" w:line="240" w:lineRule="auto"/>
        <w:ind w:firstLine="0"/>
        <w:rPr>
          <w:sz w:val="27"/>
          <w:lang w:val="ru-RU"/>
        </w:rPr>
      </w:pPr>
      <w:r>
        <w:rPr>
          <w:sz w:val="27"/>
          <w:lang w:val="ru-RU"/>
        </w:rPr>
        <w:t>Стодолищенского сельского поселения</w:t>
      </w:r>
    </w:p>
    <w:p w:rsidR="00363BA0" w:rsidRPr="00ED76BC" w:rsidRDefault="00363BA0" w:rsidP="00363BA0">
      <w:pPr>
        <w:spacing w:after="0" w:line="240" w:lineRule="auto"/>
        <w:ind w:firstLine="0"/>
        <w:rPr>
          <w:rFonts w:eastAsiaTheme="minorHAnsi"/>
          <w:color w:val="auto"/>
          <w:szCs w:val="28"/>
          <w:lang w:val="ru-RU"/>
        </w:rPr>
      </w:pPr>
      <w:r>
        <w:rPr>
          <w:sz w:val="27"/>
          <w:lang w:val="ru-RU"/>
        </w:rPr>
        <w:t>Починковского района Смоленской области                                   Л.В. Зиновьева</w:t>
      </w:r>
    </w:p>
    <w:p w:rsidR="00B2540F" w:rsidRPr="00363BA0" w:rsidRDefault="00B2540F">
      <w:pPr>
        <w:rPr>
          <w:lang w:val="ru-RU"/>
        </w:rPr>
      </w:pPr>
    </w:p>
    <w:sectPr w:rsidR="00B2540F" w:rsidRPr="0036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4C"/>
    <w:rsid w:val="00363BA0"/>
    <w:rsid w:val="00706A5E"/>
    <w:rsid w:val="0083314C"/>
    <w:rsid w:val="00A05CA3"/>
    <w:rsid w:val="00B2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A0"/>
    <w:pPr>
      <w:spacing w:after="3" w:line="248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A0"/>
    <w:pPr>
      <w:spacing w:after="3" w:line="248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>от  04.12.2023                                                                  </vt:lpstr>
      <vt:lpstr/>
      <vt:lpstr>О внесении изменений в постановление </vt:lpstr>
      <vt:lpstr>Администрации         Стодолищенского</vt:lpstr>
      <vt:lpstr>сельского   поселения   Починковского </vt:lpstr>
      <vt:lpstr>района      Смоленской      области     от </vt:lpstr>
      <vt:lpstr>07.04.2023 №10</vt:lpstr>
      <vt:lpstr/>
      <vt:lpstr/>
      <vt:lpstr/>
      <vt:lpstr/>
      <vt:lpstr>Администрация Стодолищенского сельского   поселения   Починковского района </vt:lpstr>
      <vt:lpstr/>
    </vt:vector>
  </TitlesOfParts>
  <Company>Home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cp:lastPrinted>2023-12-04T13:20:00Z</cp:lastPrinted>
  <dcterms:created xsi:type="dcterms:W3CDTF">2023-11-16T12:17:00Z</dcterms:created>
  <dcterms:modified xsi:type="dcterms:W3CDTF">2023-12-04T13:20:00Z</dcterms:modified>
</cp:coreProperties>
</file>