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DD" w:rsidRPr="007225DD" w:rsidRDefault="007225DD" w:rsidP="007225DD">
      <w:pPr>
        <w:jc w:val="center"/>
        <w:rPr>
          <w:b/>
          <w:sz w:val="28"/>
          <w:szCs w:val="28"/>
        </w:rPr>
      </w:pPr>
      <w:r w:rsidRPr="007225DD">
        <w:rPr>
          <w:b/>
          <w:sz w:val="28"/>
          <w:szCs w:val="28"/>
        </w:rPr>
        <w:t>Уведомление о</w:t>
      </w:r>
      <w:r w:rsidR="00C459A3">
        <w:rPr>
          <w:b/>
          <w:sz w:val="28"/>
          <w:szCs w:val="28"/>
        </w:rPr>
        <w:t xml:space="preserve"> начале разработки проекта </w:t>
      </w:r>
      <w:r w:rsidRPr="007225DD">
        <w:rPr>
          <w:b/>
          <w:sz w:val="28"/>
          <w:szCs w:val="28"/>
        </w:rPr>
        <w:t xml:space="preserve">проведении ежегодной актуализации схемы теплоснабжения </w:t>
      </w:r>
      <w:r>
        <w:rPr>
          <w:b/>
          <w:sz w:val="28"/>
          <w:szCs w:val="28"/>
        </w:rPr>
        <w:t xml:space="preserve">Стодолищенского сельского поселения </w:t>
      </w:r>
      <w:r w:rsidRPr="007225DD">
        <w:rPr>
          <w:b/>
          <w:sz w:val="28"/>
          <w:szCs w:val="28"/>
        </w:rPr>
        <w:t>Починковского района Смоленской об</w:t>
      </w:r>
      <w:r>
        <w:rPr>
          <w:b/>
          <w:sz w:val="28"/>
          <w:szCs w:val="28"/>
        </w:rPr>
        <w:t>ласти на 2014 – 2027 годы на 2020</w:t>
      </w:r>
      <w:r w:rsidRPr="007225DD">
        <w:rPr>
          <w:b/>
          <w:sz w:val="28"/>
          <w:szCs w:val="28"/>
        </w:rPr>
        <w:t xml:space="preserve"> год.</w:t>
      </w:r>
    </w:p>
    <w:p w:rsidR="007225DD" w:rsidRDefault="007225DD" w:rsidP="007225DD">
      <w:pPr>
        <w:jc w:val="both"/>
        <w:rPr>
          <w:sz w:val="28"/>
          <w:szCs w:val="28"/>
        </w:rPr>
      </w:pPr>
    </w:p>
    <w:p w:rsidR="007225DD" w:rsidRDefault="007225DD" w:rsidP="007225DD">
      <w:pPr>
        <w:pStyle w:val="a7"/>
        <w:spacing w:before="0" w:beforeAutospacing="0" w:after="0" w:afterAutospacing="0"/>
        <w:ind w:firstLine="708"/>
        <w:jc w:val="both"/>
      </w:pPr>
      <w:proofErr w:type="gramStart"/>
      <w:r w:rsidRPr="007225DD">
        <w:t>В соответствии с Федеральным законом от 06.10.2003г. № 131-ФЗ «Об общих принципах организации местного самоуправления в Российской Федерации», с пунктами 22,24 «Требований к порядку разработки и утверждения схем теплоснабжения» утвержденных Постановлением Правительства Российской Федерации от 22.02.2012 года №154 «О требованиях</w:t>
      </w:r>
      <w:r>
        <w:t xml:space="preserve"> к схемам теплоснабжения, порядку их разработки и утверждения»,  Администрация Стодолищенского сельского поселения Починковского района</w:t>
      </w:r>
      <w:r w:rsidR="0093169D">
        <w:t xml:space="preserve"> Смоленской области информирует</w:t>
      </w:r>
      <w:r>
        <w:t xml:space="preserve">: </w:t>
      </w:r>
      <w:proofErr w:type="gramEnd"/>
    </w:p>
    <w:p w:rsidR="007225DD" w:rsidRDefault="0093169D" w:rsidP="0064269A">
      <w:pPr>
        <w:pStyle w:val="a7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>
        <w:t>Актуализация схемы теплоснабжения должна быть осуществлена не позднее 1 июля 2019 года.</w:t>
      </w:r>
      <w:r w:rsidR="0064269A">
        <w:t xml:space="preserve"> </w:t>
      </w:r>
      <w:r w:rsidR="0064269A" w:rsidRPr="0064269A">
        <w:rPr>
          <w:color w:val="000000"/>
        </w:rPr>
        <w:t xml:space="preserve">Сбор замечаний и предложений </w:t>
      </w:r>
      <w:r w:rsidRPr="0064269A">
        <w:t xml:space="preserve">от теплоснабжающих и </w:t>
      </w:r>
      <w:proofErr w:type="spellStart"/>
      <w:r w:rsidRPr="0064269A">
        <w:t>теплосетевых</w:t>
      </w:r>
      <w:proofErr w:type="spellEnd"/>
      <w:r w:rsidRPr="0064269A">
        <w:t xml:space="preserve"> организаций и иных лиц по актуализации схемы</w:t>
      </w:r>
      <w:r>
        <w:t xml:space="preserve"> теплоснабжения </w:t>
      </w:r>
      <w:r w:rsidR="0064269A">
        <w:t>Стодолищенского сельского поселения принимаются</w:t>
      </w:r>
      <w:r w:rsidR="009261B1">
        <w:t xml:space="preserve"> в письменном </w:t>
      </w:r>
      <w:r w:rsidR="0064269A">
        <w:t xml:space="preserve">виде по адресу: </w:t>
      </w:r>
      <w:r w:rsidR="0064269A">
        <w:rPr>
          <w:bdr w:val="none" w:sz="0" w:space="0" w:color="auto" w:frame="1"/>
        </w:rPr>
        <w:t xml:space="preserve">Смоленская область, Починковский район, п.Стодолище, ул. Ленина, д. 9, </w:t>
      </w:r>
      <w:proofErr w:type="spellStart"/>
      <w:r w:rsidR="0064269A">
        <w:rPr>
          <w:bdr w:val="none" w:sz="0" w:space="0" w:color="auto" w:frame="1"/>
        </w:rPr>
        <w:t>каб</w:t>
      </w:r>
      <w:proofErr w:type="spellEnd"/>
      <w:r w:rsidR="0064269A">
        <w:rPr>
          <w:bdr w:val="none" w:sz="0" w:space="0" w:color="auto" w:frame="1"/>
        </w:rPr>
        <w:t xml:space="preserve">. ведущего специалиста, </w:t>
      </w:r>
      <w:r w:rsidR="0064269A">
        <w:t xml:space="preserve">до </w:t>
      </w:r>
      <w:r w:rsidR="00F000D5">
        <w:t xml:space="preserve">18:00 часов 00 мин. </w:t>
      </w:r>
      <w:r w:rsidR="00024906">
        <w:t>17</w:t>
      </w:r>
      <w:bookmarkStart w:id="0" w:name="_GoBack"/>
      <w:bookmarkEnd w:id="0"/>
      <w:r w:rsidR="0064269A">
        <w:t xml:space="preserve"> мая 2019 года</w:t>
      </w:r>
      <w:r w:rsidR="007225DD">
        <w:t xml:space="preserve">. </w:t>
      </w:r>
    </w:p>
    <w:p w:rsidR="0093169D" w:rsidRPr="00B417ED" w:rsidRDefault="009261B1" w:rsidP="00B417ED">
      <w:pPr>
        <w:pStyle w:val="a7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Постановлением Администрации Стодолищенского сельского поселения Починковского района Смоленской области от 23.06.2014г. № 27 утверждена схема теплоснабжения Стодолищенского сельского поселения Починковского района Смоленской области с</w:t>
      </w:r>
      <w:r w:rsidR="0064269A" w:rsidRPr="00B417ED">
        <w:t xml:space="preserve"> действующей схемой теплоснабжения можно ознакомиться на странице официального сайта администрации по </w:t>
      </w:r>
      <w:r w:rsidR="00B417ED">
        <w:t>ссылке</w:t>
      </w:r>
      <w:r w:rsidR="0064269A" w:rsidRPr="00B417ED">
        <w:t>:</w:t>
      </w:r>
      <w:r w:rsidR="00B417ED">
        <w:t xml:space="preserve"> </w:t>
      </w:r>
      <w:r w:rsidR="00B417ED" w:rsidRPr="00B417ED">
        <w:t>http://stodolishehskoe.admin-smolensk.ru</w:t>
      </w:r>
    </w:p>
    <w:p w:rsidR="00E638F5" w:rsidRDefault="00024906" w:rsidP="009261B1"/>
    <w:p w:rsidR="00C459A3" w:rsidRDefault="00C459A3" w:rsidP="009261B1"/>
    <w:p w:rsidR="00C459A3" w:rsidRPr="00C459A3" w:rsidRDefault="00C459A3" w:rsidP="00C459A3">
      <w:pPr>
        <w:shd w:val="clear" w:color="auto" w:fill="FFFFFF"/>
        <w:spacing w:before="100" w:beforeAutospacing="1" w:after="100" w:afterAutospacing="1"/>
        <w:jc w:val="both"/>
        <w:rPr>
          <w:rFonts w:ascii="Roboto Condensed" w:hAnsi="Roboto Condensed"/>
          <w:color w:val="000000"/>
        </w:rPr>
      </w:pPr>
      <w:r w:rsidRPr="00C459A3">
        <w:rPr>
          <w:rFonts w:ascii="Roboto Condensed" w:hAnsi="Roboto Condensed"/>
          <w:color w:val="000000"/>
        </w:rPr>
        <w:t>Дата создания: 14.01.2019г.</w:t>
      </w:r>
    </w:p>
    <w:p w:rsidR="00C459A3" w:rsidRPr="009261B1" w:rsidRDefault="00C459A3" w:rsidP="009261B1"/>
    <w:sectPr w:rsidR="00C459A3" w:rsidRPr="0092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6"/>
    <w:rsid w:val="00024906"/>
    <w:rsid w:val="001A07DB"/>
    <w:rsid w:val="003D3C4B"/>
    <w:rsid w:val="005E5AC7"/>
    <w:rsid w:val="0064269A"/>
    <w:rsid w:val="007225DD"/>
    <w:rsid w:val="009261B1"/>
    <w:rsid w:val="0093169D"/>
    <w:rsid w:val="00B417ED"/>
    <w:rsid w:val="00B768F6"/>
    <w:rsid w:val="00C459A3"/>
    <w:rsid w:val="00E8023A"/>
    <w:rsid w:val="00E8753F"/>
    <w:rsid w:val="00F000D5"/>
    <w:rsid w:val="00F2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3A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styleId="a7">
    <w:name w:val="Normal (Web)"/>
    <w:basedOn w:val="a"/>
    <w:uiPriority w:val="99"/>
    <w:semiHidden/>
    <w:unhideWhenUsed/>
    <w:rsid w:val="00B768F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768F6"/>
    <w:rPr>
      <w:b/>
      <w:bCs/>
    </w:rPr>
  </w:style>
  <w:style w:type="character" w:styleId="a9">
    <w:name w:val="Hyperlink"/>
    <w:basedOn w:val="a0"/>
    <w:uiPriority w:val="99"/>
    <w:semiHidden/>
    <w:unhideWhenUsed/>
    <w:rsid w:val="00B76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3A"/>
    <w:rPr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8023A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E8023A"/>
    <w:rPr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E8023A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E8023A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E802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qFormat/>
    <w:rsid w:val="00E8023A"/>
    <w:rPr>
      <w:i/>
      <w:iCs/>
    </w:rPr>
  </w:style>
  <w:style w:type="paragraph" w:styleId="a7">
    <w:name w:val="Normal (Web)"/>
    <w:basedOn w:val="a"/>
    <w:uiPriority w:val="99"/>
    <w:semiHidden/>
    <w:unhideWhenUsed/>
    <w:rsid w:val="00B768F6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768F6"/>
    <w:rPr>
      <w:b/>
      <w:bCs/>
    </w:rPr>
  </w:style>
  <w:style w:type="character" w:styleId="a9">
    <w:name w:val="Hyperlink"/>
    <w:basedOn w:val="a0"/>
    <w:uiPriority w:val="99"/>
    <w:semiHidden/>
    <w:unhideWhenUsed/>
    <w:rsid w:val="00B76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dcterms:created xsi:type="dcterms:W3CDTF">2019-05-16T13:38:00Z</dcterms:created>
  <dcterms:modified xsi:type="dcterms:W3CDTF">2019-05-24T08:42:00Z</dcterms:modified>
</cp:coreProperties>
</file>