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E4" w:rsidRPr="00AB35CF" w:rsidRDefault="007959E4" w:rsidP="007959E4">
      <w:pPr>
        <w:jc w:val="center"/>
      </w:pPr>
      <w:r w:rsidRPr="00AB35CF">
        <w:rPr>
          <w:b/>
          <w:noProof/>
        </w:rPr>
        <w:drawing>
          <wp:inline distT="0" distB="0" distL="0" distR="0" wp14:anchorId="3EE31F19" wp14:editId="2A2CD70D">
            <wp:extent cx="723265" cy="840105"/>
            <wp:effectExtent l="0" t="0" r="63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9E4" w:rsidRPr="00AB35CF" w:rsidRDefault="007959E4" w:rsidP="007959E4">
      <w:pPr>
        <w:tabs>
          <w:tab w:val="left" w:pos="480"/>
          <w:tab w:val="center" w:pos="5102"/>
        </w:tabs>
        <w:jc w:val="center"/>
        <w:rPr>
          <w:b/>
        </w:rPr>
      </w:pPr>
      <w:r w:rsidRPr="00AB35CF">
        <w:rPr>
          <w:b/>
        </w:rPr>
        <w:t>АДМИНИСТРАЦИЯ</w:t>
      </w:r>
    </w:p>
    <w:p w:rsidR="007959E4" w:rsidRPr="00AB35CF" w:rsidRDefault="007959E4" w:rsidP="007959E4">
      <w:pPr>
        <w:jc w:val="center"/>
        <w:rPr>
          <w:b/>
        </w:rPr>
      </w:pPr>
      <w:r w:rsidRPr="00AB35CF">
        <w:rPr>
          <w:b/>
        </w:rPr>
        <w:t>СТОДОЛИЩЕНСКОГО СЕЛЬСКОГО ПОСЕЛЕНИЯ</w:t>
      </w:r>
    </w:p>
    <w:p w:rsidR="007959E4" w:rsidRPr="00AB35CF" w:rsidRDefault="007959E4" w:rsidP="007959E4">
      <w:pPr>
        <w:jc w:val="center"/>
        <w:rPr>
          <w:b/>
        </w:rPr>
      </w:pPr>
      <w:r w:rsidRPr="00AB35CF">
        <w:rPr>
          <w:b/>
        </w:rPr>
        <w:t>ПОЧИНКОВСКОГО РАЙОНА СМОЛЕНСКОЙ ОБЛАСТИ</w:t>
      </w:r>
    </w:p>
    <w:p w:rsidR="007959E4" w:rsidRPr="00AB35CF" w:rsidRDefault="007959E4" w:rsidP="007959E4">
      <w:pPr>
        <w:jc w:val="center"/>
      </w:pPr>
    </w:p>
    <w:p w:rsidR="007959E4" w:rsidRPr="00AB35CF" w:rsidRDefault="007959E4" w:rsidP="007959E4">
      <w:pPr>
        <w:tabs>
          <w:tab w:val="left" w:pos="2144"/>
        </w:tabs>
        <w:jc w:val="center"/>
        <w:rPr>
          <w:b/>
        </w:rPr>
      </w:pPr>
      <w:r w:rsidRPr="00AB35CF">
        <w:rPr>
          <w:b/>
        </w:rPr>
        <w:t>ПОСТАНОВЛЕНИЕ</w:t>
      </w:r>
    </w:p>
    <w:p w:rsidR="007959E4" w:rsidRDefault="007959E4" w:rsidP="007959E4">
      <w:pPr>
        <w:tabs>
          <w:tab w:val="left" w:pos="2144"/>
        </w:tabs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425"/>
        <w:gridCol w:w="851"/>
      </w:tblGrid>
      <w:tr w:rsidR="007959E4" w:rsidRPr="00AC76D1" w:rsidTr="00B6266C">
        <w:tc>
          <w:tcPr>
            <w:tcW w:w="567" w:type="dxa"/>
          </w:tcPr>
          <w:p w:rsidR="007959E4" w:rsidRPr="00AC76D1" w:rsidRDefault="007959E4" w:rsidP="00B6266C">
            <w:r w:rsidRPr="00AC76D1"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59E4" w:rsidRPr="00AC76D1" w:rsidRDefault="007959E4" w:rsidP="00B6266C">
            <w:pPr>
              <w:jc w:val="center"/>
            </w:pPr>
            <w:r>
              <w:t>12.09.2016 г.</w:t>
            </w:r>
          </w:p>
        </w:tc>
        <w:tc>
          <w:tcPr>
            <w:tcW w:w="425" w:type="dxa"/>
          </w:tcPr>
          <w:p w:rsidR="007959E4" w:rsidRPr="00AC76D1" w:rsidRDefault="007959E4" w:rsidP="00B6266C">
            <w:r w:rsidRPr="00AC76D1"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59E4" w:rsidRPr="00AC76D1" w:rsidRDefault="007959E4" w:rsidP="00B6266C">
            <w:pPr>
              <w:jc w:val="center"/>
            </w:pPr>
            <w:r>
              <w:t>62</w:t>
            </w:r>
          </w:p>
        </w:tc>
      </w:tr>
    </w:tbl>
    <w:p w:rsidR="007959E4" w:rsidRPr="00AC76D1" w:rsidRDefault="007959E4" w:rsidP="007959E4">
      <w:pPr>
        <w:tabs>
          <w:tab w:val="left" w:pos="1500"/>
        </w:tabs>
        <w:jc w:val="both"/>
      </w:pPr>
    </w:p>
    <w:p w:rsidR="007959E4" w:rsidRPr="00AC76D1" w:rsidRDefault="007959E4" w:rsidP="007959E4">
      <w:pPr>
        <w:tabs>
          <w:tab w:val="left" w:pos="1500"/>
        </w:tabs>
        <w:ind w:right="5386"/>
      </w:pPr>
      <w:r w:rsidRPr="00AC76D1">
        <w:t xml:space="preserve">Об определении единой теплоснабжающей организации  на территории </w:t>
      </w:r>
      <w:r>
        <w:t>Стодолищенского сельского</w:t>
      </w:r>
      <w:r w:rsidRPr="00AC76D1">
        <w:t xml:space="preserve"> поселения Починковского района Смоленской области</w:t>
      </w:r>
    </w:p>
    <w:p w:rsidR="007959E4" w:rsidRPr="00AC76D1" w:rsidRDefault="007959E4" w:rsidP="007959E4">
      <w:pPr>
        <w:tabs>
          <w:tab w:val="left" w:pos="1500"/>
        </w:tabs>
        <w:jc w:val="both"/>
      </w:pPr>
    </w:p>
    <w:p w:rsidR="007959E4" w:rsidRPr="00AC76D1" w:rsidRDefault="007959E4" w:rsidP="007959E4">
      <w:pPr>
        <w:tabs>
          <w:tab w:val="left" w:pos="1500"/>
        </w:tabs>
        <w:jc w:val="both"/>
      </w:pPr>
    </w:p>
    <w:p w:rsidR="007959E4" w:rsidRPr="00AC76D1" w:rsidRDefault="007959E4" w:rsidP="007959E4">
      <w:pPr>
        <w:tabs>
          <w:tab w:val="left" w:pos="1500"/>
        </w:tabs>
        <w:jc w:val="both"/>
      </w:pPr>
      <w:r>
        <w:tab/>
      </w:r>
      <w:proofErr w:type="gramStart"/>
      <w:r w:rsidRPr="00AC76D1">
        <w:t>В соответствии с п. 4 статьи 29 Федерального закона от 27.07.2010 № 190-ФЗ «О теплоснабжении», постановлением Правительства РФ от 08.08.2012 № 808 «Об организации теплоснабжения в Российской Федерации и о внесении изменений в некоторые акты Правительства Российской Федерации»,</w:t>
      </w:r>
      <w:r>
        <w:t xml:space="preserve"> </w:t>
      </w:r>
      <w:r w:rsidRPr="00AC76D1">
        <w:t>схем</w:t>
      </w:r>
      <w:r>
        <w:t>ой</w:t>
      </w:r>
      <w:r w:rsidRPr="00AC76D1">
        <w:t xml:space="preserve"> теплоснабжения </w:t>
      </w:r>
      <w:r>
        <w:t>Стодолищенского сельского</w:t>
      </w:r>
      <w:r w:rsidRPr="00AC76D1">
        <w:t xml:space="preserve"> поселения Починковского района Смоленской области, утвержденной постановлением Администрации </w:t>
      </w:r>
      <w:r>
        <w:t xml:space="preserve">Стодолищенского сельского поселения </w:t>
      </w:r>
      <w:r w:rsidRPr="00AC76D1">
        <w:t>Починковск</w:t>
      </w:r>
      <w:r>
        <w:t>ого</w:t>
      </w:r>
      <w:r w:rsidRPr="00AC76D1">
        <w:t xml:space="preserve"> район</w:t>
      </w:r>
      <w:r>
        <w:t>а Смоленской области от 23</w:t>
      </w:r>
      <w:r w:rsidRPr="00AC76D1">
        <w:t>.0</w:t>
      </w:r>
      <w:r>
        <w:t>6</w:t>
      </w:r>
      <w:r w:rsidRPr="00AC76D1">
        <w:t xml:space="preserve">.2014 № </w:t>
      </w:r>
      <w:r>
        <w:t>027</w:t>
      </w:r>
      <w:r w:rsidRPr="00AC76D1">
        <w:t xml:space="preserve"> «Об утверждении</w:t>
      </w:r>
      <w:proofErr w:type="gramEnd"/>
      <w:r w:rsidRPr="00AC76D1">
        <w:t xml:space="preserve"> схемы теплоснабжения </w:t>
      </w:r>
      <w:r>
        <w:t xml:space="preserve">Стодолищенского сельского поселения </w:t>
      </w:r>
      <w:r w:rsidRPr="00AC76D1">
        <w:t>Починковского района Смоленской области»</w:t>
      </w:r>
      <w:r>
        <w:t>,</w:t>
      </w:r>
      <w:r w:rsidRPr="00453554">
        <w:t xml:space="preserve"> </w:t>
      </w:r>
      <w:r w:rsidRPr="00AC76D1">
        <w:t xml:space="preserve">Уставом </w:t>
      </w:r>
      <w:r>
        <w:t>Стодолищенского</w:t>
      </w:r>
      <w:r w:rsidRPr="00AC76D1">
        <w:t xml:space="preserve"> </w:t>
      </w:r>
      <w:r>
        <w:t>сельского</w:t>
      </w:r>
      <w:r w:rsidRPr="00AC76D1">
        <w:t xml:space="preserve"> поселения Починковского района Смоленской области</w:t>
      </w:r>
      <w:r>
        <w:t>.</w:t>
      </w:r>
      <w:r w:rsidRPr="00AC76D1">
        <w:t xml:space="preserve"> </w:t>
      </w:r>
    </w:p>
    <w:p w:rsidR="007959E4" w:rsidRPr="00AC76D1" w:rsidRDefault="007959E4" w:rsidP="007959E4">
      <w:pPr>
        <w:tabs>
          <w:tab w:val="left" w:pos="1500"/>
        </w:tabs>
        <w:jc w:val="both"/>
      </w:pPr>
    </w:p>
    <w:p w:rsidR="007959E4" w:rsidRPr="00AC76D1" w:rsidRDefault="007959E4" w:rsidP="007959E4">
      <w:pPr>
        <w:tabs>
          <w:tab w:val="left" w:pos="1500"/>
        </w:tabs>
        <w:jc w:val="both"/>
        <w:rPr>
          <w:b/>
        </w:rPr>
      </w:pPr>
      <w:r>
        <w:tab/>
      </w:r>
      <w:r w:rsidRPr="00AC76D1">
        <w:t xml:space="preserve">Администрация </w:t>
      </w:r>
      <w:r>
        <w:t xml:space="preserve">Стодолищенского сельского поселения </w:t>
      </w:r>
      <w:r w:rsidRPr="00AC76D1">
        <w:t>Починковск</w:t>
      </w:r>
      <w:r>
        <w:t>ого</w:t>
      </w:r>
      <w:r w:rsidRPr="00AC76D1">
        <w:t xml:space="preserve"> район</w:t>
      </w:r>
      <w:r>
        <w:t>а</w:t>
      </w:r>
      <w:r w:rsidRPr="00AC76D1">
        <w:t xml:space="preserve"> Смоленской области </w:t>
      </w:r>
      <w:proofErr w:type="gramStart"/>
      <w:r w:rsidRPr="00AC76D1">
        <w:t>п</w:t>
      </w:r>
      <w:proofErr w:type="gramEnd"/>
      <w:r w:rsidRPr="00AC76D1">
        <w:t xml:space="preserve"> о с т а н о в л я е т:</w:t>
      </w:r>
    </w:p>
    <w:p w:rsidR="007959E4" w:rsidRPr="00AC76D1" w:rsidRDefault="007959E4" w:rsidP="007959E4">
      <w:pPr>
        <w:tabs>
          <w:tab w:val="left" w:pos="1500"/>
        </w:tabs>
        <w:jc w:val="both"/>
      </w:pPr>
      <w:r w:rsidRPr="00AC76D1">
        <w:t xml:space="preserve"> </w:t>
      </w:r>
    </w:p>
    <w:p w:rsidR="007959E4" w:rsidRPr="00AC76D1" w:rsidRDefault="007959E4" w:rsidP="007959E4">
      <w:pPr>
        <w:tabs>
          <w:tab w:val="left" w:pos="1500"/>
        </w:tabs>
        <w:jc w:val="both"/>
      </w:pPr>
      <w:r>
        <w:tab/>
      </w:r>
      <w:r w:rsidRPr="00AC76D1">
        <w:t xml:space="preserve">1. Определить единой теплоснабжающей организацией на территории </w:t>
      </w:r>
      <w:r>
        <w:t>Стодолищенского сельского</w:t>
      </w:r>
      <w:r w:rsidRPr="00AC76D1">
        <w:t xml:space="preserve"> поселения Починковского района Смоленской области Общество с ограниченной ответственностью «</w:t>
      </w:r>
      <w:r>
        <w:t>Стодолищенский ЖЭУ</w:t>
      </w:r>
      <w:r w:rsidRPr="00AC76D1">
        <w:t>»</w:t>
      </w:r>
      <w:r>
        <w:t>.</w:t>
      </w:r>
    </w:p>
    <w:p w:rsidR="007959E4" w:rsidRPr="00AC76D1" w:rsidRDefault="007959E4" w:rsidP="007959E4">
      <w:pPr>
        <w:tabs>
          <w:tab w:val="left" w:pos="1500"/>
        </w:tabs>
        <w:jc w:val="both"/>
      </w:pPr>
      <w:r>
        <w:tab/>
      </w:r>
      <w:r w:rsidRPr="00AC76D1">
        <w:t xml:space="preserve">2. Настоящее постановление направить единой теплоснабжающей организации </w:t>
      </w:r>
      <w:r>
        <w:t>Стодолищенского сельского</w:t>
      </w:r>
      <w:r w:rsidRPr="00AC76D1">
        <w:t xml:space="preserve"> поселения Починковского района Смоленской области Обществу с ограниченной ответственностью «</w:t>
      </w:r>
      <w:r>
        <w:t>Стодолищенский ЖЭУ</w:t>
      </w:r>
      <w:r w:rsidRPr="00AC76D1">
        <w:t xml:space="preserve">». </w:t>
      </w:r>
    </w:p>
    <w:p w:rsidR="007959E4" w:rsidRPr="00AC76D1" w:rsidRDefault="007959E4" w:rsidP="007959E4">
      <w:pPr>
        <w:tabs>
          <w:tab w:val="left" w:pos="1500"/>
        </w:tabs>
        <w:jc w:val="both"/>
      </w:pPr>
      <w:r>
        <w:tab/>
      </w:r>
      <w:r w:rsidRPr="00AC76D1">
        <w:t>3. Настоящее постановление вступает в силу с момента его официального опубликования.</w:t>
      </w:r>
    </w:p>
    <w:p w:rsidR="007959E4" w:rsidRPr="00AC76D1" w:rsidRDefault="007959E4" w:rsidP="007959E4">
      <w:pPr>
        <w:tabs>
          <w:tab w:val="left" w:pos="1500"/>
        </w:tabs>
        <w:jc w:val="both"/>
      </w:pPr>
      <w:r>
        <w:tab/>
      </w:r>
      <w:r w:rsidRPr="00AC76D1">
        <w:t xml:space="preserve">4. Настоящее постановление опубликовать в газете «Сельская новь» и разместить в информационно - телекоммуникационной сети «Интернет» на официальном сайте Администрации муниципального образования </w:t>
      </w:r>
      <w:r>
        <w:t xml:space="preserve">Стодолищенского сельского поселения </w:t>
      </w:r>
      <w:r w:rsidRPr="00AC76D1">
        <w:t>Починковск</w:t>
      </w:r>
      <w:r>
        <w:t>ого</w:t>
      </w:r>
      <w:r w:rsidRPr="00AC76D1">
        <w:t xml:space="preserve"> район</w:t>
      </w:r>
      <w:r>
        <w:t>а</w:t>
      </w:r>
      <w:r w:rsidRPr="00AC76D1">
        <w:t xml:space="preserve"> Смоленской области </w:t>
      </w:r>
      <w:hyperlink r:id="rId6" w:history="1">
        <w:r w:rsidRPr="000F1C04">
          <w:rPr>
            <w:rStyle w:val="a7"/>
            <w:lang w:val="en-US"/>
          </w:rPr>
          <w:t>http</w:t>
        </w:r>
        <w:r w:rsidRPr="000F1C04">
          <w:rPr>
            <w:rStyle w:val="a7"/>
          </w:rPr>
          <w:t>://</w:t>
        </w:r>
        <w:r w:rsidRPr="000F1C04">
          <w:rPr>
            <w:rStyle w:val="a7"/>
            <w:lang w:val="en-US"/>
          </w:rPr>
          <w:t>stodolische</w:t>
        </w:r>
        <w:r w:rsidRPr="000F1C04">
          <w:rPr>
            <w:rStyle w:val="a7"/>
          </w:rPr>
          <w:t>.</w:t>
        </w:r>
        <w:r w:rsidRPr="000F1C04">
          <w:rPr>
            <w:rStyle w:val="a7"/>
            <w:lang w:val="en-US"/>
          </w:rPr>
          <w:t>adm</w:t>
        </w:r>
        <w:r w:rsidRPr="000F1C04">
          <w:rPr>
            <w:rStyle w:val="a7"/>
          </w:rPr>
          <w:t>@</w:t>
        </w:r>
        <w:r w:rsidRPr="000F1C04">
          <w:rPr>
            <w:rStyle w:val="a7"/>
            <w:lang w:val="en-US"/>
          </w:rPr>
          <w:t>yandex</w:t>
        </w:r>
        <w:r w:rsidRPr="000F1C04">
          <w:rPr>
            <w:rStyle w:val="a7"/>
          </w:rPr>
          <w:t>.</w:t>
        </w:r>
        <w:r w:rsidRPr="000F1C04">
          <w:rPr>
            <w:rStyle w:val="a7"/>
            <w:lang w:val="en-US"/>
          </w:rPr>
          <w:t>ru</w:t>
        </w:r>
        <w:r w:rsidRPr="000F1C04">
          <w:rPr>
            <w:rStyle w:val="a7"/>
          </w:rPr>
          <w:t>/</w:t>
        </w:r>
      </w:hyperlink>
      <w:r w:rsidRPr="00AC76D1">
        <w:rPr>
          <w:u w:val="single"/>
        </w:rPr>
        <w:t>.</w:t>
      </w:r>
    </w:p>
    <w:p w:rsidR="007959E4" w:rsidRDefault="007959E4" w:rsidP="007959E4">
      <w:pPr>
        <w:ind w:firstLine="709"/>
        <w:jc w:val="both"/>
      </w:pPr>
    </w:p>
    <w:p w:rsidR="007959E4" w:rsidRDefault="007959E4" w:rsidP="007959E4">
      <w:pPr>
        <w:ind w:firstLine="709"/>
        <w:jc w:val="both"/>
      </w:pPr>
    </w:p>
    <w:p w:rsidR="007959E4" w:rsidRPr="00AB35CF" w:rsidRDefault="007959E4" w:rsidP="007959E4">
      <w:pPr>
        <w:ind w:firstLine="709"/>
        <w:jc w:val="both"/>
      </w:pPr>
    </w:p>
    <w:p w:rsidR="007959E4" w:rsidRPr="00AB35CF" w:rsidRDefault="007959E4" w:rsidP="007959E4">
      <w:pPr>
        <w:jc w:val="both"/>
      </w:pPr>
      <w:r w:rsidRPr="00AB35CF">
        <w:t xml:space="preserve">Глава муниципального образования        </w:t>
      </w:r>
    </w:p>
    <w:p w:rsidR="007959E4" w:rsidRPr="00AB35CF" w:rsidRDefault="007959E4" w:rsidP="007959E4">
      <w:pPr>
        <w:jc w:val="both"/>
      </w:pPr>
      <w:r w:rsidRPr="00AB35CF">
        <w:t xml:space="preserve">Стодолищенского сельского поселения                                                </w:t>
      </w:r>
    </w:p>
    <w:p w:rsidR="007959E4" w:rsidRPr="00AB35CF" w:rsidRDefault="007959E4" w:rsidP="007959E4">
      <w:pPr>
        <w:jc w:val="both"/>
      </w:pPr>
      <w:r w:rsidRPr="00AB35CF">
        <w:t xml:space="preserve">Починковского района Смоленской области       </w:t>
      </w:r>
      <w:r>
        <w:t>_____________</w:t>
      </w:r>
      <w:r w:rsidRPr="00AB35CF">
        <w:t xml:space="preserve">                         Г.А. </w:t>
      </w:r>
      <w:proofErr w:type="spellStart"/>
      <w:r w:rsidRPr="00AB35CF">
        <w:t>Знайко</w:t>
      </w:r>
      <w:proofErr w:type="spellEnd"/>
    </w:p>
    <w:p w:rsidR="007959E4" w:rsidRPr="00AB35CF" w:rsidRDefault="007959E4" w:rsidP="007959E4">
      <w:pPr>
        <w:ind w:firstLine="709"/>
        <w:jc w:val="both"/>
      </w:pPr>
    </w:p>
    <w:p w:rsidR="00E638F5" w:rsidRDefault="007959E4">
      <w:bookmarkStart w:id="0" w:name="_GoBack"/>
      <w:bookmarkEnd w:id="0"/>
    </w:p>
    <w:sectPr w:rsidR="00E638F5" w:rsidSect="00C11A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E4"/>
    <w:rsid w:val="001A07DB"/>
    <w:rsid w:val="003D3C4B"/>
    <w:rsid w:val="005E5AC7"/>
    <w:rsid w:val="007959E4"/>
    <w:rsid w:val="00E8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E4"/>
    <w:rPr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8023A"/>
    <w:pPr>
      <w:spacing w:before="100" w:beforeAutospacing="1" w:after="100" w:afterAutospacing="1"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E8023A"/>
    <w:rPr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E8023A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E8023A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E802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mphasis"/>
    <w:basedOn w:val="a0"/>
    <w:qFormat/>
    <w:rsid w:val="00E8023A"/>
    <w:rPr>
      <w:i/>
      <w:iCs/>
    </w:rPr>
  </w:style>
  <w:style w:type="character" w:styleId="a7">
    <w:name w:val="Hyperlink"/>
    <w:basedOn w:val="a0"/>
    <w:unhideWhenUsed/>
    <w:rsid w:val="007959E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59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9E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E4"/>
    <w:rPr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8023A"/>
    <w:pPr>
      <w:spacing w:before="100" w:beforeAutospacing="1" w:after="100" w:afterAutospacing="1"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E8023A"/>
    <w:rPr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E8023A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E8023A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E802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mphasis"/>
    <w:basedOn w:val="a0"/>
    <w:qFormat/>
    <w:rsid w:val="00E8023A"/>
    <w:rPr>
      <w:i/>
      <w:iCs/>
    </w:rPr>
  </w:style>
  <w:style w:type="character" w:styleId="a7">
    <w:name w:val="Hyperlink"/>
    <w:basedOn w:val="a0"/>
    <w:unhideWhenUsed/>
    <w:rsid w:val="007959E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59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9E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odolische.adm@yandex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2018-04-06T11:46:00Z</dcterms:created>
  <dcterms:modified xsi:type="dcterms:W3CDTF">2018-04-06T11:47:00Z</dcterms:modified>
</cp:coreProperties>
</file>