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BB" w:rsidRPr="00045D5F" w:rsidRDefault="00F910BB" w:rsidP="0004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D5F">
        <w:rPr>
          <w:rFonts w:ascii="Times New Roman" w:hAnsi="Times New Roman"/>
          <w:b/>
          <w:sz w:val="28"/>
          <w:szCs w:val="28"/>
        </w:rPr>
        <w:t xml:space="preserve">Администрация Стодолищенского сельского поселения </w:t>
      </w:r>
    </w:p>
    <w:p w:rsidR="00F910BB" w:rsidRDefault="00F910BB" w:rsidP="0004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D5F">
        <w:rPr>
          <w:rFonts w:ascii="Times New Roman" w:hAnsi="Times New Roman"/>
          <w:b/>
          <w:sz w:val="28"/>
          <w:szCs w:val="28"/>
        </w:rPr>
        <w:t>Починковского района Смоленской области</w:t>
      </w:r>
    </w:p>
    <w:p w:rsidR="00F910BB" w:rsidRDefault="00F910BB" w:rsidP="00045D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10BB" w:rsidRDefault="00F910BB" w:rsidP="00045D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10BB" w:rsidRDefault="00F910BB" w:rsidP="00045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численности работников органов местного самоуправления, работников муниципальных учреждений в муниципальном образовании Стодолищенского сельского поселения Починковского района</w:t>
      </w:r>
    </w:p>
    <w:p w:rsidR="00F910BB" w:rsidRDefault="00F910BB" w:rsidP="00045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 и фактические затраты на их денежное содержание</w:t>
      </w:r>
    </w:p>
    <w:p w:rsidR="00F910BB" w:rsidRPr="00045D5F" w:rsidRDefault="00F910BB" w:rsidP="00045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D86725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 202</w:t>
      </w:r>
      <w:r w:rsidR="00D8672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2552"/>
        <w:gridCol w:w="3509"/>
      </w:tblGrid>
      <w:tr w:rsidR="00F910BB" w:rsidRPr="002B7C08" w:rsidTr="002B7C08">
        <w:tc>
          <w:tcPr>
            <w:tcW w:w="3510" w:type="dxa"/>
          </w:tcPr>
          <w:p w:rsidR="00F910BB" w:rsidRPr="002B7C08" w:rsidRDefault="00F910BB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910BB" w:rsidRPr="002B7C08" w:rsidRDefault="00F910BB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Численность</w:t>
            </w:r>
          </w:p>
          <w:p w:rsidR="00F910BB" w:rsidRPr="002B7C08" w:rsidRDefault="00F910BB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3509" w:type="dxa"/>
          </w:tcPr>
          <w:p w:rsidR="00F910BB" w:rsidRPr="002B7C08" w:rsidRDefault="00F910BB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Среднемесячная номинальная начисленная заработная плата</w:t>
            </w:r>
          </w:p>
          <w:p w:rsidR="00F910BB" w:rsidRPr="002B7C08" w:rsidRDefault="00F910BB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F910BB" w:rsidRPr="002B7C08" w:rsidTr="002B7C08">
        <w:tc>
          <w:tcPr>
            <w:tcW w:w="3510" w:type="dxa"/>
          </w:tcPr>
          <w:p w:rsidR="00F910BB" w:rsidRPr="002B7C08" w:rsidRDefault="00F910BB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- органы местного самоуправления:</w:t>
            </w:r>
          </w:p>
          <w:p w:rsidR="00F910BB" w:rsidRPr="002B7C08" w:rsidRDefault="00F910BB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- в том числе должности муниципальной службы</w:t>
            </w:r>
          </w:p>
        </w:tc>
        <w:tc>
          <w:tcPr>
            <w:tcW w:w="2552" w:type="dxa"/>
          </w:tcPr>
          <w:p w:rsidR="00F910BB" w:rsidRPr="002B7C08" w:rsidRDefault="00F910BB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2</w:t>
            </w:r>
            <w:r w:rsidR="00D8672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910BB" w:rsidRPr="002B7C08" w:rsidRDefault="00F910BB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10BB" w:rsidRPr="002B7C08" w:rsidRDefault="00F910BB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09" w:type="dxa"/>
          </w:tcPr>
          <w:p w:rsidR="00F910BB" w:rsidRPr="00C35DC6" w:rsidRDefault="00D86725" w:rsidP="00E62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19495</w:t>
            </w:r>
            <w:r w:rsidR="00F910BB">
              <w:rPr>
                <w:rFonts w:ascii="Times New Roman" w:hAnsi="Times New Roman"/>
                <w:sz w:val="28"/>
                <w:szCs w:val="28"/>
              </w:rPr>
              <w:t>,</w:t>
            </w:r>
            <w:r w:rsidR="00C35DC6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  <w:p w:rsidR="00F910BB" w:rsidRPr="002B7C08" w:rsidRDefault="00F910BB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10BB" w:rsidRPr="00D77601" w:rsidRDefault="00F910BB" w:rsidP="00E62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86725">
              <w:rPr>
                <w:rFonts w:ascii="Times New Roman" w:hAnsi="Times New Roman"/>
                <w:sz w:val="28"/>
                <w:szCs w:val="28"/>
              </w:rPr>
              <w:t>4234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F910BB" w:rsidRPr="002B7C08" w:rsidRDefault="00F910BB" w:rsidP="00E62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0BB" w:rsidRPr="002B7C08" w:rsidTr="00320E46">
        <w:tc>
          <w:tcPr>
            <w:tcW w:w="9571" w:type="dxa"/>
            <w:gridSpan w:val="3"/>
          </w:tcPr>
          <w:p w:rsidR="00F910BB" w:rsidRPr="002B7C08" w:rsidRDefault="00C35DC6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«Стодолище»</w:t>
            </w:r>
          </w:p>
        </w:tc>
      </w:tr>
      <w:tr w:rsidR="00F910BB" w:rsidRPr="002B7C08" w:rsidTr="002B7C08">
        <w:tc>
          <w:tcPr>
            <w:tcW w:w="3510" w:type="dxa"/>
          </w:tcPr>
          <w:p w:rsidR="00F910BB" w:rsidRDefault="00F910BB" w:rsidP="009B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работники учреждения </w:t>
            </w:r>
          </w:p>
          <w:p w:rsidR="00F910BB" w:rsidRDefault="00F910BB" w:rsidP="009B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том числе руководитель </w:t>
            </w:r>
          </w:p>
        </w:tc>
        <w:tc>
          <w:tcPr>
            <w:tcW w:w="2552" w:type="dxa"/>
          </w:tcPr>
          <w:p w:rsidR="00F910BB" w:rsidRPr="00E41BBC" w:rsidRDefault="00C35DC6" w:rsidP="009B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E41BB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910BB" w:rsidRPr="009E5887" w:rsidRDefault="00F910BB" w:rsidP="009B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F910BB" w:rsidRPr="00C35DC6" w:rsidRDefault="00C35DC6" w:rsidP="00E41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41BBC">
              <w:rPr>
                <w:rFonts w:ascii="Times New Roman" w:hAnsi="Times New Roman"/>
                <w:sz w:val="28"/>
                <w:szCs w:val="28"/>
              </w:rPr>
              <w:t>7948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35DC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образования</w:t>
      </w:r>
    </w:p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Стодолищенского сельского поселения</w:t>
      </w:r>
    </w:p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Починковского района Смоленской области                                Л.В. Зиновьева</w:t>
      </w:r>
    </w:p>
    <w:p w:rsidR="00F910BB" w:rsidRPr="00045D5F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F910BB" w:rsidRPr="00045D5F" w:rsidSect="00E4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D5F"/>
    <w:rsid w:val="00022C4A"/>
    <w:rsid w:val="000341D4"/>
    <w:rsid w:val="00045D5F"/>
    <w:rsid w:val="00062CDE"/>
    <w:rsid w:val="000713A6"/>
    <w:rsid w:val="001015FC"/>
    <w:rsid w:val="00123486"/>
    <w:rsid w:val="0012764E"/>
    <w:rsid w:val="00130F3C"/>
    <w:rsid w:val="001310BF"/>
    <w:rsid w:val="001609B7"/>
    <w:rsid w:val="0017082D"/>
    <w:rsid w:val="001A4234"/>
    <w:rsid w:val="001C6F0B"/>
    <w:rsid w:val="00245DD4"/>
    <w:rsid w:val="00291A4B"/>
    <w:rsid w:val="002B7C08"/>
    <w:rsid w:val="002D7950"/>
    <w:rsid w:val="002F0E6E"/>
    <w:rsid w:val="00320E46"/>
    <w:rsid w:val="00346C1E"/>
    <w:rsid w:val="00396E00"/>
    <w:rsid w:val="00464C71"/>
    <w:rsid w:val="005071A7"/>
    <w:rsid w:val="00551C31"/>
    <w:rsid w:val="005E7D5C"/>
    <w:rsid w:val="005F31D6"/>
    <w:rsid w:val="0063117B"/>
    <w:rsid w:val="00632806"/>
    <w:rsid w:val="006B2EE3"/>
    <w:rsid w:val="007000EE"/>
    <w:rsid w:val="00791C95"/>
    <w:rsid w:val="00872BEF"/>
    <w:rsid w:val="0091263A"/>
    <w:rsid w:val="009446BC"/>
    <w:rsid w:val="00957B5C"/>
    <w:rsid w:val="009B17A7"/>
    <w:rsid w:val="009E5887"/>
    <w:rsid w:val="00A2409A"/>
    <w:rsid w:val="00AA1031"/>
    <w:rsid w:val="00C35DC6"/>
    <w:rsid w:val="00CE43CD"/>
    <w:rsid w:val="00D77601"/>
    <w:rsid w:val="00D86725"/>
    <w:rsid w:val="00E07ADC"/>
    <w:rsid w:val="00E41BBC"/>
    <w:rsid w:val="00E47B55"/>
    <w:rsid w:val="00E62D50"/>
    <w:rsid w:val="00E92CD7"/>
    <w:rsid w:val="00ED1505"/>
    <w:rsid w:val="00F43707"/>
    <w:rsid w:val="00F910BB"/>
    <w:rsid w:val="00F94718"/>
    <w:rsid w:val="00FB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5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5D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28</cp:revision>
  <cp:lastPrinted>2023-02-07T07:57:00Z</cp:lastPrinted>
  <dcterms:created xsi:type="dcterms:W3CDTF">2015-06-23T13:48:00Z</dcterms:created>
  <dcterms:modified xsi:type="dcterms:W3CDTF">2023-04-17T09:05:00Z</dcterms:modified>
</cp:coreProperties>
</file>