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3E" w:rsidRDefault="00D6283E" w:rsidP="00786482">
      <w:pPr>
        <w:ind w:firstLine="0"/>
        <w:jc w:val="center"/>
        <w:rPr>
          <w:szCs w:val="28"/>
        </w:rPr>
      </w:pPr>
    </w:p>
    <w:p w:rsidR="00D6283E" w:rsidRDefault="00D6283E" w:rsidP="00786482">
      <w:pPr>
        <w:ind w:firstLine="0"/>
        <w:jc w:val="center"/>
        <w:rPr>
          <w:szCs w:val="28"/>
        </w:rPr>
      </w:pP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2B60DCA" wp14:editId="4D3BFE49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 xml:space="preserve"> Стодолищенского сельского поселения</w:t>
      </w: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>Починковского района   Смоленской области</w:t>
      </w: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6283E">
        <w:rPr>
          <w:rFonts w:eastAsia="Times New Roman" w:cs="Times New Roman"/>
          <w:b/>
          <w:szCs w:val="28"/>
          <w:lang w:eastAsia="ru-RU"/>
        </w:rPr>
        <w:t>РАСПОРЯЖЕНИЕ</w:t>
      </w: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6283E" w:rsidRPr="00D6283E" w:rsidRDefault="00D6283E" w:rsidP="00D6283E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6283E" w:rsidRPr="00D6283E" w:rsidRDefault="00D6283E" w:rsidP="00D6283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6283E">
        <w:rPr>
          <w:rFonts w:eastAsia="Times New Roman" w:cs="Times New Roman"/>
          <w:szCs w:val="28"/>
          <w:lang w:eastAsia="ru-RU"/>
        </w:rPr>
        <w:t>от  27.04. 2017                 № 85</w:t>
      </w:r>
      <w:r>
        <w:rPr>
          <w:rFonts w:eastAsia="Times New Roman" w:cs="Times New Roman"/>
          <w:szCs w:val="28"/>
          <w:lang w:eastAsia="ru-RU"/>
        </w:rPr>
        <w:t>-а</w:t>
      </w:r>
    </w:p>
    <w:p w:rsidR="0038350E" w:rsidRPr="00D6283E" w:rsidRDefault="00D6283E" w:rsidP="00D6283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6283E">
        <w:rPr>
          <w:rFonts w:eastAsia="Times New Roman" w:cs="Times New Roman"/>
          <w:szCs w:val="28"/>
          <w:lang w:eastAsia="ru-RU"/>
        </w:rPr>
        <w:t>пос. Стодолище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</w:t>
      </w:r>
      <w:r w:rsidR="00D6283E">
        <w:t xml:space="preserve">  </w:t>
      </w:r>
      <w:r w:rsidRPr="0038350E">
        <w:t xml:space="preserve">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</w:t>
      </w:r>
      <w:r w:rsidR="00D6283E">
        <w:t xml:space="preserve"> </w:t>
      </w:r>
      <w:r>
        <w:t>территории</w:t>
      </w:r>
      <w:r w:rsidR="00D6283E">
        <w:t xml:space="preserve">   </w:t>
      </w:r>
      <w:r>
        <w:t xml:space="preserve"> </w:t>
      </w:r>
      <w:proofErr w:type="gramStart"/>
      <w:r w:rsidR="00786482">
        <w:t>муниципального</w:t>
      </w:r>
      <w:proofErr w:type="gramEnd"/>
      <w:r w:rsidR="00786482">
        <w:t xml:space="preserve"> </w:t>
      </w:r>
    </w:p>
    <w:p w:rsidR="00120AEB" w:rsidRDefault="00786482" w:rsidP="0038350E">
      <w:pPr>
        <w:ind w:firstLine="0"/>
      </w:pPr>
      <w:r>
        <w:t xml:space="preserve">образования </w:t>
      </w:r>
      <w:r w:rsidR="00D6283E">
        <w:t xml:space="preserve">     Стодолищенского </w:t>
      </w:r>
    </w:p>
    <w:p w:rsidR="00D6283E" w:rsidRDefault="00D6283E" w:rsidP="0038350E">
      <w:pPr>
        <w:ind w:firstLine="0"/>
      </w:pPr>
      <w:r>
        <w:t>сельского                        поселения</w:t>
      </w:r>
    </w:p>
    <w:p w:rsidR="00786482" w:rsidRDefault="00D6283E" w:rsidP="0038350E">
      <w:pPr>
        <w:ind w:firstLine="0"/>
      </w:pPr>
      <w:r>
        <w:t>Починковского                   района</w:t>
      </w:r>
    </w:p>
    <w:p w:rsidR="00786482" w:rsidRDefault="00786482" w:rsidP="0038350E">
      <w:pPr>
        <w:ind w:firstLine="0"/>
      </w:pPr>
      <w:r>
        <w:t>Смоленской области</w:t>
      </w:r>
    </w:p>
    <w:p w:rsidR="0038350E" w:rsidRDefault="0038350E"/>
    <w:p w:rsidR="0006100A" w:rsidRDefault="0006100A"/>
    <w:p w:rsidR="00FE6AD0" w:rsidRDefault="0006100A" w:rsidP="00FE6AD0">
      <w:pPr>
        <w:rPr>
          <w:rFonts w:eastAsia="Calibri" w:cs="Times New Roman"/>
          <w:szCs w:val="28"/>
        </w:rPr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</w:p>
    <w:p w:rsidR="00D6283E" w:rsidRDefault="00D6283E" w:rsidP="0006100A"/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Pr="003B4541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r w:rsidR="00D6283E">
        <w:t xml:space="preserve">Стодолищенского </w:t>
      </w:r>
      <w:r w:rsidR="00D6283E">
        <w:rPr>
          <w:rFonts w:eastAsia="Calibri" w:cs="Times New Roman"/>
          <w:szCs w:val="28"/>
        </w:rPr>
        <w:t>сельского поселения</w:t>
      </w:r>
      <w:r w:rsidR="00FE6AD0" w:rsidRPr="002962E1">
        <w:rPr>
          <w:rFonts w:eastAsia="Calibri" w:cs="Times New Roman"/>
          <w:szCs w:val="28"/>
        </w:rPr>
        <w:t xml:space="preserve"> </w:t>
      </w:r>
      <w:r w:rsidR="00D6283E">
        <w:rPr>
          <w:rFonts w:eastAsia="Calibri" w:cs="Times New Roman"/>
          <w:szCs w:val="28"/>
        </w:rPr>
        <w:t>Починковского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</w:t>
      </w:r>
      <w:r w:rsidR="00D6283E">
        <w:rPr>
          <w:rFonts w:eastAsia="Calibri" w:cs="Times New Roman"/>
          <w:szCs w:val="28"/>
        </w:rPr>
        <w:t>.</w:t>
      </w:r>
      <w:r w:rsidR="00FE6AD0" w:rsidRPr="002962E1">
        <w:rPr>
          <w:rFonts w:eastAsia="Calibri" w:cs="Times New Roman"/>
          <w:szCs w:val="28"/>
        </w:rPr>
        <w:t xml:space="preserve">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BE38B4" w:rsidRPr="002962E1">
        <w:rPr>
          <w:rFonts w:eastAsia="Calibri" w:cs="Times New Roman"/>
          <w:szCs w:val="28"/>
        </w:rPr>
        <w:t xml:space="preserve"> </w:t>
      </w:r>
      <w:r w:rsidR="00D6283E">
        <w:rPr>
          <w:rFonts w:eastAsia="Calibri" w:cs="Times New Roman"/>
          <w:szCs w:val="28"/>
        </w:rPr>
        <w:t xml:space="preserve"> Стодолищенского сельского поселения</w:t>
      </w:r>
      <w:r w:rsidR="00BE38B4" w:rsidRPr="002962E1">
        <w:rPr>
          <w:rFonts w:eastAsia="Calibri" w:cs="Times New Roman"/>
          <w:szCs w:val="28"/>
        </w:rPr>
        <w:t xml:space="preserve"> </w:t>
      </w:r>
      <w:r w:rsidR="00D6283E">
        <w:rPr>
          <w:rFonts w:eastAsia="Calibri" w:cs="Times New Roman"/>
          <w:szCs w:val="28"/>
        </w:rPr>
        <w:t xml:space="preserve">Починковского </w:t>
      </w:r>
      <w:r w:rsidR="00BE38B4" w:rsidRPr="002962E1">
        <w:rPr>
          <w:rFonts w:eastAsia="Calibri" w:cs="Times New Roman"/>
          <w:szCs w:val="28"/>
        </w:rPr>
        <w:t>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BE38B4" w:rsidRPr="002962E1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>муниципального образования</w:t>
      </w:r>
      <w:r w:rsidR="00D6283E">
        <w:t xml:space="preserve"> Стодолищенского </w:t>
      </w:r>
      <w:r w:rsidRPr="003B4541">
        <w:t xml:space="preserve"> района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213A2F" w:rsidRPr="00213A2F" w:rsidRDefault="003B4541" w:rsidP="00213A2F">
      <w:pPr>
        <w:rPr>
          <w:szCs w:val="28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D33E94">
        <w:rPr>
          <w:szCs w:val="28"/>
        </w:rPr>
        <w:t xml:space="preserve"> муниципального образования Стодолищенского сельского поселения Починковского района Смоленской области</w:t>
      </w:r>
    </w:p>
    <w:p w:rsidR="0006100A" w:rsidRPr="003B4541" w:rsidRDefault="00213A2F" w:rsidP="00213A2F">
      <w:pPr>
        <w:ind w:firstLine="0"/>
      </w:pPr>
      <w:r w:rsidRPr="00213A2F">
        <w:rPr>
          <w:szCs w:val="28"/>
        </w:rPr>
        <w:lastRenderedPageBreak/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D33E94" w:rsidRDefault="00D6283E" w:rsidP="00D6283E">
      <w:r>
        <w:t>3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</w:t>
      </w:r>
      <w:r w:rsidR="00D33E94">
        <w:t>распоряжения</w:t>
      </w:r>
      <w:r w:rsidR="0006100A" w:rsidRPr="003B4541">
        <w:t xml:space="preserve"> </w:t>
      </w:r>
      <w:r w:rsidR="00D33E94">
        <w:t>оставляю за собой.</w:t>
      </w:r>
    </w:p>
    <w:p w:rsidR="00D33E94" w:rsidRDefault="00D33E94" w:rsidP="00D33E94">
      <w:pPr>
        <w:ind w:firstLine="0"/>
      </w:pPr>
    </w:p>
    <w:p w:rsidR="00D33E94" w:rsidRDefault="00D33E94" w:rsidP="00D33E94">
      <w:pPr>
        <w:ind w:firstLine="0"/>
      </w:pPr>
    </w:p>
    <w:p w:rsidR="00D33E94" w:rsidRDefault="00D33E94" w:rsidP="00D33E94">
      <w:pPr>
        <w:ind w:firstLine="0"/>
      </w:pPr>
      <w:r>
        <w:t>Глава муниципального образования</w:t>
      </w:r>
    </w:p>
    <w:p w:rsidR="00D33E94" w:rsidRDefault="00D33E94" w:rsidP="00D33E94">
      <w:pPr>
        <w:ind w:firstLine="0"/>
      </w:pPr>
      <w:r>
        <w:t>Стодолищенского сельского поселения</w:t>
      </w:r>
    </w:p>
    <w:p w:rsidR="003B4541" w:rsidRDefault="00D33E94" w:rsidP="00D33E94">
      <w:pPr>
        <w:ind w:firstLine="0"/>
      </w:pPr>
      <w:r>
        <w:t xml:space="preserve">Починковского района Смоленской области                                     Г.А. </w:t>
      </w:r>
      <w:proofErr w:type="spellStart"/>
      <w:r>
        <w:t>Знайко</w:t>
      </w:r>
      <w:proofErr w:type="spellEnd"/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422887">
      <w:pPr>
        <w:ind w:firstLine="0"/>
      </w:pPr>
    </w:p>
    <w:p w:rsidR="00422887" w:rsidRDefault="00422887" w:rsidP="00422887">
      <w:pPr>
        <w:ind w:firstLine="0"/>
      </w:pPr>
      <w:bookmarkStart w:id="0" w:name="_GoBack"/>
      <w:bookmarkEnd w:id="0"/>
    </w:p>
    <w:p w:rsidR="00BE38B4" w:rsidRDefault="00BE38B4" w:rsidP="003B4541">
      <w:pPr>
        <w:ind w:left="4962" w:firstLine="0"/>
        <w:jc w:val="center"/>
      </w:pPr>
    </w:p>
    <w:p w:rsidR="003B4541" w:rsidRDefault="003B4541" w:rsidP="00BE38B4">
      <w:pPr>
        <w:ind w:left="6663" w:firstLine="0"/>
        <w:jc w:val="center"/>
      </w:pPr>
      <w:r>
        <w:t>Утверждено</w:t>
      </w:r>
    </w:p>
    <w:p w:rsidR="003B4541" w:rsidRDefault="00D33E94" w:rsidP="00D33E94">
      <w:pPr>
        <w:ind w:left="6237" w:firstLine="0"/>
        <w:jc w:val="right"/>
      </w:pPr>
      <w:r>
        <w:t>Р</w:t>
      </w:r>
      <w:r w:rsidR="00120AEB">
        <w:t>аспоряжением</w:t>
      </w:r>
      <w:r>
        <w:t xml:space="preserve"> </w:t>
      </w:r>
      <w:r w:rsidR="00BE38B4">
        <w:t xml:space="preserve"> </w:t>
      </w:r>
      <w:r w:rsidR="003B4541">
        <w:t xml:space="preserve">Администрации </w:t>
      </w:r>
    </w:p>
    <w:p w:rsidR="003B4541" w:rsidRDefault="00D33E94" w:rsidP="00D33E94">
      <w:pPr>
        <w:ind w:left="6663" w:firstLine="0"/>
        <w:jc w:val="right"/>
      </w:pPr>
      <w:r>
        <w:t>Стодолищенского сельского поселения</w:t>
      </w:r>
      <w:r w:rsidR="009D32AD">
        <w:t xml:space="preserve"> </w:t>
      </w:r>
      <w:r>
        <w:t>Починковского</w:t>
      </w:r>
      <w:r w:rsidR="009D32AD">
        <w:t xml:space="preserve"> района</w:t>
      </w:r>
    </w:p>
    <w:p w:rsidR="003B4541" w:rsidRDefault="003B4541" w:rsidP="00D33E94">
      <w:pPr>
        <w:ind w:left="6663" w:firstLine="0"/>
        <w:jc w:val="right"/>
      </w:pPr>
      <w:r>
        <w:t>Смоленской области</w:t>
      </w:r>
    </w:p>
    <w:p w:rsidR="003B4541" w:rsidRDefault="00D33E94" w:rsidP="00BE38B4">
      <w:pPr>
        <w:ind w:left="6663" w:firstLine="0"/>
        <w:jc w:val="center"/>
      </w:pPr>
      <w:r>
        <w:t xml:space="preserve">       </w:t>
      </w:r>
      <w:r w:rsidR="009D32AD">
        <w:t xml:space="preserve">от </w:t>
      </w:r>
      <w:r>
        <w:t xml:space="preserve">27.04.2017г.  </w:t>
      </w:r>
      <w:r w:rsidR="009D32AD">
        <w:t xml:space="preserve">№ </w:t>
      </w:r>
      <w:r>
        <w:t>85-а</w:t>
      </w:r>
    </w:p>
    <w:p w:rsidR="003B4541" w:rsidRDefault="003B4541" w:rsidP="003B4541"/>
    <w:p w:rsidR="00D24B24" w:rsidRDefault="00D24B24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ПО</w:t>
      </w:r>
      <w:r w:rsidR="00FF72F0">
        <w:t>РЯДОК</w:t>
      </w:r>
    </w:p>
    <w:p w:rsidR="003B4541" w:rsidRDefault="009D32AD" w:rsidP="009D32AD">
      <w:pPr>
        <w:ind w:firstLine="0"/>
        <w:jc w:val="center"/>
      </w:pPr>
      <w:r>
        <w:t>подготовки населения в области пожарной безопасности</w:t>
      </w:r>
    </w:p>
    <w:p w:rsidR="009D32AD" w:rsidRDefault="009D32AD" w:rsidP="009D32AD">
      <w:pPr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r w:rsidR="00D33E94">
        <w:rPr>
          <w:rFonts w:eastAsia="Calibri" w:cs="Times New Roman"/>
          <w:szCs w:val="28"/>
        </w:rPr>
        <w:t xml:space="preserve">Стодолищенского </w:t>
      </w:r>
      <w:r w:rsidRPr="002962E1">
        <w:rPr>
          <w:rFonts w:eastAsia="Calibri" w:cs="Times New Roman"/>
          <w:szCs w:val="28"/>
        </w:rPr>
        <w:t>сельского поселения</w:t>
      </w:r>
      <w:r w:rsidR="00D33E94">
        <w:rPr>
          <w:rFonts w:eastAsia="Calibri" w:cs="Times New Roman"/>
          <w:szCs w:val="28"/>
        </w:rPr>
        <w:t xml:space="preserve"> Починковского</w:t>
      </w:r>
      <w:r w:rsidRPr="002962E1">
        <w:rPr>
          <w:rFonts w:eastAsia="Calibri" w:cs="Times New Roman"/>
          <w:szCs w:val="28"/>
        </w:rPr>
        <w:t xml:space="preserve"> района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Pr="00A73086">
        <w:rPr>
          <w:rFonts w:cs="Times New Roman"/>
          <w:szCs w:val="28"/>
        </w:rPr>
        <w:t xml:space="preserve"> 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812F7"/>
    <w:rsid w:val="001D49AE"/>
    <w:rsid w:val="00213A2F"/>
    <w:rsid w:val="0023194B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422887"/>
    <w:rsid w:val="00434844"/>
    <w:rsid w:val="00480C27"/>
    <w:rsid w:val="004A3B86"/>
    <w:rsid w:val="00513112"/>
    <w:rsid w:val="00543186"/>
    <w:rsid w:val="005851A2"/>
    <w:rsid w:val="005E3790"/>
    <w:rsid w:val="00661F32"/>
    <w:rsid w:val="006A2359"/>
    <w:rsid w:val="00786482"/>
    <w:rsid w:val="00792C74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85130"/>
    <w:rsid w:val="00BE38B4"/>
    <w:rsid w:val="00BF5BCF"/>
    <w:rsid w:val="00C02FAF"/>
    <w:rsid w:val="00C740BA"/>
    <w:rsid w:val="00CF5E7A"/>
    <w:rsid w:val="00D00A72"/>
    <w:rsid w:val="00D24B24"/>
    <w:rsid w:val="00D33E94"/>
    <w:rsid w:val="00D433D4"/>
    <w:rsid w:val="00D56B34"/>
    <w:rsid w:val="00D6283E"/>
    <w:rsid w:val="00E15977"/>
    <w:rsid w:val="00E97437"/>
    <w:rsid w:val="00EB728D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16</cp:revision>
  <cp:lastPrinted>2017-09-19T09:10:00Z</cp:lastPrinted>
  <dcterms:created xsi:type="dcterms:W3CDTF">2017-04-18T10:16:00Z</dcterms:created>
  <dcterms:modified xsi:type="dcterms:W3CDTF">2017-09-19T09:10:00Z</dcterms:modified>
</cp:coreProperties>
</file>