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8C" w:rsidRPr="000B5EC0" w:rsidRDefault="00B3108C" w:rsidP="00B3108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0B5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5. Обжалование решений администрации, действий (бездействия) должностных лиц, уполномоченных осуществлять контроль</w:t>
      </w:r>
    </w:p>
    <w:p w:rsidR="00B3108C" w:rsidRPr="00314E0B" w:rsidRDefault="00B3108C" w:rsidP="00B3108C">
      <w:pPr>
        <w:pStyle w:val="a3"/>
        <w:jc w:val="both"/>
        <w:rPr>
          <w:color w:val="000000"/>
          <w:sz w:val="28"/>
          <w:szCs w:val="28"/>
        </w:rPr>
      </w:pPr>
      <w:r w:rsidRPr="00314E0B">
        <w:rPr>
          <w:color w:val="000000"/>
          <w:sz w:val="28"/>
          <w:szCs w:val="28"/>
        </w:rPr>
        <w:t xml:space="preserve">        5.1. Решения администрации, действия (бездействие) должн</w:t>
      </w:r>
      <w:r>
        <w:rPr>
          <w:color w:val="000000"/>
          <w:sz w:val="28"/>
          <w:szCs w:val="28"/>
        </w:rPr>
        <w:t>остное</w:t>
      </w:r>
      <w:r w:rsidRPr="00314E0B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о</w:t>
      </w:r>
      <w:r w:rsidRPr="00314E0B">
        <w:rPr>
          <w:color w:val="000000"/>
          <w:sz w:val="28"/>
          <w:szCs w:val="28"/>
        </w:rPr>
        <w:t>, уполномоченн</w:t>
      </w:r>
      <w:r>
        <w:rPr>
          <w:color w:val="000000"/>
          <w:sz w:val="28"/>
          <w:szCs w:val="28"/>
        </w:rPr>
        <w:t>ое</w:t>
      </w:r>
      <w:r w:rsidRPr="00314E0B">
        <w:rPr>
          <w:color w:val="000000"/>
          <w:sz w:val="28"/>
          <w:szCs w:val="28"/>
        </w:rPr>
        <w:t xml:space="preserve"> осуществлять </w:t>
      </w:r>
      <w:r w:rsidRPr="00314E0B">
        <w:rPr>
          <w:bCs/>
          <w:color w:val="000000"/>
          <w:sz w:val="28"/>
          <w:szCs w:val="28"/>
        </w:rPr>
        <w:t>контроль</w:t>
      </w:r>
      <w:r w:rsidRPr="00314E0B">
        <w:rPr>
          <w:color w:val="000000"/>
          <w:sz w:val="28"/>
          <w:szCs w:val="28"/>
        </w:rPr>
        <w:t>, могут быть обжалованы в судебном порядке.</w:t>
      </w:r>
    </w:p>
    <w:p w:rsidR="00B3108C" w:rsidRPr="00314E0B" w:rsidRDefault="00B3108C" w:rsidP="00B3108C">
      <w:pPr>
        <w:pStyle w:val="a3"/>
        <w:jc w:val="both"/>
        <w:rPr>
          <w:color w:val="22272F"/>
          <w:sz w:val="28"/>
          <w:szCs w:val="28"/>
          <w:shd w:val="clear" w:color="auto" w:fill="FFFFFF"/>
        </w:rPr>
      </w:pPr>
      <w:r w:rsidRPr="00314E0B">
        <w:rPr>
          <w:color w:val="000000"/>
          <w:sz w:val="28"/>
          <w:szCs w:val="28"/>
        </w:rPr>
        <w:t xml:space="preserve">       5.2. Д</w:t>
      </w:r>
      <w:r w:rsidRPr="00314E0B">
        <w:rPr>
          <w:color w:val="22272F"/>
          <w:sz w:val="28"/>
          <w:szCs w:val="28"/>
          <w:shd w:val="clear" w:color="auto" w:fill="FFFFFF"/>
        </w:rPr>
        <w:t xml:space="preserve">осудебный порядок подачи жалоб на </w:t>
      </w:r>
      <w:r w:rsidRPr="00314E0B">
        <w:rPr>
          <w:color w:val="000000"/>
          <w:sz w:val="28"/>
          <w:szCs w:val="28"/>
        </w:rPr>
        <w:t>решения администрации, действия (бездействие) должностн</w:t>
      </w:r>
      <w:r>
        <w:rPr>
          <w:color w:val="000000"/>
          <w:sz w:val="28"/>
          <w:szCs w:val="28"/>
        </w:rPr>
        <w:t>ого</w:t>
      </w:r>
      <w:r w:rsidRPr="00314E0B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</w:t>
      </w:r>
      <w:r w:rsidRPr="00314E0B">
        <w:rPr>
          <w:color w:val="000000"/>
          <w:sz w:val="28"/>
          <w:szCs w:val="28"/>
        </w:rPr>
        <w:t>, уполномоченн</w:t>
      </w:r>
      <w:r>
        <w:rPr>
          <w:color w:val="000000"/>
          <w:sz w:val="28"/>
          <w:szCs w:val="28"/>
        </w:rPr>
        <w:t>ого</w:t>
      </w:r>
      <w:r w:rsidRPr="00314E0B">
        <w:rPr>
          <w:color w:val="000000"/>
          <w:sz w:val="28"/>
          <w:szCs w:val="28"/>
        </w:rPr>
        <w:t xml:space="preserve"> осуществлять </w:t>
      </w:r>
      <w:r w:rsidRPr="00314E0B">
        <w:rPr>
          <w:bCs/>
          <w:color w:val="000000"/>
          <w:sz w:val="28"/>
          <w:szCs w:val="28"/>
        </w:rPr>
        <w:t>контроль</w:t>
      </w:r>
      <w:r w:rsidRPr="00314E0B">
        <w:rPr>
          <w:color w:val="000000"/>
          <w:sz w:val="28"/>
          <w:szCs w:val="28"/>
        </w:rPr>
        <w:t xml:space="preserve">, </w:t>
      </w:r>
      <w:r w:rsidRPr="00314E0B">
        <w:rPr>
          <w:color w:val="22272F"/>
          <w:sz w:val="28"/>
          <w:szCs w:val="28"/>
          <w:shd w:val="clear" w:color="auto" w:fill="FFFFFF"/>
        </w:rPr>
        <w:t>не применяется.</w:t>
      </w:r>
    </w:p>
    <w:p w:rsidR="008F1A93" w:rsidRDefault="008F1A93"/>
    <w:sectPr w:rsidR="008F1A93" w:rsidSect="008F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08C"/>
    <w:rsid w:val="00610BF4"/>
    <w:rsid w:val="00891CF6"/>
    <w:rsid w:val="008F1A93"/>
    <w:rsid w:val="00B3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B31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B310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SPecialiST RePack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2022-05-26T12:16:00Z</dcterms:created>
  <dcterms:modified xsi:type="dcterms:W3CDTF">2022-05-26T12:16:00Z</dcterms:modified>
</cp:coreProperties>
</file>