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6" w:rsidRPr="00FD51E3" w:rsidRDefault="002358A6" w:rsidP="002358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56A4D8" wp14:editId="74FEE6E8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A6" w:rsidRPr="00FD51E3" w:rsidRDefault="002358A6" w:rsidP="002358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99695</wp:posOffset>
                </wp:positionV>
                <wp:extent cx="404495" cy="457200"/>
                <wp:effectExtent l="5080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A6" w:rsidRDefault="002358A6" w:rsidP="00235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32.85pt;margin-top:7.85pt;width:31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" o:allowincell="f" strokecolor="white">
                <v:fill opacity="32896f"/>
                <v:textbox>
                  <w:txbxContent>
                    <w:p w:rsidR="002358A6" w:rsidRDefault="002358A6" w:rsidP="002358A6"/>
                  </w:txbxContent>
                </v:textbox>
              </v:rect>
            </w:pict>
          </mc:Fallback>
        </mc:AlternateContent>
      </w:r>
      <w:r w:rsidRPr="00FD51E3">
        <w:rPr>
          <w:b/>
          <w:sz w:val="28"/>
          <w:szCs w:val="28"/>
        </w:rPr>
        <w:t>АДМИНИСТРАЦИЯ</w:t>
      </w:r>
    </w:p>
    <w:p w:rsidR="002358A6" w:rsidRPr="00FD51E3" w:rsidRDefault="002358A6" w:rsidP="002358A6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2358A6" w:rsidRPr="00FD51E3" w:rsidRDefault="002358A6" w:rsidP="002358A6">
      <w:pPr>
        <w:jc w:val="center"/>
        <w:rPr>
          <w:b/>
          <w:sz w:val="28"/>
          <w:szCs w:val="28"/>
        </w:rPr>
      </w:pPr>
    </w:p>
    <w:p w:rsidR="002358A6" w:rsidRPr="00FD51E3" w:rsidRDefault="002358A6" w:rsidP="0023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358A6" w:rsidRPr="00FD51E3" w:rsidRDefault="002358A6" w:rsidP="002358A6">
      <w:pPr>
        <w:rPr>
          <w:sz w:val="28"/>
          <w:szCs w:val="28"/>
        </w:rPr>
      </w:pPr>
    </w:p>
    <w:p w:rsidR="002358A6" w:rsidRPr="002358A6" w:rsidRDefault="002358A6" w:rsidP="002358A6">
      <w:pPr>
        <w:rPr>
          <w:sz w:val="28"/>
          <w:szCs w:val="28"/>
        </w:rPr>
      </w:pPr>
      <w:r w:rsidRPr="002358A6">
        <w:rPr>
          <w:sz w:val="28"/>
          <w:szCs w:val="28"/>
        </w:rPr>
        <w:t>от  2</w:t>
      </w:r>
      <w:r w:rsidR="008B61CB">
        <w:rPr>
          <w:sz w:val="28"/>
          <w:szCs w:val="28"/>
        </w:rPr>
        <w:t>7</w:t>
      </w:r>
      <w:r w:rsidRPr="002358A6">
        <w:rPr>
          <w:sz w:val="28"/>
          <w:szCs w:val="28"/>
        </w:rPr>
        <w:t>.0</w:t>
      </w:r>
      <w:r w:rsidR="008B61CB">
        <w:rPr>
          <w:sz w:val="28"/>
          <w:szCs w:val="28"/>
        </w:rPr>
        <w:t>5</w:t>
      </w:r>
      <w:r w:rsidRPr="002358A6">
        <w:rPr>
          <w:sz w:val="28"/>
          <w:szCs w:val="28"/>
        </w:rPr>
        <w:t>.2020г.       № 0</w:t>
      </w:r>
      <w:r w:rsidR="008B61CB">
        <w:rPr>
          <w:sz w:val="28"/>
          <w:szCs w:val="28"/>
        </w:rPr>
        <w:t>84</w:t>
      </w:r>
    </w:p>
    <w:p w:rsidR="002358A6" w:rsidRPr="00FD51E3" w:rsidRDefault="002358A6" w:rsidP="002358A6">
      <w:pPr>
        <w:rPr>
          <w:sz w:val="28"/>
          <w:szCs w:val="28"/>
        </w:rPr>
      </w:pPr>
      <w:r w:rsidRPr="00FD51E3">
        <w:rPr>
          <w:sz w:val="28"/>
          <w:szCs w:val="28"/>
        </w:rPr>
        <w:t>пос. Стодолище</w:t>
      </w:r>
    </w:p>
    <w:p w:rsidR="002358A6" w:rsidRPr="00FD51E3" w:rsidRDefault="002358A6" w:rsidP="002358A6">
      <w:pPr>
        <w:rPr>
          <w:sz w:val="28"/>
          <w:szCs w:val="28"/>
        </w:rPr>
      </w:pPr>
    </w:p>
    <w:p w:rsidR="002358A6" w:rsidRDefault="002358A6" w:rsidP="002358A6">
      <w:pPr>
        <w:jc w:val="both"/>
        <w:rPr>
          <w:sz w:val="28"/>
          <w:szCs w:val="28"/>
        </w:rPr>
      </w:pPr>
    </w:p>
    <w:p w:rsidR="008B61CB" w:rsidRDefault="002358A6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8A6">
        <w:rPr>
          <w:color w:val="000000"/>
          <w:sz w:val="28"/>
          <w:szCs w:val="28"/>
        </w:rPr>
        <w:t>Об утверждении Правил</w:t>
      </w:r>
      <w:r w:rsidR="008B61CB">
        <w:rPr>
          <w:color w:val="000000"/>
          <w:sz w:val="28"/>
          <w:szCs w:val="28"/>
        </w:rPr>
        <w:t xml:space="preserve"> устройства,</w:t>
      </w:r>
    </w:p>
    <w:p w:rsidR="008B61CB" w:rsidRDefault="008B61CB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содержания и пользования пляжами и местами</w:t>
      </w:r>
    </w:p>
    <w:p w:rsidR="00BE5415" w:rsidRDefault="008B61CB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массового отдыха</w:t>
      </w:r>
      <w:r w:rsidR="00BE5415">
        <w:rPr>
          <w:color w:val="000000"/>
          <w:sz w:val="28"/>
          <w:szCs w:val="28"/>
        </w:rPr>
        <w:t xml:space="preserve"> и Правил охраны жизни людей на воде</w:t>
      </w:r>
    </w:p>
    <w:p w:rsidR="002358A6" w:rsidRDefault="002358A6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8A6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Стодолищенского</w:t>
      </w:r>
      <w:r w:rsidRPr="002358A6">
        <w:rPr>
          <w:color w:val="000000"/>
          <w:sz w:val="28"/>
          <w:szCs w:val="28"/>
        </w:rPr>
        <w:t xml:space="preserve"> сельского поселения</w:t>
      </w:r>
    </w:p>
    <w:p w:rsidR="002358A6" w:rsidRDefault="002358A6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</w:t>
      </w:r>
      <w:r w:rsidRPr="002358A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358A6">
        <w:rPr>
          <w:color w:val="000000"/>
          <w:sz w:val="28"/>
          <w:szCs w:val="28"/>
        </w:rPr>
        <w:t xml:space="preserve">Смоленской области </w:t>
      </w:r>
    </w:p>
    <w:p w:rsidR="008B61CB" w:rsidRDefault="008B61CB" w:rsidP="002358A6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358A6" w:rsidRDefault="0079775C" w:rsidP="002358A6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 Федеральным законом от 06.10.2003г№131-ФЗ «Об общих принципах организации местного самоуправления в Российской Федерации», в целях обеспечения безопасного отдыха населения на водоемах, находящихся на территории Стодолищенского сельского поселения Починковского района Смоленской области, в период купального сезона, предупреждения и сокращения количества несчастных случаев на водоемах:</w:t>
      </w:r>
    </w:p>
    <w:p w:rsidR="002358A6" w:rsidRPr="002358A6" w:rsidRDefault="002358A6" w:rsidP="002358A6">
      <w:pPr>
        <w:pStyle w:val="a7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2358A6">
        <w:rPr>
          <w:color w:val="000000"/>
          <w:sz w:val="28"/>
          <w:szCs w:val="28"/>
        </w:rPr>
        <w:t> </w:t>
      </w:r>
    </w:p>
    <w:p w:rsidR="002358A6" w:rsidRDefault="002358A6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8A6">
        <w:rPr>
          <w:color w:val="000000"/>
          <w:sz w:val="28"/>
          <w:szCs w:val="28"/>
        </w:rPr>
        <w:t xml:space="preserve">1. Утвердить Правила </w:t>
      </w:r>
      <w:r w:rsidR="00BE5415">
        <w:rPr>
          <w:color w:val="000000"/>
          <w:sz w:val="28"/>
          <w:szCs w:val="28"/>
        </w:rPr>
        <w:t xml:space="preserve">охраны жизни людей на воде </w:t>
      </w:r>
      <w:r w:rsidRPr="002358A6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Стодолищенского</w:t>
      </w:r>
      <w:r w:rsidRPr="002358A6">
        <w:rPr>
          <w:color w:val="000000"/>
          <w:sz w:val="28"/>
          <w:szCs w:val="28"/>
        </w:rPr>
        <w:t xml:space="preserve"> сельского поселения   </w:t>
      </w:r>
      <w:r>
        <w:rPr>
          <w:color w:val="000000"/>
          <w:sz w:val="28"/>
          <w:szCs w:val="28"/>
        </w:rPr>
        <w:t>Починковского</w:t>
      </w:r>
      <w:r w:rsidRPr="002358A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 района  Смоленской</w:t>
      </w:r>
      <w:r w:rsidR="00BE5415">
        <w:rPr>
          <w:color w:val="000000"/>
          <w:sz w:val="28"/>
          <w:szCs w:val="28"/>
        </w:rPr>
        <w:t xml:space="preserve"> области</w:t>
      </w:r>
      <w:r w:rsidRPr="002358A6">
        <w:rPr>
          <w:color w:val="000000"/>
          <w:sz w:val="28"/>
          <w:szCs w:val="28"/>
        </w:rPr>
        <w:t>, (далее - Правила)  (прилагаются).</w:t>
      </w:r>
    </w:p>
    <w:p w:rsidR="00BE5415" w:rsidRPr="002358A6" w:rsidRDefault="00BE5415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E5415">
        <w:rPr>
          <w:color w:val="000000"/>
          <w:sz w:val="28"/>
          <w:szCs w:val="28"/>
        </w:rPr>
        <w:t xml:space="preserve"> </w:t>
      </w:r>
      <w:r w:rsidRPr="002358A6">
        <w:rPr>
          <w:color w:val="000000"/>
          <w:sz w:val="28"/>
          <w:szCs w:val="28"/>
        </w:rPr>
        <w:t>Утвердить Правила</w:t>
      </w:r>
      <w:r>
        <w:rPr>
          <w:color w:val="000000"/>
          <w:sz w:val="28"/>
          <w:szCs w:val="28"/>
        </w:rPr>
        <w:t xml:space="preserve"> устройства, содержания и пользования пляжами и местами массового отдыха на территории Стодолищенского сельского поселения</w:t>
      </w:r>
      <w:r w:rsidRPr="00BE54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Починковского</w:t>
      </w:r>
      <w:r w:rsidRPr="002358A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 района  Смоленской области</w:t>
      </w:r>
      <w:r w:rsidR="001B688E">
        <w:rPr>
          <w:color w:val="000000"/>
          <w:sz w:val="28"/>
          <w:szCs w:val="28"/>
        </w:rPr>
        <w:t xml:space="preserve"> (прилагаются)</w:t>
      </w:r>
      <w:r>
        <w:rPr>
          <w:color w:val="000000"/>
          <w:sz w:val="28"/>
          <w:szCs w:val="28"/>
        </w:rPr>
        <w:t>.</w:t>
      </w:r>
    </w:p>
    <w:p w:rsidR="002358A6" w:rsidRPr="00515B8B" w:rsidRDefault="00BE5415" w:rsidP="00BE541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358A6" w:rsidRPr="00515B8B">
        <w:rPr>
          <w:color w:val="000000"/>
          <w:sz w:val="28"/>
          <w:szCs w:val="28"/>
        </w:rPr>
        <w:t xml:space="preserve">. </w:t>
      </w:r>
      <w:proofErr w:type="gramStart"/>
      <w:r w:rsidR="002358A6" w:rsidRPr="00515B8B">
        <w:rPr>
          <w:color w:val="000000"/>
          <w:sz w:val="28"/>
          <w:szCs w:val="28"/>
        </w:rPr>
        <w:t>Разместить</w:t>
      </w:r>
      <w:proofErr w:type="gramEnd"/>
      <w:r w:rsidR="002358A6" w:rsidRPr="00515B8B">
        <w:rPr>
          <w:color w:val="000000"/>
          <w:sz w:val="28"/>
          <w:szCs w:val="28"/>
        </w:rPr>
        <w:t xml:space="preserve"> настоящее </w:t>
      </w:r>
      <w:r w:rsidR="009274BD" w:rsidRPr="00515B8B">
        <w:rPr>
          <w:color w:val="000000"/>
          <w:sz w:val="28"/>
          <w:szCs w:val="28"/>
        </w:rPr>
        <w:t>распоряжение</w:t>
      </w:r>
      <w:r w:rsidR="002358A6" w:rsidRPr="00515B8B">
        <w:rPr>
          <w:color w:val="000000"/>
          <w:sz w:val="28"/>
          <w:szCs w:val="28"/>
        </w:rPr>
        <w:t xml:space="preserve"> на официальном сайте Администрации Стодолищенского</w:t>
      </w:r>
      <w:r w:rsidR="00515B8B">
        <w:rPr>
          <w:color w:val="000000"/>
          <w:sz w:val="28"/>
          <w:szCs w:val="28"/>
        </w:rPr>
        <w:t xml:space="preserve"> </w:t>
      </w:r>
      <w:r w:rsidR="00515B8B" w:rsidRPr="00515B8B">
        <w:rPr>
          <w:color w:val="000000"/>
          <w:sz w:val="28"/>
          <w:szCs w:val="28"/>
        </w:rPr>
        <w:t>с</w:t>
      </w:r>
      <w:r w:rsidR="00515B8B">
        <w:rPr>
          <w:color w:val="000000"/>
          <w:sz w:val="28"/>
          <w:szCs w:val="28"/>
        </w:rPr>
        <w:t xml:space="preserve">ельского поселения  </w:t>
      </w:r>
      <w:r w:rsidR="002358A6" w:rsidRPr="00515B8B">
        <w:rPr>
          <w:color w:val="000000"/>
          <w:sz w:val="28"/>
          <w:szCs w:val="28"/>
        </w:rPr>
        <w:t xml:space="preserve">Починковского   района  Смоленской   области  в  сети  Интернет  </w:t>
      </w:r>
      <w:r w:rsidR="009274BD" w:rsidRPr="00515B8B">
        <w:rPr>
          <w:color w:val="000000"/>
          <w:sz w:val="28"/>
          <w:szCs w:val="28"/>
        </w:rPr>
        <w:t xml:space="preserve"> </w:t>
      </w:r>
      <w:r w:rsidR="002358A6" w:rsidRPr="00515B8B">
        <w:rPr>
          <w:color w:val="000000"/>
          <w:sz w:val="28"/>
          <w:szCs w:val="28"/>
        </w:rPr>
        <w:t>http://</w:t>
      </w:r>
      <w:r w:rsidR="002358A6" w:rsidRPr="00515B8B">
        <w:rPr>
          <w:b/>
          <w:bCs/>
          <w:color w:val="DD0000"/>
          <w:sz w:val="21"/>
          <w:szCs w:val="21"/>
          <w:shd w:val="clear" w:color="auto" w:fill="FFFFFF"/>
        </w:rPr>
        <w:t xml:space="preserve"> </w:t>
      </w:r>
      <w:r w:rsidR="002358A6" w:rsidRPr="00515B8B">
        <w:rPr>
          <w:bCs/>
          <w:sz w:val="28"/>
          <w:szCs w:val="28"/>
          <w:shd w:val="clear" w:color="auto" w:fill="FFFFFF"/>
        </w:rPr>
        <w:t>stodolishehskoe.admin-smolensk.ru</w:t>
      </w:r>
      <w:r w:rsidR="002358A6" w:rsidRPr="00515B8B">
        <w:rPr>
          <w:sz w:val="28"/>
          <w:szCs w:val="28"/>
        </w:rPr>
        <w:t xml:space="preserve"> </w:t>
      </w:r>
      <w:r w:rsidR="002358A6" w:rsidRPr="00515B8B">
        <w:rPr>
          <w:color w:val="000000"/>
          <w:sz w:val="28"/>
          <w:szCs w:val="28"/>
        </w:rPr>
        <w:t>и обнародовать путем размещения на информационных стендах Администрации Стодолищенского сельского поселения   Починковского   района  Смоленской.</w:t>
      </w:r>
    </w:p>
    <w:p w:rsidR="002358A6" w:rsidRDefault="00BE5415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58A6" w:rsidRPr="002358A6">
        <w:rPr>
          <w:color w:val="000000"/>
          <w:sz w:val="28"/>
          <w:szCs w:val="28"/>
        </w:rPr>
        <w:t xml:space="preserve">. </w:t>
      </w:r>
      <w:proofErr w:type="gramStart"/>
      <w:r w:rsidR="002358A6" w:rsidRPr="002358A6">
        <w:rPr>
          <w:color w:val="000000"/>
          <w:sz w:val="28"/>
          <w:szCs w:val="28"/>
        </w:rPr>
        <w:t>Контроль за</w:t>
      </w:r>
      <w:proofErr w:type="gramEnd"/>
      <w:r w:rsidR="002358A6" w:rsidRPr="002358A6">
        <w:rPr>
          <w:color w:val="000000"/>
          <w:sz w:val="28"/>
          <w:szCs w:val="28"/>
        </w:rPr>
        <w:t xml:space="preserve"> исполнением настоящего </w:t>
      </w:r>
      <w:r w:rsidR="009274BD">
        <w:rPr>
          <w:color w:val="000000"/>
          <w:sz w:val="28"/>
          <w:szCs w:val="28"/>
        </w:rPr>
        <w:t>распоряжения</w:t>
      </w:r>
      <w:r w:rsidR="002358A6" w:rsidRPr="002358A6">
        <w:rPr>
          <w:color w:val="000000"/>
          <w:sz w:val="28"/>
          <w:szCs w:val="28"/>
        </w:rPr>
        <w:t xml:space="preserve"> оставляю за собой.</w:t>
      </w:r>
    </w:p>
    <w:p w:rsidR="001B688E" w:rsidRDefault="001B688E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688E" w:rsidRPr="002358A6" w:rsidRDefault="001B688E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358A6" w:rsidRPr="00FD51E3" w:rsidRDefault="002358A6" w:rsidP="002358A6">
      <w:pPr>
        <w:jc w:val="both"/>
        <w:rPr>
          <w:sz w:val="28"/>
          <w:szCs w:val="28"/>
        </w:rPr>
      </w:pPr>
    </w:p>
    <w:p w:rsidR="002358A6" w:rsidRPr="00FD51E3" w:rsidRDefault="002358A6" w:rsidP="002358A6">
      <w:pPr>
        <w:rPr>
          <w:sz w:val="28"/>
          <w:szCs w:val="28"/>
        </w:rPr>
      </w:pPr>
      <w:r w:rsidRPr="00FD51E3">
        <w:rPr>
          <w:sz w:val="28"/>
          <w:szCs w:val="28"/>
        </w:rPr>
        <w:t>Глава муниципального образования</w:t>
      </w:r>
    </w:p>
    <w:p w:rsidR="002358A6" w:rsidRPr="00FD51E3" w:rsidRDefault="002358A6" w:rsidP="002358A6">
      <w:pPr>
        <w:rPr>
          <w:sz w:val="28"/>
          <w:szCs w:val="28"/>
        </w:rPr>
      </w:pPr>
      <w:r w:rsidRPr="00FD51E3">
        <w:rPr>
          <w:sz w:val="28"/>
          <w:szCs w:val="28"/>
        </w:rPr>
        <w:t>Стодолищенского сельского поселения</w:t>
      </w:r>
    </w:p>
    <w:p w:rsidR="00515B8B" w:rsidRDefault="002358A6" w:rsidP="00B160AF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Починковского района Смоленской области              </w:t>
      </w:r>
      <w:r w:rsidR="00BE5415">
        <w:rPr>
          <w:sz w:val="28"/>
          <w:szCs w:val="28"/>
        </w:rPr>
        <w:t xml:space="preserve">   </w:t>
      </w:r>
      <w:r w:rsidRPr="00FD51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Л.В. Зиновьева</w:t>
      </w:r>
    </w:p>
    <w:p w:rsidR="00BE5415" w:rsidRDefault="00BE5415" w:rsidP="00B160AF">
      <w:pPr>
        <w:rPr>
          <w:sz w:val="28"/>
          <w:szCs w:val="28"/>
        </w:rPr>
      </w:pPr>
    </w:p>
    <w:p w:rsidR="00BE5415" w:rsidRDefault="00BE5415" w:rsidP="00B160AF">
      <w:pPr>
        <w:rPr>
          <w:sz w:val="28"/>
          <w:szCs w:val="28"/>
        </w:rPr>
      </w:pPr>
    </w:p>
    <w:p w:rsidR="00BE5415" w:rsidRDefault="00BE5415" w:rsidP="00B160AF">
      <w:pPr>
        <w:rPr>
          <w:sz w:val="28"/>
          <w:szCs w:val="28"/>
        </w:rPr>
      </w:pPr>
    </w:p>
    <w:sectPr w:rsidR="00BE5415" w:rsidSect="00AC659D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6"/>
    <w:rsid w:val="001B688E"/>
    <w:rsid w:val="002358A6"/>
    <w:rsid w:val="002D3972"/>
    <w:rsid w:val="00515B8B"/>
    <w:rsid w:val="00626B97"/>
    <w:rsid w:val="0079775C"/>
    <w:rsid w:val="008B61CB"/>
    <w:rsid w:val="009274BD"/>
    <w:rsid w:val="00AC659D"/>
    <w:rsid w:val="00B160AF"/>
    <w:rsid w:val="00B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358A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358A6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35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358A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58A6"/>
    <w:rPr>
      <w:b/>
      <w:bCs/>
    </w:rPr>
  </w:style>
  <w:style w:type="character" w:styleId="a9">
    <w:name w:val="Hyperlink"/>
    <w:basedOn w:val="a0"/>
    <w:uiPriority w:val="99"/>
    <w:semiHidden/>
    <w:unhideWhenUsed/>
    <w:rsid w:val="00235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358A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358A6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35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358A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58A6"/>
    <w:rPr>
      <w:b/>
      <w:bCs/>
    </w:rPr>
  </w:style>
  <w:style w:type="character" w:styleId="a9">
    <w:name w:val="Hyperlink"/>
    <w:basedOn w:val="a0"/>
    <w:uiPriority w:val="99"/>
    <w:semiHidden/>
    <w:unhideWhenUsed/>
    <w:rsid w:val="0023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B2F0-BCFA-49A4-8E8C-0DDCC47C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7</cp:revision>
  <cp:lastPrinted>2021-07-15T12:45:00Z</cp:lastPrinted>
  <dcterms:created xsi:type="dcterms:W3CDTF">2021-07-15T08:24:00Z</dcterms:created>
  <dcterms:modified xsi:type="dcterms:W3CDTF">2021-07-15T12:46:00Z</dcterms:modified>
</cp:coreProperties>
</file>