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B2" w:rsidRPr="002724B2" w:rsidRDefault="002724B2" w:rsidP="002724B2">
      <w:pPr>
        <w:tabs>
          <w:tab w:val="left" w:pos="851"/>
          <w:tab w:val="left" w:pos="993"/>
          <w:tab w:val="left" w:pos="1134"/>
        </w:tabs>
        <w:spacing w:after="0" w:line="240" w:lineRule="auto"/>
        <w:ind w:left="-709" w:firstLine="5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24B2">
        <w:rPr>
          <w:rFonts w:ascii="Times New Roman" w:eastAsia="Times New Roman" w:hAnsi="Times New Roman" w:cs="Times New Roman"/>
          <w:b/>
          <w:sz w:val="28"/>
          <w:szCs w:val="20"/>
        </w:rPr>
        <w:t xml:space="preserve">Отчет </w:t>
      </w:r>
    </w:p>
    <w:p w:rsidR="002724B2" w:rsidRPr="002724B2" w:rsidRDefault="002724B2" w:rsidP="002724B2">
      <w:pPr>
        <w:tabs>
          <w:tab w:val="left" w:pos="851"/>
          <w:tab w:val="left" w:pos="993"/>
          <w:tab w:val="left" w:pos="1134"/>
        </w:tabs>
        <w:spacing w:after="0" w:line="240" w:lineRule="auto"/>
        <w:ind w:left="-709" w:firstLine="5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24B2">
        <w:rPr>
          <w:rFonts w:ascii="Times New Roman" w:eastAsia="Times New Roman" w:hAnsi="Times New Roman" w:cs="Times New Roman"/>
          <w:b/>
          <w:sz w:val="28"/>
          <w:szCs w:val="20"/>
        </w:rPr>
        <w:t>о выполнении Плана мероприятий по противодействию коррупции</w:t>
      </w:r>
    </w:p>
    <w:p w:rsidR="002724B2" w:rsidRPr="002724B2" w:rsidRDefault="002724B2" w:rsidP="002724B2">
      <w:pPr>
        <w:tabs>
          <w:tab w:val="left" w:pos="851"/>
          <w:tab w:val="left" w:pos="993"/>
          <w:tab w:val="left" w:pos="1134"/>
        </w:tabs>
        <w:spacing w:after="0" w:line="240" w:lineRule="auto"/>
        <w:ind w:left="-709" w:firstLine="5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24B2">
        <w:rPr>
          <w:rFonts w:ascii="Times New Roman" w:eastAsia="Times New Roman" w:hAnsi="Times New Roman" w:cs="Times New Roman"/>
          <w:b/>
          <w:sz w:val="28"/>
          <w:szCs w:val="20"/>
        </w:rPr>
        <w:t xml:space="preserve"> в </w:t>
      </w:r>
      <w:r w:rsidR="0021169D">
        <w:rPr>
          <w:rFonts w:ascii="Times New Roman" w:eastAsia="Times New Roman" w:hAnsi="Times New Roman" w:cs="Times New Roman"/>
          <w:b/>
          <w:sz w:val="28"/>
          <w:szCs w:val="20"/>
        </w:rPr>
        <w:t>Администрации Стодолищенского сельского поселения Починковского района Смоленской области</w:t>
      </w:r>
      <w:r w:rsidRPr="002724B2">
        <w:rPr>
          <w:rFonts w:ascii="Times New Roman" w:eastAsia="Times New Roman" w:hAnsi="Times New Roman" w:cs="Times New Roman"/>
          <w:b/>
          <w:sz w:val="28"/>
          <w:szCs w:val="20"/>
        </w:rPr>
        <w:t xml:space="preserve"> на 20</w:t>
      </w:r>
      <w:r w:rsidR="0021169D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Pr="002724B2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</w:t>
      </w:r>
    </w:p>
    <w:p w:rsidR="002724B2" w:rsidRPr="002724B2" w:rsidRDefault="002724B2" w:rsidP="002724B2">
      <w:pPr>
        <w:tabs>
          <w:tab w:val="left" w:pos="851"/>
          <w:tab w:val="left" w:pos="993"/>
          <w:tab w:val="left" w:pos="1134"/>
        </w:tabs>
        <w:spacing w:after="0" w:line="240" w:lineRule="auto"/>
        <w:ind w:left="65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11"/>
        <w:gridCol w:w="1843"/>
        <w:gridCol w:w="2268"/>
        <w:gridCol w:w="4676"/>
      </w:tblGrid>
      <w:tr w:rsidR="002724B2" w:rsidRPr="002724B2" w:rsidTr="00233811">
        <w:tc>
          <w:tcPr>
            <w:tcW w:w="570" w:type="dxa"/>
            <w:vAlign w:val="center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vAlign w:val="center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76" w:type="dxa"/>
            <w:vAlign w:val="center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выполнению</w:t>
            </w:r>
          </w:p>
        </w:tc>
      </w:tr>
      <w:tr w:rsidR="002724B2" w:rsidRPr="002724B2" w:rsidTr="00233811">
        <w:tc>
          <w:tcPr>
            <w:tcW w:w="570" w:type="dxa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6" w:type="dxa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2724B2" w:rsidRPr="002724B2" w:rsidTr="00233811">
        <w:tc>
          <w:tcPr>
            <w:tcW w:w="570" w:type="dxa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8" w:type="dxa"/>
            <w:gridSpan w:val="4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Организационно-методическое и правовое обеспечение учреждения</w:t>
            </w:r>
          </w:p>
        </w:tc>
      </w:tr>
      <w:tr w:rsidR="002724B2" w:rsidRPr="002724B2" w:rsidTr="00233811">
        <w:tc>
          <w:tcPr>
            <w:tcW w:w="570" w:type="dxa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2724B2" w:rsidRPr="00FD29A4" w:rsidRDefault="002724B2" w:rsidP="0021169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21169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правовыми</w:t>
            </w:r>
            <w:r w:rsidRPr="00FD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 w:rsidR="0021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Администрации Стодолищенского </w:t>
            </w:r>
            <w:proofErr w:type="gramStart"/>
            <w:r w:rsidR="0021169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21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ежегодных планов работы по противодействию коррупции</w:t>
            </w:r>
          </w:p>
        </w:tc>
        <w:tc>
          <w:tcPr>
            <w:tcW w:w="1843" w:type="dxa"/>
          </w:tcPr>
          <w:p w:rsidR="002724B2" w:rsidRPr="00720973" w:rsidRDefault="0021169D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 г</w:t>
            </w:r>
          </w:p>
        </w:tc>
        <w:tc>
          <w:tcPr>
            <w:tcW w:w="2268" w:type="dxa"/>
          </w:tcPr>
          <w:p w:rsidR="002724B2" w:rsidRPr="00720973" w:rsidRDefault="0021169D" w:rsidP="003149B5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76" w:type="dxa"/>
          </w:tcPr>
          <w:p w:rsidR="002724B2" w:rsidRPr="00FD29A4" w:rsidRDefault="00F36C32" w:rsidP="00F36C3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Администрации Стодолищенского сельского поселения Починковского района Смоленской области от 23.01.2020 г № 11А </w:t>
            </w:r>
            <w:r w:rsidR="0021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противодействию коррупции в Администрации Стодолищенского сельского поселения Починковского района Смоленской области</w:t>
            </w:r>
          </w:p>
        </w:tc>
      </w:tr>
      <w:tr w:rsidR="00F36C32" w:rsidRPr="002724B2" w:rsidTr="00233811">
        <w:tc>
          <w:tcPr>
            <w:tcW w:w="570" w:type="dxa"/>
          </w:tcPr>
          <w:p w:rsidR="00F36C32" w:rsidRPr="002724B2" w:rsidRDefault="00F36C3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F36C32" w:rsidRPr="00FD29A4" w:rsidRDefault="00F36C32" w:rsidP="00F36C3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комиссии по противодействию коррупции в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843" w:type="dxa"/>
          </w:tcPr>
          <w:p w:rsidR="00F36C32" w:rsidRPr="00720973" w:rsidRDefault="00F36C3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2268" w:type="dxa"/>
          </w:tcPr>
          <w:p w:rsidR="00F36C32" w:rsidRPr="00720973" w:rsidRDefault="00F36C32" w:rsidP="003149B5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76" w:type="dxa"/>
          </w:tcPr>
          <w:p w:rsidR="00F36C32" w:rsidRDefault="00F36C32" w:rsidP="00F36C3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заседания комиссии протокол № 1 от 27марта 2020 г, протокол № 2 от 05июня 2020 г, протокол №  3 от 30 сентября 2020г, протокол № 4 от 18.декабря 2020г</w:t>
            </w:r>
          </w:p>
        </w:tc>
      </w:tr>
      <w:tr w:rsidR="00F36C32" w:rsidRPr="002724B2" w:rsidTr="00233811">
        <w:tc>
          <w:tcPr>
            <w:tcW w:w="570" w:type="dxa"/>
          </w:tcPr>
          <w:p w:rsidR="00F36C32" w:rsidRDefault="00F36C3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F36C32" w:rsidRDefault="00F36C32" w:rsidP="00F36C3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заявлений и обращений граждан на предмет наличия информации о фактах коррупции среди муниципальных служащих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843" w:type="dxa"/>
          </w:tcPr>
          <w:p w:rsidR="00F36C32" w:rsidRPr="00720973" w:rsidRDefault="00F36C3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F36C32" w:rsidRPr="00720973" w:rsidRDefault="00F36C32" w:rsidP="003149B5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76" w:type="dxa"/>
          </w:tcPr>
          <w:p w:rsidR="00F36C32" w:rsidRDefault="00F36C32" w:rsidP="00720973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проводился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заявлений и обращений граждан на предмет наличия информации о фактах коррупции среди муниципальных служащих Администрации Стодолищенского сельского поселения Починковского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об отсутствии обращений о фактах коррупции отражена в ежегодных обзорах по результатам рассмотрения обращений граждан и размещена на сайте Администрации.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фактах коррупции среди муниципальных служащих в 2020 году не </w:t>
            </w:r>
            <w:r w:rsid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C32" w:rsidRPr="002724B2" w:rsidTr="00233811">
        <w:tc>
          <w:tcPr>
            <w:tcW w:w="570" w:type="dxa"/>
          </w:tcPr>
          <w:p w:rsidR="00F36C32" w:rsidRDefault="00F36C3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811" w:type="dxa"/>
          </w:tcPr>
          <w:p w:rsidR="00F36C32" w:rsidRDefault="00F36C32" w:rsidP="00AD187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отчетов</w:t>
            </w:r>
            <w:r w:rsidR="00AD1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Главы муниципального образования Стодолищенского сельского поселения Починковского района Смоленской области, Администрации  </w:t>
            </w:r>
            <w:r w:rsidR="00AD1876"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1843" w:type="dxa"/>
          </w:tcPr>
          <w:p w:rsidR="00F36C32" w:rsidRPr="00720973" w:rsidRDefault="00AD1876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F36C32" w:rsidRPr="00720973" w:rsidRDefault="00AD1876" w:rsidP="003149B5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76" w:type="dxa"/>
          </w:tcPr>
          <w:p w:rsidR="00F36C32" w:rsidRDefault="00AD1876" w:rsidP="00AD187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тчет о деятельности Главы муниципального образования Стодолищенского сельского поселения Починковского района Смоленской области, Администрации  Стодолищенского сельского поселения Починковского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 на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Стодолищенского сельского поселения Починковского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4B2" w:rsidRPr="002724B2" w:rsidTr="00233811">
        <w:tc>
          <w:tcPr>
            <w:tcW w:w="570" w:type="dxa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98" w:type="dxa"/>
            <w:gridSpan w:val="4"/>
          </w:tcPr>
          <w:p w:rsidR="002724B2" w:rsidRPr="00FD29A4" w:rsidRDefault="00AD1876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2724B2" w:rsidRPr="002724B2" w:rsidTr="00233811">
        <w:trPr>
          <w:trHeight w:val="2779"/>
        </w:trPr>
        <w:tc>
          <w:tcPr>
            <w:tcW w:w="570" w:type="dxa"/>
          </w:tcPr>
          <w:p w:rsidR="002724B2" w:rsidRPr="002724B2" w:rsidRDefault="002724B2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2724B2" w:rsidRPr="002724B2" w:rsidRDefault="00AD1876" w:rsidP="00AD187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муниципальными служащими</w:t>
            </w:r>
            <w:r w:rsidR="00683F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замещающими должности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Стодолищенского сельского поселения Починковского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1843" w:type="dxa"/>
          </w:tcPr>
          <w:p w:rsidR="002724B2" w:rsidRDefault="00683FE4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D1876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</w:p>
          <w:p w:rsidR="00683FE4" w:rsidRPr="002724B2" w:rsidRDefault="00683FE4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</w:tcPr>
          <w:p w:rsidR="002724B2" w:rsidRPr="00AD1876" w:rsidRDefault="00AD1876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7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1категории Новикова Г.Е.</w:t>
            </w:r>
          </w:p>
        </w:tc>
        <w:tc>
          <w:tcPr>
            <w:tcW w:w="4676" w:type="dxa"/>
          </w:tcPr>
          <w:p w:rsidR="003149B5" w:rsidRDefault="00683FE4" w:rsidP="003149B5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организации </w:t>
            </w:r>
            <w:proofErr w:type="gramStart"/>
            <w:r w:rsidRPr="00683F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83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683F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 в Администрации Стодолищенского сельского поселения Починковского района Смоленской области сведений о доходах, имуществе и обязательствах имущественного характера в соответствии с законодательством и муниципальными правовыми 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следующие мероприятия: </w:t>
            </w:r>
          </w:p>
          <w:p w:rsidR="00683FE4" w:rsidRDefault="00683FE4" w:rsidP="00683FE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Проведено занятие на тему предоставления сведений о доходах, расходах, об имуществе и обязательствах имущественного характера в 2020 году (за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2019г).</w:t>
            </w:r>
          </w:p>
          <w:p w:rsidR="00683FE4" w:rsidRDefault="00683FE4" w:rsidP="00683FE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Проведены индивидуальные консультации для двух муниципальных служащих по заполнению справок о доходах, расходах, об имуществе и обязательствах имущественного характера.</w:t>
            </w:r>
          </w:p>
          <w:p w:rsidR="00683FE4" w:rsidRPr="00683FE4" w:rsidRDefault="00683FE4" w:rsidP="00683FE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 о доходах за 2019 год представили 4 муниципальных служащих, что составляет 100 % от общего количества обязанных предоставлять указанные сведения.</w:t>
            </w:r>
          </w:p>
        </w:tc>
      </w:tr>
      <w:tr w:rsidR="00AD1876" w:rsidRPr="002724B2" w:rsidTr="00233811">
        <w:trPr>
          <w:trHeight w:val="2779"/>
        </w:trPr>
        <w:tc>
          <w:tcPr>
            <w:tcW w:w="570" w:type="dxa"/>
          </w:tcPr>
          <w:p w:rsidR="00AD1876" w:rsidRPr="002724B2" w:rsidRDefault="00683FE4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:rsidR="00AD1876" w:rsidRPr="002724B2" w:rsidRDefault="00683FE4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Стодолищенского сельского поселения Починковского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по уведомлению представителя нанимателя о выполнении  иной оплачиваемой работы</w:t>
            </w:r>
          </w:p>
        </w:tc>
        <w:tc>
          <w:tcPr>
            <w:tcW w:w="1843" w:type="dxa"/>
          </w:tcPr>
          <w:p w:rsidR="00AD1876" w:rsidRPr="002724B2" w:rsidRDefault="0011653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AD1876" w:rsidRPr="00116530" w:rsidRDefault="0011653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5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служебному поведению муниципальных служащих и урегулированию конфликта интересов</w:t>
            </w:r>
          </w:p>
        </w:tc>
        <w:tc>
          <w:tcPr>
            <w:tcW w:w="4676" w:type="dxa"/>
          </w:tcPr>
          <w:p w:rsidR="00AD1876" w:rsidRDefault="00116530" w:rsidP="0011653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16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ведомлений </w:t>
            </w:r>
            <w:r w:rsidRPr="001165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нанимателя о выполнении  иной оплачиваемой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 году не поступало</w:t>
            </w:r>
            <w:r w:rsid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0973" w:rsidRPr="00116530" w:rsidRDefault="00720973" w:rsidP="0011653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30" w:rsidRPr="002724B2" w:rsidTr="00233811">
        <w:trPr>
          <w:trHeight w:val="2779"/>
        </w:trPr>
        <w:tc>
          <w:tcPr>
            <w:tcW w:w="570" w:type="dxa"/>
          </w:tcPr>
          <w:p w:rsidR="00116530" w:rsidRDefault="00116530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116530" w:rsidRDefault="0011653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соблюдению муниципальными служащими общих принципов служебного поведения</w:t>
            </w:r>
          </w:p>
        </w:tc>
        <w:tc>
          <w:tcPr>
            <w:tcW w:w="1843" w:type="dxa"/>
          </w:tcPr>
          <w:p w:rsidR="00116530" w:rsidRPr="002724B2" w:rsidRDefault="0011653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16530" w:rsidRPr="00116530" w:rsidRDefault="0011653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5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служебному поведению муниципальных служащих и урегулированию конфликта интересов</w:t>
            </w:r>
          </w:p>
        </w:tc>
        <w:tc>
          <w:tcPr>
            <w:tcW w:w="4676" w:type="dxa"/>
          </w:tcPr>
          <w:p w:rsidR="00116530" w:rsidRPr="00720973" w:rsidRDefault="00720973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беседы с муниципальными служащими об общих принципах служебного поведения</w:t>
            </w:r>
          </w:p>
        </w:tc>
      </w:tr>
      <w:tr w:rsidR="00116530" w:rsidRPr="002724B2" w:rsidTr="00233811">
        <w:trPr>
          <w:trHeight w:val="2779"/>
        </w:trPr>
        <w:tc>
          <w:tcPr>
            <w:tcW w:w="570" w:type="dxa"/>
          </w:tcPr>
          <w:p w:rsidR="00116530" w:rsidRDefault="00116530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1" w:type="dxa"/>
          </w:tcPr>
          <w:p w:rsidR="00116530" w:rsidRDefault="00116530" w:rsidP="0011653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по правовому просвещению и формированию у муниципальных служащих и граждан муниципального образования, уважительного отношения к закону</w:t>
            </w:r>
          </w:p>
        </w:tc>
        <w:tc>
          <w:tcPr>
            <w:tcW w:w="1843" w:type="dxa"/>
          </w:tcPr>
          <w:p w:rsidR="00116530" w:rsidRPr="002724B2" w:rsidRDefault="0011653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530" w:rsidRPr="00116530" w:rsidRDefault="0011653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16530" w:rsidRPr="00720973" w:rsidRDefault="00720973" w:rsidP="00720973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правовое просвещение </w:t>
            </w:r>
            <w:r w:rsidRPr="0072097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у муниципальных служащих и граждан муниципального образования, уважительного отношения к закону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информации </w:t>
            </w:r>
            <w:r w:rsidR="009B6750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средствах массовой информации.</w:t>
            </w:r>
          </w:p>
        </w:tc>
      </w:tr>
      <w:tr w:rsidR="009B6750" w:rsidRPr="002724B2" w:rsidTr="00233811">
        <w:trPr>
          <w:trHeight w:val="514"/>
        </w:trPr>
        <w:tc>
          <w:tcPr>
            <w:tcW w:w="570" w:type="dxa"/>
          </w:tcPr>
          <w:p w:rsidR="009B6750" w:rsidRDefault="009B6750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8" w:type="dxa"/>
            <w:gridSpan w:val="4"/>
          </w:tcPr>
          <w:p w:rsidR="009B6750" w:rsidRPr="009B6750" w:rsidRDefault="009B6750" w:rsidP="009B675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75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еры по совершенствованию муници</w:t>
            </w:r>
            <w:r w:rsidRPr="009B675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управления в целях предупреждения коррупции</w:t>
            </w:r>
          </w:p>
        </w:tc>
      </w:tr>
      <w:tr w:rsidR="009B6750" w:rsidRPr="002724B2" w:rsidTr="00233811">
        <w:trPr>
          <w:trHeight w:val="2250"/>
        </w:trPr>
        <w:tc>
          <w:tcPr>
            <w:tcW w:w="570" w:type="dxa"/>
          </w:tcPr>
          <w:p w:rsidR="009B6750" w:rsidRDefault="009B6750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</w:tcPr>
          <w:p w:rsidR="009B6750" w:rsidRDefault="009B6750" w:rsidP="009B675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организации закупок с целью противодействию коррупции при размещении муниципальных заказов. Обеспечение увеличения доли  размещения муниципального заказа путем проведения открытых конкурсов, открытых аукционов, в том числе совместных торгов</w:t>
            </w:r>
          </w:p>
        </w:tc>
        <w:tc>
          <w:tcPr>
            <w:tcW w:w="1843" w:type="dxa"/>
          </w:tcPr>
          <w:p w:rsidR="009B6750" w:rsidRPr="002724B2" w:rsidRDefault="009B675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B6750" w:rsidRPr="00116530" w:rsidRDefault="009B675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Новикова Н.В.</w:t>
            </w:r>
          </w:p>
        </w:tc>
        <w:tc>
          <w:tcPr>
            <w:tcW w:w="4676" w:type="dxa"/>
          </w:tcPr>
          <w:p w:rsidR="009B6750" w:rsidRPr="009B6750" w:rsidRDefault="009B675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33811" w:rsidRPr="002724B2" w:rsidTr="00233811">
        <w:trPr>
          <w:trHeight w:val="2250"/>
        </w:trPr>
        <w:tc>
          <w:tcPr>
            <w:tcW w:w="570" w:type="dxa"/>
          </w:tcPr>
          <w:p w:rsidR="00233811" w:rsidRDefault="00233811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233811" w:rsidRPr="00233811" w:rsidRDefault="00233811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33811" w:rsidRPr="00233811" w:rsidRDefault="00233811" w:rsidP="0023381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Проведение в установленном порядке антикоррупционной экспертизы документов, связанных с размещением муниципальных заказов для нужд  Администрации Стодолищенского сельского поселения Починковского района Смоленской области.</w:t>
            </w:r>
          </w:p>
          <w:p w:rsidR="00233811" w:rsidRPr="00233811" w:rsidRDefault="00233811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811" w:rsidRPr="00233811" w:rsidRDefault="00233811">
            <w:pPr>
              <w:rPr>
                <w:rFonts w:ascii="Times New Roman" w:hAnsi="Times New Roman" w:cs="Times New Roman"/>
              </w:rPr>
            </w:pPr>
            <w:r w:rsidRPr="0023381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33811" w:rsidRPr="00233811" w:rsidRDefault="00233811" w:rsidP="0023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</w:t>
            </w:r>
          </w:p>
          <w:p w:rsidR="00233811" w:rsidRPr="00233811" w:rsidRDefault="00233811" w:rsidP="00233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 xml:space="preserve">  Новикова Н.В.</w:t>
            </w:r>
          </w:p>
        </w:tc>
        <w:tc>
          <w:tcPr>
            <w:tcW w:w="4676" w:type="dxa"/>
          </w:tcPr>
          <w:p w:rsidR="00233811" w:rsidRPr="00233811" w:rsidRDefault="00233811" w:rsidP="0023381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Проведен</w:t>
            </w:r>
            <w:r w:rsidRPr="002338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2338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установленном порядке антикоррупционн</w:t>
            </w:r>
            <w:r w:rsidRPr="002338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ая</w:t>
            </w:r>
            <w:r w:rsidRPr="002338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экспертиз</w:t>
            </w:r>
            <w:r w:rsidRPr="002338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2338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документов, связанных с размещением муниципальных заказов для нужд  Администрации Стодолищенского сельского поселения Починковского района Смоленской области.</w:t>
            </w:r>
          </w:p>
          <w:p w:rsidR="00233811" w:rsidRPr="00233811" w:rsidRDefault="00233811" w:rsidP="00233811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811" w:rsidRPr="002724B2" w:rsidTr="00233811">
        <w:trPr>
          <w:trHeight w:val="2250"/>
        </w:trPr>
        <w:tc>
          <w:tcPr>
            <w:tcW w:w="570" w:type="dxa"/>
          </w:tcPr>
          <w:p w:rsidR="00233811" w:rsidRPr="00233811" w:rsidRDefault="00233811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1" w:type="dxa"/>
          </w:tcPr>
          <w:p w:rsidR="00233811" w:rsidRPr="00233811" w:rsidRDefault="00233811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размещения муниципальных заказов в соответствии с требованиями федеральных законов и законов</w:t>
            </w:r>
          </w:p>
        </w:tc>
        <w:tc>
          <w:tcPr>
            <w:tcW w:w="1843" w:type="dxa"/>
          </w:tcPr>
          <w:p w:rsidR="00233811" w:rsidRPr="00233811" w:rsidRDefault="00233811">
            <w:pPr>
              <w:rPr>
                <w:rFonts w:ascii="Times New Roman" w:hAnsi="Times New Roman" w:cs="Times New Roman"/>
              </w:rPr>
            </w:pPr>
            <w:r w:rsidRPr="0023381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33811" w:rsidRPr="00233811" w:rsidRDefault="00233811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</w:t>
            </w:r>
          </w:p>
          <w:p w:rsidR="00233811" w:rsidRPr="00233811" w:rsidRDefault="00233811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 xml:space="preserve">  Новикова Н.В.</w:t>
            </w:r>
          </w:p>
        </w:tc>
        <w:tc>
          <w:tcPr>
            <w:tcW w:w="4676" w:type="dxa"/>
          </w:tcPr>
          <w:p w:rsidR="00233811" w:rsidRPr="00233811" w:rsidRDefault="00233811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размещения муниципальных заказов в соответствии с требованиями федеральных законов и законов Смоленской области</w:t>
            </w:r>
          </w:p>
        </w:tc>
      </w:tr>
      <w:tr w:rsidR="00233811" w:rsidRPr="002724B2" w:rsidTr="00233811">
        <w:trPr>
          <w:trHeight w:val="2250"/>
        </w:trPr>
        <w:tc>
          <w:tcPr>
            <w:tcW w:w="570" w:type="dxa"/>
          </w:tcPr>
          <w:p w:rsidR="00233811" w:rsidRPr="00233811" w:rsidRDefault="00233811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</w:tcPr>
          <w:p w:rsidR="00233811" w:rsidRPr="00233811" w:rsidRDefault="00233811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Утверждение  административных регламентов предоставления муниципальных услуг.</w:t>
            </w:r>
          </w:p>
        </w:tc>
        <w:tc>
          <w:tcPr>
            <w:tcW w:w="1843" w:type="dxa"/>
          </w:tcPr>
          <w:p w:rsidR="00233811" w:rsidRPr="00233811" w:rsidRDefault="00233811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33811" w:rsidRPr="00233811" w:rsidRDefault="00233811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23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381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Новикова Г.Е.</w:t>
            </w:r>
          </w:p>
        </w:tc>
        <w:tc>
          <w:tcPr>
            <w:tcW w:w="4676" w:type="dxa"/>
          </w:tcPr>
          <w:p w:rsidR="00233811" w:rsidRPr="00233811" w:rsidRDefault="00233811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33811" w:rsidRPr="002724B2" w:rsidTr="00233811">
        <w:trPr>
          <w:trHeight w:val="570"/>
        </w:trPr>
        <w:tc>
          <w:tcPr>
            <w:tcW w:w="570" w:type="dxa"/>
          </w:tcPr>
          <w:p w:rsidR="00233811" w:rsidRPr="00233811" w:rsidRDefault="00233811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8" w:type="dxa"/>
            <w:gridSpan w:val="4"/>
          </w:tcPr>
          <w:p w:rsidR="00233811" w:rsidRPr="00233811" w:rsidRDefault="00233811" w:rsidP="00233811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проектов нормативных  правовых актов с целью выявления в них положений, способствующих проявлению коррупции</w:t>
            </w:r>
          </w:p>
        </w:tc>
      </w:tr>
      <w:tr w:rsidR="00233811" w:rsidRPr="002724B2" w:rsidTr="00233811">
        <w:trPr>
          <w:trHeight w:val="1665"/>
        </w:trPr>
        <w:tc>
          <w:tcPr>
            <w:tcW w:w="570" w:type="dxa"/>
          </w:tcPr>
          <w:p w:rsidR="00233811" w:rsidRPr="00233811" w:rsidRDefault="00233811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1" w:type="dxa"/>
          </w:tcPr>
          <w:p w:rsidR="00233811" w:rsidRPr="00233811" w:rsidRDefault="00233811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администрации Стодолищенского сельского поселения и их проектов</w:t>
            </w:r>
          </w:p>
        </w:tc>
        <w:tc>
          <w:tcPr>
            <w:tcW w:w="1843" w:type="dxa"/>
          </w:tcPr>
          <w:p w:rsidR="00233811" w:rsidRPr="00233811" w:rsidRDefault="00233811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33811" w:rsidRPr="00233811" w:rsidRDefault="00233811" w:rsidP="0023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233811" w:rsidRPr="00233811" w:rsidRDefault="00233811" w:rsidP="0023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11">
              <w:rPr>
                <w:rFonts w:ascii="Times New Roman" w:hAnsi="Times New Roman" w:cs="Times New Roman"/>
                <w:sz w:val="24"/>
                <w:szCs w:val="24"/>
              </w:rPr>
              <w:t>Новикова Г.Е.</w:t>
            </w:r>
          </w:p>
        </w:tc>
        <w:tc>
          <w:tcPr>
            <w:tcW w:w="4676" w:type="dxa"/>
          </w:tcPr>
          <w:p w:rsidR="00233811" w:rsidRPr="00233811" w:rsidRDefault="00BF2140" w:rsidP="00BF214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экспертиза муниципальных правовых актов проводится в соответствии с порядком утвержденным распоряжением Администрации от 23.11.2011 № 229, постановлением от 24.08.2012 № 60. Количество нормативно-правовых актов, прошедши экспертизу в 2022 году- 95</w:t>
            </w:r>
          </w:p>
        </w:tc>
      </w:tr>
      <w:tr w:rsidR="00233811" w:rsidRPr="002724B2" w:rsidTr="001F5476">
        <w:trPr>
          <w:trHeight w:val="443"/>
        </w:trPr>
        <w:tc>
          <w:tcPr>
            <w:tcW w:w="570" w:type="dxa"/>
          </w:tcPr>
          <w:p w:rsidR="00233811" w:rsidRPr="00233811" w:rsidRDefault="00BF2140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8" w:type="dxa"/>
            <w:gridSpan w:val="4"/>
          </w:tcPr>
          <w:p w:rsidR="00233811" w:rsidRDefault="00BF214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Формирование у муниципальных служащих Администрации Стодолищенского сельского поселения Починковского района Смоленской области и гражданского общества нетерпимого отношения к коррупционным проявлениям</w:t>
            </w:r>
          </w:p>
          <w:p w:rsidR="00BF2140" w:rsidRPr="00BF2140" w:rsidRDefault="00BF214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811" w:rsidRPr="002724B2" w:rsidTr="00233811">
        <w:trPr>
          <w:trHeight w:val="1290"/>
        </w:trPr>
        <w:tc>
          <w:tcPr>
            <w:tcW w:w="570" w:type="dxa"/>
          </w:tcPr>
          <w:p w:rsidR="00233811" w:rsidRPr="00233811" w:rsidRDefault="00BF2140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1" w:type="dxa"/>
          </w:tcPr>
          <w:p w:rsidR="00233811" w:rsidRPr="00BF2140" w:rsidRDefault="00233811" w:rsidP="003172B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Осуществление анализа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843" w:type="dxa"/>
          </w:tcPr>
          <w:p w:rsidR="00233811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BF2140" w:rsidRPr="00BF2140" w:rsidRDefault="00BF2140" w:rsidP="00BF2140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Комиссия по противодействию коррупции в Администрации</w:t>
            </w:r>
          </w:p>
          <w:p w:rsidR="00233811" w:rsidRPr="00BF2140" w:rsidRDefault="00BF2140" w:rsidP="00BF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4676" w:type="dxa"/>
          </w:tcPr>
          <w:p w:rsidR="00233811" w:rsidRPr="00233811" w:rsidRDefault="00BF214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проводился анализ заявлений и обращений граждан на предмет наличия информации о фактах коррупции среди муниципальных служащих Администрации Стодолищенского сельского поселения Починковского района Смоленской области.  Информация об отсутствии обращений о фактах коррупции отражена в ежегодных обзорах по результатам рассмотрения обращений граждан и размещена на сайте Администрации. Информации о фактах коррупции среди муниципальных служащих в 2020 году не зарегистрированы.</w:t>
            </w:r>
          </w:p>
        </w:tc>
      </w:tr>
      <w:tr w:rsidR="00BF2140" w:rsidRPr="002724B2" w:rsidTr="00D27C1D">
        <w:trPr>
          <w:trHeight w:val="480"/>
        </w:trPr>
        <w:tc>
          <w:tcPr>
            <w:tcW w:w="570" w:type="dxa"/>
          </w:tcPr>
          <w:p w:rsidR="00BF2140" w:rsidRDefault="00BF2140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F2140" w:rsidRPr="00BF2140" w:rsidRDefault="00BF2140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8" w:type="dxa"/>
            <w:gridSpan w:val="4"/>
          </w:tcPr>
          <w:p w:rsidR="00BF2140" w:rsidRPr="00BF2140" w:rsidRDefault="00BF214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BF2140" w:rsidRPr="002724B2" w:rsidTr="00233811">
        <w:trPr>
          <w:trHeight w:val="1170"/>
        </w:trPr>
        <w:tc>
          <w:tcPr>
            <w:tcW w:w="570" w:type="dxa"/>
          </w:tcPr>
          <w:p w:rsidR="00BF2140" w:rsidRPr="00BF2140" w:rsidRDefault="00BF2140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1" w:type="dxa"/>
          </w:tcPr>
          <w:p w:rsidR="00BF2140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граждан, организаций, поступающих в органы местного самоуправления,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843" w:type="dxa"/>
          </w:tcPr>
          <w:p w:rsidR="00BF2140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BF2140" w:rsidRPr="00BF2140" w:rsidRDefault="00BF2140" w:rsidP="003172B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Комиссия по противодействию коррупции в Администрации</w:t>
            </w:r>
          </w:p>
          <w:p w:rsidR="00BF2140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4676" w:type="dxa"/>
          </w:tcPr>
          <w:p w:rsidR="00BF2140" w:rsidRPr="00BF2140" w:rsidRDefault="00BF2140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проводился анализ заявлений и обращений граждан на предмет наличия информации о фактах коррупции среди муниципальных служащих Администрации Стодолищенского сельского поселения Починковского района Смоленской области.  Информация об отсутствии обращений о фактах коррупции отражена в ежегодных обзорах по результатам рассмотрения обращений граждан и размещена на сайте Администрации. Информации о фактах коррупции среди муниципальных служащих в 2020 году не зарегистрированы.</w:t>
            </w:r>
          </w:p>
        </w:tc>
      </w:tr>
      <w:tr w:rsidR="00BF2140" w:rsidRPr="002724B2" w:rsidTr="00233811">
        <w:trPr>
          <w:trHeight w:val="1170"/>
        </w:trPr>
        <w:tc>
          <w:tcPr>
            <w:tcW w:w="570" w:type="dxa"/>
          </w:tcPr>
          <w:p w:rsidR="00BF2140" w:rsidRPr="00BF2140" w:rsidRDefault="00BF2140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1" w:type="dxa"/>
          </w:tcPr>
          <w:p w:rsidR="00BF2140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Использование </w:t>
            </w:r>
            <w:proofErr w:type="gramStart"/>
            <w:r w:rsidRPr="00BF21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интернет-страницы</w:t>
            </w:r>
            <w:proofErr w:type="gramEnd"/>
            <w:r w:rsidRPr="00BF21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 сайте Администрации Стодолищенского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1843" w:type="dxa"/>
          </w:tcPr>
          <w:p w:rsidR="00BF2140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F2140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BF2140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Г.Е.</w:t>
            </w:r>
          </w:p>
        </w:tc>
        <w:tc>
          <w:tcPr>
            <w:tcW w:w="4676" w:type="dxa"/>
          </w:tcPr>
          <w:p w:rsidR="00BF2140" w:rsidRPr="00BF2140" w:rsidRDefault="00BF2140" w:rsidP="00CC0D1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 доступности и открытости информации о деятельности Администрации</w:t>
            </w:r>
            <w:r w:rsidR="00CC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 на официальном сайте информация в разделе «Противодействие коррупции» поддерживаются в актуальном состоянии, оперативно проводится работа по внесению изменений.</w:t>
            </w:r>
          </w:p>
        </w:tc>
      </w:tr>
      <w:tr w:rsidR="00BF2140" w:rsidRPr="002724B2" w:rsidTr="00233811">
        <w:trPr>
          <w:trHeight w:val="1170"/>
        </w:trPr>
        <w:tc>
          <w:tcPr>
            <w:tcW w:w="570" w:type="dxa"/>
          </w:tcPr>
          <w:p w:rsidR="00BF2140" w:rsidRPr="00BF2140" w:rsidRDefault="00BF2140" w:rsidP="002724B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1" w:type="dxa"/>
          </w:tcPr>
          <w:p w:rsidR="00BF2140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размещения на  официальном сайте Администрации Стодолищенского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843" w:type="dxa"/>
          </w:tcPr>
          <w:p w:rsidR="00BF2140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BF2140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BF2140" w:rsidRPr="00BF2140" w:rsidRDefault="00BF2140" w:rsidP="003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0">
              <w:rPr>
                <w:rFonts w:ascii="Times New Roman" w:hAnsi="Times New Roman" w:cs="Times New Roman"/>
                <w:sz w:val="24"/>
                <w:szCs w:val="24"/>
              </w:rPr>
              <w:t>Новикова Г.Е.</w:t>
            </w:r>
          </w:p>
        </w:tc>
        <w:tc>
          <w:tcPr>
            <w:tcW w:w="4676" w:type="dxa"/>
          </w:tcPr>
          <w:p w:rsidR="00BF2140" w:rsidRPr="00BF2140" w:rsidRDefault="00CC0D1A" w:rsidP="003172B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 доступности и открытости информации о деятельности Администрации по противодействию коррупции на официальном сайте информация в разделе «Противодействие коррупции» поддерживаются в актуальном состоянии, оперативно проводится работа по внесению изменений.</w:t>
            </w:r>
          </w:p>
        </w:tc>
      </w:tr>
    </w:tbl>
    <w:p w:rsidR="00CC0D1A" w:rsidRDefault="00CC0D1A" w:rsidP="00FA43B4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24B2" w:rsidRPr="00CC0D1A" w:rsidRDefault="00CC0D1A" w:rsidP="00CC0D1A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Специалист 1 категории                                                                                               Г.Е. Новикова</w:t>
      </w:r>
      <w:bookmarkStart w:id="0" w:name="_GoBack"/>
      <w:bookmarkEnd w:id="0"/>
    </w:p>
    <w:sectPr w:rsidR="002724B2" w:rsidRPr="00CC0D1A" w:rsidSect="00FA43B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3913"/>
    <w:multiLevelType w:val="multilevel"/>
    <w:tmpl w:val="82DE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6FBE"/>
    <w:rsid w:val="000214D9"/>
    <w:rsid w:val="0011342F"/>
    <w:rsid w:val="00116530"/>
    <w:rsid w:val="001221CA"/>
    <w:rsid w:val="0019690C"/>
    <w:rsid w:val="001A5A63"/>
    <w:rsid w:val="0021169D"/>
    <w:rsid w:val="00233811"/>
    <w:rsid w:val="00235168"/>
    <w:rsid w:val="002724B2"/>
    <w:rsid w:val="002F3152"/>
    <w:rsid w:val="003136A9"/>
    <w:rsid w:val="003149B5"/>
    <w:rsid w:val="00366114"/>
    <w:rsid w:val="003E471C"/>
    <w:rsid w:val="003F36A9"/>
    <w:rsid w:val="004032EC"/>
    <w:rsid w:val="004B0E7C"/>
    <w:rsid w:val="004C1AFA"/>
    <w:rsid w:val="004C7CCF"/>
    <w:rsid w:val="0052692A"/>
    <w:rsid w:val="00551C0B"/>
    <w:rsid w:val="00552695"/>
    <w:rsid w:val="005700EC"/>
    <w:rsid w:val="00580781"/>
    <w:rsid w:val="005F3238"/>
    <w:rsid w:val="006079DD"/>
    <w:rsid w:val="00627174"/>
    <w:rsid w:val="00640FE3"/>
    <w:rsid w:val="00683FE4"/>
    <w:rsid w:val="006C454A"/>
    <w:rsid w:val="006C5F42"/>
    <w:rsid w:val="006D02ED"/>
    <w:rsid w:val="00711BCB"/>
    <w:rsid w:val="00720973"/>
    <w:rsid w:val="00756C1F"/>
    <w:rsid w:val="00796BEA"/>
    <w:rsid w:val="007D2FBA"/>
    <w:rsid w:val="00806A34"/>
    <w:rsid w:val="00835C76"/>
    <w:rsid w:val="00842222"/>
    <w:rsid w:val="00854A81"/>
    <w:rsid w:val="00881266"/>
    <w:rsid w:val="0088592B"/>
    <w:rsid w:val="008E00C7"/>
    <w:rsid w:val="008E4CFD"/>
    <w:rsid w:val="008F68B4"/>
    <w:rsid w:val="00911CC5"/>
    <w:rsid w:val="009461CE"/>
    <w:rsid w:val="00971C10"/>
    <w:rsid w:val="00981EE2"/>
    <w:rsid w:val="009869EC"/>
    <w:rsid w:val="0099133F"/>
    <w:rsid w:val="009939C5"/>
    <w:rsid w:val="009B622C"/>
    <w:rsid w:val="009B6750"/>
    <w:rsid w:val="009C2F5D"/>
    <w:rsid w:val="009D2E1B"/>
    <w:rsid w:val="00A00FFA"/>
    <w:rsid w:val="00A0562F"/>
    <w:rsid w:val="00A22E76"/>
    <w:rsid w:val="00AD1876"/>
    <w:rsid w:val="00B22CDC"/>
    <w:rsid w:val="00B41807"/>
    <w:rsid w:val="00B90098"/>
    <w:rsid w:val="00BF2140"/>
    <w:rsid w:val="00C2094F"/>
    <w:rsid w:val="00C5397C"/>
    <w:rsid w:val="00C826A1"/>
    <w:rsid w:val="00C906D2"/>
    <w:rsid w:val="00CC0D1A"/>
    <w:rsid w:val="00CC516A"/>
    <w:rsid w:val="00CE68E3"/>
    <w:rsid w:val="00D06FBE"/>
    <w:rsid w:val="00D41B34"/>
    <w:rsid w:val="00D63902"/>
    <w:rsid w:val="00D6770E"/>
    <w:rsid w:val="00D949F9"/>
    <w:rsid w:val="00DA1702"/>
    <w:rsid w:val="00DC2D26"/>
    <w:rsid w:val="00E05D81"/>
    <w:rsid w:val="00E52A2D"/>
    <w:rsid w:val="00F27807"/>
    <w:rsid w:val="00F36039"/>
    <w:rsid w:val="00F36C32"/>
    <w:rsid w:val="00FA43B4"/>
    <w:rsid w:val="00FD29A4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uiPriority w:val="99"/>
    <w:qFormat/>
    <w:locked/>
    <w:rsid w:val="00317023"/>
    <w:rPr>
      <w:rFonts w:ascii="Calibri" w:eastAsia="Calibri" w:hAnsi="Calibri"/>
      <w:lang w:eastAsia="en-US"/>
    </w:rPr>
  </w:style>
  <w:style w:type="paragraph" w:customStyle="1" w:styleId="a3">
    <w:name w:val="Заголовок"/>
    <w:basedOn w:val="a"/>
    <w:next w:val="a4"/>
    <w:qFormat/>
    <w:rsid w:val="00D06F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06FBE"/>
    <w:pPr>
      <w:spacing w:after="140" w:line="288" w:lineRule="auto"/>
    </w:pPr>
  </w:style>
  <w:style w:type="paragraph" w:styleId="a5">
    <w:name w:val="List"/>
    <w:basedOn w:val="a4"/>
    <w:rsid w:val="00D06FBE"/>
    <w:rPr>
      <w:rFonts w:cs="Mangal"/>
    </w:rPr>
  </w:style>
  <w:style w:type="paragraph" w:customStyle="1" w:styleId="11">
    <w:name w:val="Название объекта1"/>
    <w:basedOn w:val="a"/>
    <w:qFormat/>
    <w:rsid w:val="00D06F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06FBE"/>
    <w:pPr>
      <w:suppressLineNumbers/>
    </w:pPr>
    <w:rPr>
      <w:rFonts w:cs="Mangal"/>
    </w:rPr>
  </w:style>
  <w:style w:type="paragraph" w:customStyle="1" w:styleId="10">
    <w:name w:val="Стиль1"/>
    <w:basedOn w:val="a7"/>
    <w:link w:val="1"/>
    <w:uiPriority w:val="99"/>
    <w:qFormat/>
    <w:rsid w:val="00317023"/>
    <w:pPr>
      <w:ind w:firstLine="284"/>
      <w:jc w:val="both"/>
    </w:pPr>
    <w:rPr>
      <w:rFonts w:ascii="Calibri" w:eastAsia="Calibri" w:hAnsi="Calibri"/>
      <w:lang w:eastAsia="en-US"/>
    </w:rPr>
  </w:style>
  <w:style w:type="paragraph" w:styleId="a7">
    <w:name w:val="No Spacing"/>
    <w:uiPriority w:val="1"/>
    <w:qFormat/>
    <w:rsid w:val="00317023"/>
  </w:style>
  <w:style w:type="paragraph" w:customStyle="1" w:styleId="a8">
    <w:name w:val="Содержимое врезки"/>
    <w:basedOn w:val="a"/>
    <w:qFormat/>
    <w:rsid w:val="00D06FBE"/>
  </w:style>
  <w:style w:type="paragraph" w:customStyle="1" w:styleId="Standard">
    <w:name w:val="Standard"/>
    <w:qFormat/>
    <w:rsid w:val="00D06FBE"/>
  </w:style>
  <w:style w:type="character" w:styleId="a9">
    <w:name w:val="Hyperlink"/>
    <w:basedOn w:val="a0"/>
    <w:uiPriority w:val="99"/>
    <w:unhideWhenUsed/>
    <w:rsid w:val="0062717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5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D4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D41B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806A3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lupanova</dc:creator>
  <cp:lastModifiedBy>маша</cp:lastModifiedBy>
  <cp:revision>54</cp:revision>
  <cp:lastPrinted>2022-11-28T19:45:00Z</cp:lastPrinted>
  <dcterms:created xsi:type="dcterms:W3CDTF">2017-12-14T13:56:00Z</dcterms:created>
  <dcterms:modified xsi:type="dcterms:W3CDTF">2022-11-28T19:47:00Z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