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D9D" w:rsidRDefault="002B7D9D" w:rsidP="002B7D9D">
      <w:pPr>
        <w:jc w:val="center"/>
      </w:pPr>
      <w:r>
        <w:rPr>
          <w:b/>
          <w:noProof/>
        </w:rPr>
        <w:drawing>
          <wp:inline distT="0" distB="0" distL="0" distR="0" wp14:anchorId="2B2DE66E" wp14:editId="1AEDCADA">
            <wp:extent cx="723900" cy="838200"/>
            <wp:effectExtent l="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D9D" w:rsidRDefault="002B7D9D" w:rsidP="002B7D9D">
      <w:pPr>
        <w:jc w:val="center"/>
        <w:rPr>
          <w:b/>
        </w:rPr>
      </w:pPr>
      <w:r>
        <w:rPr>
          <w:b/>
        </w:rPr>
        <w:t>АДМИНИСТРАЦИЯ</w:t>
      </w:r>
    </w:p>
    <w:p w:rsidR="002B7D9D" w:rsidRDefault="002B7D9D" w:rsidP="002B7D9D">
      <w:pPr>
        <w:jc w:val="center"/>
        <w:rPr>
          <w:b/>
        </w:rPr>
      </w:pPr>
      <w:r>
        <w:rPr>
          <w:b/>
        </w:rPr>
        <w:t>СТОДОЛИЩЕНСКОГО СЕЛЬСКОГО ПОСЕЛЕНИЯ</w:t>
      </w:r>
    </w:p>
    <w:p w:rsidR="002B7D9D" w:rsidRDefault="002B7D9D" w:rsidP="002B7D9D">
      <w:pPr>
        <w:jc w:val="center"/>
        <w:rPr>
          <w:b/>
        </w:rPr>
      </w:pPr>
      <w:r>
        <w:rPr>
          <w:b/>
        </w:rPr>
        <w:t>ПОЧИНКОВСКОГО РАЙОНА СМОЛЕНСКОЙ ОБЛАСТИ</w:t>
      </w:r>
    </w:p>
    <w:p w:rsidR="002B7D9D" w:rsidRDefault="002B7D9D" w:rsidP="002B7D9D">
      <w:pPr>
        <w:jc w:val="center"/>
      </w:pPr>
    </w:p>
    <w:p w:rsidR="002B7D9D" w:rsidRDefault="002B7D9D" w:rsidP="002B7D9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2B7D9D" w:rsidRDefault="002B7D9D" w:rsidP="002B7D9D">
      <w:pPr>
        <w:jc w:val="center"/>
        <w:rPr>
          <w:b/>
          <w:sz w:val="32"/>
          <w:szCs w:val="32"/>
        </w:rPr>
      </w:pPr>
    </w:p>
    <w:p w:rsidR="002B7D9D" w:rsidRDefault="00CA7237" w:rsidP="002B7D9D">
      <w:r>
        <w:t xml:space="preserve">от </w:t>
      </w:r>
      <w:r w:rsidR="00E53034">
        <w:t>28</w:t>
      </w:r>
      <w:r w:rsidR="002B7D9D">
        <w:t>.</w:t>
      </w:r>
      <w:r w:rsidR="00E53034">
        <w:t>02</w:t>
      </w:r>
      <w:r w:rsidR="002B7D9D">
        <w:t>.20</w:t>
      </w:r>
      <w:r w:rsidR="00E53034">
        <w:t>20</w:t>
      </w:r>
      <w:r w:rsidR="002B7D9D">
        <w:t xml:space="preserve"> г.                                 № </w:t>
      </w:r>
      <w:r w:rsidR="00E53034">
        <w:t>039</w:t>
      </w:r>
    </w:p>
    <w:p w:rsidR="002B7D9D" w:rsidRDefault="002B7D9D" w:rsidP="002B7D9D">
      <w:r>
        <w:t>пос. Стодолище</w:t>
      </w:r>
    </w:p>
    <w:p w:rsidR="00E53034" w:rsidRDefault="00E53034" w:rsidP="00E53034">
      <w:r>
        <w:t xml:space="preserve">Об       утверждении      комиссии    </w:t>
      </w:r>
      <w:proofErr w:type="gramStart"/>
      <w:r>
        <w:t>по</w:t>
      </w:r>
      <w:proofErr w:type="gramEnd"/>
    </w:p>
    <w:p w:rsidR="00E53034" w:rsidRDefault="00E53034" w:rsidP="00E53034">
      <w:r>
        <w:t xml:space="preserve">соблюдению        требований             </w:t>
      </w:r>
      <w:proofErr w:type="gramStart"/>
      <w:r>
        <w:t>к</w:t>
      </w:r>
      <w:proofErr w:type="gramEnd"/>
      <w:r>
        <w:t xml:space="preserve"> </w:t>
      </w:r>
    </w:p>
    <w:p w:rsidR="00E53034" w:rsidRDefault="00E53034" w:rsidP="00E53034">
      <w:r>
        <w:t xml:space="preserve">служебному                         поведению </w:t>
      </w:r>
    </w:p>
    <w:p w:rsidR="00E53034" w:rsidRDefault="00E53034" w:rsidP="00E53034">
      <w:r>
        <w:t xml:space="preserve">муниципальных                    служащих </w:t>
      </w:r>
    </w:p>
    <w:p w:rsidR="00E53034" w:rsidRDefault="00E53034" w:rsidP="00E53034">
      <w:r>
        <w:t xml:space="preserve">Администрации       Стодолищенского </w:t>
      </w:r>
    </w:p>
    <w:p w:rsidR="00E53034" w:rsidRDefault="00E53034" w:rsidP="00E53034">
      <w:r>
        <w:t xml:space="preserve">сельского  поселения   Починковского </w:t>
      </w:r>
    </w:p>
    <w:p w:rsidR="00E53034" w:rsidRDefault="00E53034" w:rsidP="00E53034">
      <w:r>
        <w:t xml:space="preserve">района      Смоленской       области    и </w:t>
      </w:r>
    </w:p>
    <w:p w:rsidR="002B7D9D" w:rsidRDefault="00E53034" w:rsidP="00E53034">
      <w:r>
        <w:t>урегулированию конфликта интересов</w:t>
      </w:r>
    </w:p>
    <w:p w:rsidR="00E53034" w:rsidRDefault="00E53034"/>
    <w:p w:rsidR="00DB5ED0" w:rsidRDefault="00DB5ED0" w:rsidP="00DA199C">
      <w:pPr>
        <w:jc w:val="both"/>
      </w:pPr>
      <w:r>
        <w:t xml:space="preserve">        </w:t>
      </w:r>
      <w:r w:rsidR="00CA7237">
        <w:t xml:space="preserve"> </w:t>
      </w:r>
      <w:r w:rsidR="000F37EF">
        <w:t xml:space="preserve">На основании постановления Администрации Стодолищенского сельского поселения Починковского района Смоленской области от 12 октября 2016 года № 63 «О  внесении изменений в </w:t>
      </w:r>
      <w:r w:rsidR="000F37EF" w:rsidRPr="000F37EF">
        <w:t xml:space="preserve">Положение </w:t>
      </w:r>
      <w:r w:rsidR="000F37EF">
        <w:t xml:space="preserve">о комиссии по </w:t>
      </w:r>
      <w:r w:rsidR="000F37EF" w:rsidRPr="000F37EF">
        <w:t>соблюдению требований к служебному поведению</w:t>
      </w:r>
      <w:r w:rsidR="000F37EF">
        <w:t xml:space="preserve"> муниципальных </w:t>
      </w:r>
      <w:r w:rsidR="000F37EF" w:rsidRPr="000F37EF">
        <w:t xml:space="preserve">служащих </w:t>
      </w:r>
      <w:r w:rsidR="000F37EF">
        <w:t xml:space="preserve">Администрации </w:t>
      </w:r>
      <w:r w:rsidR="000F37EF" w:rsidRPr="000F37EF">
        <w:t>Стодолищенского</w:t>
      </w:r>
      <w:r w:rsidR="000F37EF">
        <w:t xml:space="preserve"> сельского поселения </w:t>
      </w:r>
      <w:r w:rsidR="000F37EF" w:rsidRPr="000F37EF">
        <w:t xml:space="preserve">Починковского </w:t>
      </w:r>
      <w:r w:rsidR="000F37EF">
        <w:t xml:space="preserve">района Смоленской области </w:t>
      </w:r>
      <w:r w:rsidR="000F37EF" w:rsidRPr="000F37EF">
        <w:t>и урегулирования конфликта интересов</w:t>
      </w:r>
      <w:r w:rsidR="000F37EF">
        <w:t>»</w:t>
      </w:r>
    </w:p>
    <w:p w:rsidR="00DB5ED0" w:rsidRDefault="00E53034" w:rsidP="00E53034">
      <w:pPr>
        <w:pStyle w:val="a5"/>
        <w:numPr>
          <w:ilvl w:val="0"/>
          <w:numId w:val="1"/>
        </w:numPr>
        <w:jc w:val="both"/>
      </w:pPr>
      <w:r>
        <w:t>Утвердить</w:t>
      </w:r>
      <w:r w:rsidR="00DB5ED0">
        <w:t xml:space="preserve"> состав комиссии по соблюдению требований </w:t>
      </w:r>
      <w:proofErr w:type="gramStart"/>
      <w:r w:rsidR="00DB5ED0">
        <w:t>к</w:t>
      </w:r>
      <w:proofErr w:type="gramEnd"/>
      <w:r w:rsidR="00DB5ED0">
        <w:t xml:space="preserve"> </w:t>
      </w:r>
    </w:p>
    <w:p w:rsidR="00E53034" w:rsidRDefault="00DB5ED0" w:rsidP="00E53034">
      <w:pPr>
        <w:jc w:val="both"/>
      </w:pPr>
      <w:r>
        <w:t>служебному поведению муниципальных служащих Администрации Стодолищенского сельского поселения Починковского района Смоленской области и урегулированию конфликта интересов</w:t>
      </w:r>
      <w:r w:rsidR="00E53034">
        <w:t>, согласно приложению.</w:t>
      </w:r>
      <w:r w:rsidR="005165F8">
        <w:t xml:space="preserve"> </w:t>
      </w:r>
    </w:p>
    <w:p w:rsidR="00E53034" w:rsidRDefault="00E53034" w:rsidP="00E53034">
      <w:pPr>
        <w:jc w:val="both"/>
      </w:pPr>
      <w:r>
        <w:t>2.</w:t>
      </w:r>
      <w:r>
        <w:tab/>
        <w:t xml:space="preserve">Признать утратившим силу распоряжение Администрации </w:t>
      </w:r>
    </w:p>
    <w:p w:rsidR="00E53034" w:rsidRDefault="00E53034" w:rsidP="00E53034">
      <w:pPr>
        <w:jc w:val="both"/>
      </w:pPr>
      <w:r>
        <w:t xml:space="preserve">Стодолищенского сельского поселения Починковского района Смоленской области от 30.03. 2016 № 79 (в редакции от 15.08.2016 № 213, от 12.10.2016 №252) «Об утверждении комиссии по соблюдению требований </w:t>
      </w:r>
      <w:proofErr w:type="gramStart"/>
      <w:r>
        <w:t>к</w:t>
      </w:r>
      <w:proofErr w:type="gramEnd"/>
      <w:r>
        <w:t xml:space="preserve"> </w:t>
      </w:r>
    </w:p>
    <w:p w:rsidR="00E53034" w:rsidRDefault="00E53034" w:rsidP="00E53034">
      <w:pPr>
        <w:jc w:val="both"/>
      </w:pPr>
      <w:r>
        <w:t>служебному поведению муниципальных служащих Администрации Стодолищенского сельского поселения Починковского района Смоленской области и урегулированию конфликта интересов».</w:t>
      </w:r>
    </w:p>
    <w:p w:rsidR="00E53034" w:rsidRDefault="00E53034" w:rsidP="00E53034">
      <w:pPr>
        <w:jc w:val="both"/>
      </w:pPr>
    </w:p>
    <w:p w:rsidR="00E53034" w:rsidRDefault="00E53034" w:rsidP="00E53034">
      <w:pPr>
        <w:jc w:val="both"/>
      </w:pPr>
    </w:p>
    <w:p w:rsidR="00E53034" w:rsidRDefault="00E53034" w:rsidP="00E53034">
      <w:pPr>
        <w:jc w:val="both"/>
      </w:pPr>
      <w:r>
        <w:t>Глава муниципального образования</w:t>
      </w:r>
    </w:p>
    <w:p w:rsidR="00E53034" w:rsidRDefault="00E53034" w:rsidP="00E53034">
      <w:pPr>
        <w:jc w:val="both"/>
      </w:pPr>
      <w:r>
        <w:t>Стодолищенского сельского поселения</w:t>
      </w:r>
    </w:p>
    <w:p w:rsidR="00E53034" w:rsidRDefault="00E53034" w:rsidP="00E53034">
      <w:pPr>
        <w:jc w:val="both"/>
      </w:pPr>
      <w:r>
        <w:t xml:space="preserve">Починковского района Смоленской области                                Л.В. Зиновьева                    </w:t>
      </w:r>
    </w:p>
    <w:p w:rsidR="00E53034" w:rsidRDefault="00E53034" w:rsidP="00E53034">
      <w:pPr>
        <w:jc w:val="right"/>
      </w:pPr>
      <w:r>
        <w:lastRenderedPageBreak/>
        <w:t xml:space="preserve">Приложение </w:t>
      </w:r>
      <w:proofErr w:type="gramStart"/>
      <w:r>
        <w:t>к</w:t>
      </w:r>
      <w:proofErr w:type="gramEnd"/>
    </w:p>
    <w:p w:rsidR="00E53034" w:rsidRDefault="00E53034" w:rsidP="00E53034">
      <w:pPr>
        <w:jc w:val="right"/>
      </w:pPr>
      <w:r>
        <w:t>распоряжению Администрации</w:t>
      </w:r>
      <w:r w:rsidRPr="00B20B97">
        <w:t xml:space="preserve"> </w:t>
      </w:r>
    </w:p>
    <w:p w:rsidR="00E53034" w:rsidRDefault="00E53034" w:rsidP="00E53034">
      <w:pPr>
        <w:jc w:val="right"/>
      </w:pPr>
      <w:r>
        <w:t xml:space="preserve">Стодолищенского сельского поселения </w:t>
      </w:r>
    </w:p>
    <w:p w:rsidR="00E53034" w:rsidRDefault="00E53034" w:rsidP="00E53034">
      <w:pPr>
        <w:jc w:val="right"/>
      </w:pPr>
      <w:r>
        <w:t>Починковского района Смоленской области</w:t>
      </w:r>
    </w:p>
    <w:p w:rsidR="00E53034" w:rsidRDefault="00E53034" w:rsidP="00E53034">
      <w:pPr>
        <w:jc w:val="right"/>
      </w:pPr>
      <w:r>
        <w:t>от 28.02.2020 № 039</w:t>
      </w:r>
    </w:p>
    <w:p w:rsidR="00E53034" w:rsidRDefault="00E53034" w:rsidP="00E53034">
      <w:pPr>
        <w:jc w:val="both"/>
      </w:pPr>
    </w:p>
    <w:p w:rsidR="00E53034" w:rsidRDefault="00E53034" w:rsidP="00E53034">
      <w:pPr>
        <w:jc w:val="both"/>
      </w:pPr>
    </w:p>
    <w:p w:rsidR="00E53034" w:rsidRDefault="00E53034" w:rsidP="00E53034">
      <w:pPr>
        <w:jc w:val="both"/>
      </w:pPr>
    </w:p>
    <w:p w:rsidR="00E53034" w:rsidRDefault="00E53034" w:rsidP="00E53034">
      <w:pPr>
        <w:jc w:val="center"/>
      </w:pPr>
      <w:r>
        <w:t xml:space="preserve">Состав </w:t>
      </w:r>
    </w:p>
    <w:p w:rsidR="00E53034" w:rsidRDefault="00E53034" w:rsidP="00E53034">
      <w:pPr>
        <w:jc w:val="center"/>
      </w:pPr>
      <w:r>
        <w:t xml:space="preserve">комиссии по соблюдению требований </w:t>
      </w:r>
      <w:proofErr w:type="gramStart"/>
      <w:r>
        <w:t>к</w:t>
      </w:r>
      <w:proofErr w:type="gramEnd"/>
      <w:r>
        <w:t xml:space="preserve"> </w:t>
      </w:r>
    </w:p>
    <w:p w:rsidR="00E53034" w:rsidRDefault="00E53034" w:rsidP="00E53034">
      <w:pPr>
        <w:jc w:val="center"/>
      </w:pPr>
      <w:r>
        <w:t>служебному поведению муниципальных служащих Администрации Стодолищенского сельского поселения Починковского района Смоленской области и урегулированию конфликта интересов</w:t>
      </w:r>
    </w:p>
    <w:p w:rsidR="00E53034" w:rsidRDefault="00E53034" w:rsidP="00E53034">
      <w:pPr>
        <w:jc w:val="both"/>
      </w:pPr>
    </w:p>
    <w:p w:rsidR="00E53034" w:rsidRDefault="00E53034" w:rsidP="00E53034">
      <w:pPr>
        <w:jc w:val="both"/>
      </w:pPr>
      <w:r>
        <w:t>Председатель комиссии – Зиновьева Любовь Владимировна  – Глава муниципального образования Стодолищенского сельского поселения Починковского района Смоленской области;</w:t>
      </w:r>
    </w:p>
    <w:p w:rsidR="00E53034" w:rsidRDefault="00E53034" w:rsidP="00E53034">
      <w:pPr>
        <w:jc w:val="both"/>
      </w:pPr>
      <w:r>
        <w:t xml:space="preserve">Заместитель председателя комиссии -   Иванова Татьяна Ивановна – ведущий </w:t>
      </w:r>
    </w:p>
    <w:p w:rsidR="00E53034" w:rsidRDefault="00E53034" w:rsidP="00E53034">
      <w:pPr>
        <w:jc w:val="both"/>
      </w:pPr>
      <w:r>
        <w:t xml:space="preserve">                                                    специалист-главный бухгалтер Администрации </w:t>
      </w:r>
    </w:p>
    <w:p w:rsidR="00E53034" w:rsidRDefault="00E53034" w:rsidP="00E53034">
      <w:pPr>
        <w:jc w:val="both"/>
      </w:pPr>
      <w:r>
        <w:t xml:space="preserve">                                                    Стодолищенского сельского поселения;</w:t>
      </w:r>
    </w:p>
    <w:p w:rsidR="00E53034" w:rsidRDefault="00E53034" w:rsidP="00E53034">
      <w:pPr>
        <w:jc w:val="both"/>
      </w:pPr>
      <w:r>
        <w:t xml:space="preserve">Секретарь комиссии – Новикова Галина Евгеньевна - специалист 1 категории    </w:t>
      </w:r>
    </w:p>
    <w:p w:rsidR="00E53034" w:rsidRDefault="00E53034" w:rsidP="00E53034">
      <w:pPr>
        <w:jc w:val="both"/>
      </w:pPr>
      <w:r>
        <w:t xml:space="preserve">                                    Администрации Стодолищенского сельского поселения;</w:t>
      </w:r>
    </w:p>
    <w:p w:rsidR="00E53034" w:rsidRDefault="00E53034" w:rsidP="00E53034">
      <w:pPr>
        <w:jc w:val="both"/>
      </w:pPr>
      <w:r>
        <w:t xml:space="preserve">Члены комиссии: </w:t>
      </w:r>
    </w:p>
    <w:p w:rsidR="00E53034" w:rsidRDefault="009716B3" w:rsidP="00E53034">
      <w:pPr>
        <w:jc w:val="both"/>
      </w:pPr>
      <w:r>
        <w:t xml:space="preserve">   </w:t>
      </w:r>
      <w:r w:rsidR="00E53034">
        <w:t xml:space="preserve">Иванова Татьяна Ивановна –   ведущий специалист-главный бухгалтер  </w:t>
      </w:r>
    </w:p>
    <w:p w:rsidR="00E53034" w:rsidRDefault="00E53034" w:rsidP="00E53034">
      <w:pPr>
        <w:jc w:val="both"/>
      </w:pPr>
      <w:r>
        <w:t xml:space="preserve">                                    Администрации Стодолищенского сельского поселения;</w:t>
      </w:r>
    </w:p>
    <w:p w:rsidR="00E53034" w:rsidRDefault="009716B3" w:rsidP="00E53034">
      <w:pPr>
        <w:jc w:val="both"/>
      </w:pPr>
      <w:r>
        <w:t xml:space="preserve">   </w:t>
      </w:r>
      <w:r w:rsidR="00E53034">
        <w:t xml:space="preserve">Гончаров Анатолий Андреевич – депутат Совета депутатов </w:t>
      </w:r>
    </w:p>
    <w:p w:rsidR="00E53034" w:rsidRDefault="00E53034" w:rsidP="00E53034">
      <w:pPr>
        <w:jc w:val="both"/>
      </w:pPr>
      <w:r>
        <w:t xml:space="preserve">                                                        Стодолищенского сельского поселения;</w:t>
      </w:r>
    </w:p>
    <w:p w:rsidR="00E53034" w:rsidRDefault="00E53034" w:rsidP="00E53034">
      <w:pPr>
        <w:jc w:val="both"/>
      </w:pPr>
      <w:r>
        <w:t xml:space="preserve">   Греков Денис Владимирович  - депутат Совета депутатов </w:t>
      </w:r>
    </w:p>
    <w:p w:rsidR="00E53034" w:rsidRDefault="00E53034" w:rsidP="00E53034">
      <w:pPr>
        <w:jc w:val="both"/>
      </w:pPr>
      <w:r>
        <w:t xml:space="preserve">                                                        Стод</w:t>
      </w:r>
      <w:r w:rsidR="009716B3">
        <w:t>олищенского сельского поселения;</w:t>
      </w:r>
    </w:p>
    <w:p w:rsidR="009716B3" w:rsidRDefault="00E53034" w:rsidP="009716B3">
      <w:pPr>
        <w:jc w:val="both"/>
      </w:pPr>
      <w:r>
        <w:t xml:space="preserve"> </w:t>
      </w:r>
      <w:r w:rsidR="009716B3">
        <w:t xml:space="preserve">  </w:t>
      </w:r>
      <w:r w:rsidR="009716B3">
        <w:t xml:space="preserve">Прохоров Юрий Витальевич – консультант отдела по профилактике </w:t>
      </w:r>
    </w:p>
    <w:p w:rsidR="009716B3" w:rsidRDefault="009716B3" w:rsidP="009716B3">
      <w:pPr>
        <w:jc w:val="both"/>
      </w:pPr>
      <w:r>
        <w:t xml:space="preserve">                                       коррупционных и иных правонарушений Аппарата   </w:t>
      </w:r>
    </w:p>
    <w:p w:rsidR="009716B3" w:rsidRDefault="009716B3" w:rsidP="009716B3">
      <w:pPr>
        <w:jc w:val="both"/>
      </w:pPr>
      <w:r>
        <w:t xml:space="preserve">                                       Администрации Смоленской области.</w:t>
      </w:r>
    </w:p>
    <w:p w:rsidR="00E53034" w:rsidRDefault="00E53034" w:rsidP="00E53034">
      <w:pPr>
        <w:jc w:val="both"/>
      </w:pPr>
    </w:p>
    <w:p w:rsidR="00E53034" w:rsidRDefault="00E53034" w:rsidP="00E53034"/>
    <w:p w:rsidR="00E53034" w:rsidRDefault="00E53034" w:rsidP="00DA199C">
      <w:pPr>
        <w:jc w:val="both"/>
      </w:pPr>
    </w:p>
    <w:p w:rsidR="00E53034" w:rsidRDefault="00E53034" w:rsidP="00DA199C">
      <w:pPr>
        <w:jc w:val="both"/>
      </w:pPr>
    </w:p>
    <w:p w:rsidR="00E53034" w:rsidRDefault="00E53034" w:rsidP="00DA199C">
      <w:pPr>
        <w:jc w:val="both"/>
      </w:pPr>
    </w:p>
    <w:p w:rsidR="00E53034" w:rsidRDefault="00E53034" w:rsidP="00DA199C">
      <w:pPr>
        <w:jc w:val="both"/>
      </w:pPr>
    </w:p>
    <w:p w:rsidR="00E53034" w:rsidRDefault="00E53034" w:rsidP="00DA199C">
      <w:pPr>
        <w:jc w:val="both"/>
      </w:pPr>
    </w:p>
    <w:p w:rsidR="00E53034" w:rsidRDefault="00E53034" w:rsidP="00DA199C">
      <w:pPr>
        <w:jc w:val="both"/>
      </w:pPr>
    </w:p>
    <w:p w:rsidR="00E53034" w:rsidRDefault="00E53034" w:rsidP="00DA199C">
      <w:pPr>
        <w:jc w:val="both"/>
      </w:pPr>
    </w:p>
    <w:p w:rsidR="00E53034" w:rsidRDefault="00E53034" w:rsidP="00DA199C">
      <w:pPr>
        <w:jc w:val="both"/>
      </w:pPr>
    </w:p>
    <w:p w:rsidR="00DB5ED0" w:rsidRDefault="00DB5ED0" w:rsidP="00DB5ED0">
      <w:bookmarkStart w:id="0" w:name="_GoBack"/>
      <w:bookmarkEnd w:id="0"/>
    </w:p>
    <w:p w:rsidR="00DA199C" w:rsidRDefault="00E53034" w:rsidP="00DA199C">
      <w:pPr>
        <w:jc w:val="both"/>
      </w:pPr>
      <w:r>
        <w:t xml:space="preserve"> </w:t>
      </w:r>
    </w:p>
    <w:p w:rsidR="002B7D9D" w:rsidRDefault="002B7D9D"/>
    <w:sectPr w:rsidR="002B7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D5BF8"/>
    <w:multiLevelType w:val="hybridMultilevel"/>
    <w:tmpl w:val="ECA62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BD8"/>
    <w:rsid w:val="00002029"/>
    <w:rsid w:val="00011B9E"/>
    <w:rsid w:val="00020F10"/>
    <w:rsid w:val="000737B6"/>
    <w:rsid w:val="000814F6"/>
    <w:rsid w:val="00083031"/>
    <w:rsid w:val="000904FA"/>
    <w:rsid w:val="000A3876"/>
    <w:rsid w:val="000E1F8E"/>
    <w:rsid w:val="000F37EF"/>
    <w:rsid w:val="00106E6A"/>
    <w:rsid w:val="00120516"/>
    <w:rsid w:val="0012244F"/>
    <w:rsid w:val="00124E19"/>
    <w:rsid w:val="0017366C"/>
    <w:rsid w:val="0018205A"/>
    <w:rsid w:val="001A13A7"/>
    <w:rsid w:val="001B1499"/>
    <w:rsid w:val="001B511A"/>
    <w:rsid w:val="001C4264"/>
    <w:rsid w:val="001C7EDC"/>
    <w:rsid w:val="001F0790"/>
    <w:rsid w:val="002351BB"/>
    <w:rsid w:val="00236D46"/>
    <w:rsid w:val="0025414C"/>
    <w:rsid w:val="00266FEB"/>
    <w:rsid w:val="002705FC"/>
    <w:rsid w:val="002732D5"/>
    <w:rsid w:val="00277C0E"/>
    <w:rsid w:val="002B7D9D"/>
    <w:rsid w:val="002C1B00"/>
    <w:rsid w:val="002E4081"/>
    <w:rsid w:val="002F6A3B"/>
    <w:rsid w:val="002F779B"/>
    <w:rsid w:val="00334FFA"/>
    <w:rsid w:val="00342672"/>
    <w:rsid w:val="003450E0"/>
    <w:rsid w:val="0035027C"/>
    <w:rsid w:val="003C3E47"/>
    <w:rsid w:val="003C7D53"/>
    <w:rsid w:val="003D05F1"/>
    <w:rsid w:val="003D73B3"/>
    <w:rsid w:val="003E2409"/>
    <w:rsid w:val="003E5847"/>
    <w:rsid w:val="003E6DA4"/>
    <w:rsid w:val="003E7147"/>
    <w:rsid w:val="00400569"/>
    <w:rsid w:val="00407A92"/>
    <w:rsid w:val="00417E76"/>
    <w:rsid w:val="0044638E"/>
    <w:rsid w:val="00472DA8"/>
    <w:rsid w:val="00484854"/>
    <w:rsid w:val="004B0C62"/>
    <w:rsid w:val="004B39BB"/>
    <w:rsid w:val="004E022F"/>
    <w:rsid w:val="004E078D"/>
    <w:rsid w:val="004F6FA3"/>
    <w:rsid w:val="00506F62"/>
    <w:rsid w:val="005165F8"/>
    <w:rsid w:val="00583C3A"/>
    <w:rsid w:val="00590F2F"/>
    <w:rsid w:val="0059225D"/>
    <w:rsid w:val="00596AC9"/>
    <w:rsid w:val="005B10ED"/>
    <w:rsid w:val="005B5756"/>
    <w:rsid w:val="00603C96"/>
    <w:rsid w:val="006110B5"/>
    <w:rsid w:val="00614D8C"/>
    <w:rsid w:val="00622B3D"/>
    <w:rsid w:val="00674BD8"/>
    <w:rsid w:val="006A204D"/>
    <w:rsid w:val="006B6FE2"/>
    <w:rsid w:val="006C3495"/>
    <w:rsid w:val="00733060"/>
    <w:rsid w:val="007404D2"/>
    <w:rsid w:val="00740FF2"/>
    <w:rsid w:val="00757342"/>
    <w:rsid w:val="007B3B6A"/>
    <w:rsid w:val="0080723E"/>
    <w:rsid w:val="0083661D"/>
    <w:rsid w:val="0085653B"/>
    <w:rsid w:val="0086608A"/>
    <w:rsid w:val="008841CB"/>
    <w:rsid w:val="008A0D9C"/>
    <w:rsid w:val="008A1984"/>
    <w:rsid w:val="008C1FA0"/>
    <w:rsid w:val="008C69B7"/>
    <w:rsid w:val="0093377B"/>
    <w:rsid w:val="00935C5A"/>
    <w:rsid w:val="0093711A"/>
    <w:rsid w:val="009469D9"/>
    <w:rsid w:val="00947254"/>
    <w:rsid w:val="00956B35"/>
    <w:rsid w:val="009662D5"/>
    <w:rsid w:val="009716B3"/>
    <w:rsid w:val="00986ECA"/>
    <w:rsid w:val="0099381B"/>
    <w:rsid w:val="009B40EE"/>
    <w:rsid w:val="009C7B78"/>
    <w:rsid w:val="009D29F5"/>
    <w:rsid w:val="009D44F6"/>
    <w:rsid w:val="009D5388"/>
    <w:rsid w:val="009E3413"/>
    <w:rsid w:val="00A0679B"/>
    <w:rsid w:val="00A07BE6"/>
    <w:rsid w:val="00A10EBF"/>
    <w:rsid w:val="00A3044B"/>
    <w:rsid w:val="00A34F4B"/>
    <w:rsid w:val="00A82039"/>
    <w:rsid w:val="00A9003E"/>
    <w:rsid w:val="00A93B9A"/>
    <w:rsid w:val="00AA62F6"/>
    <w:rsid w:val="00AA6A97"/>
    <w:rsid w:val="00AD0D9A"/>
    <w:rsid w:val="00B05831"/>
    <w:rsid w:val="00B10928"/>
    <w:rsid w:val="00B12E48"/>
    <w:rsid w:val="00B21AAD"/>
    <w:rsid w:val="00B32CD7"/>
    <w:rsid w:val="00B45777"/>
    <w:rsid w:val="00B4690E"/>
    <w:rsid w:val="00B53A14"/>
    <w:rsid w:val="00B54077"/>
    <w:rsid w:val="00B6537E"/>
    <w:rsid w:val="00BC0A53"/>
    <w:rsid w:val="00BC458C"/>
    <w:rsid w:val="00BD583A"/>
    <w:rsid w:val="00BE58E6"/>
    <w:rsid w:val="00BF2CA4"/>
    <w:rsid w:val="00BF73D6"/>
    <w:rsid w:val="00C1339F"/>
    <w:rsid w:val="00C318DF"/>
    <w:rsid w:val="00C35D71"/>
    <w:rsid w:val="00CA12DD"/>
    <w:rsid w:val="00CA7237"/>
    <w:rsid w:val="00CD7337"/>
    <w:rsid w:val="00CD7863"/>
    <w:rsid w:val="00D21DC5"/>
    <w:rsid w:val="00D426D3"/>
    <w:rsid w:val="00D50AFF"/>
    <w:rsid w:val="00D57795"/>
    <w:rsid w:val="00D6467C"/>
    <w:rsid w:val="00D74E37"/>
    <w:rsid w:val="00D84D80"/>
    <w:rsid w:val="00DA199C"/>
    <w:rsid w:val="00DA6A32"/>
    <w:rsid w:val="00DA7B3B"/>
    <w:rsid w:val="00DA7B7D"/>
    <w:rsid w:val="00DB5ED0"/>
    <w:rsid w:val="00DC0A8C"/>
    <w:rsid w:val="00DC3577"/>
    <w:rsid w:val="00DD3FBB"/>
    <w:rsid w:val="00DD7E6A"/>
    <w:rsid w:val="00DF5198"/>
    <w:rsid w:val="00DF591F"/>
    <w:rsid w:val="00E14D5E"/>
    <w:rsid w:val="00E160B9"/>
    <w:rsid w:val="00E22FED"/>
    <w:rsid w:val="00E318FA"/>
    <w:rsid w:val="00E53034"/>
    <w:rsid w:val="00E830B5"/>
    <w:rsid w:val="00E843E5"/>
    <w:rsid w:val="00EA1AE8"/>
    <w:rsid w:val="00EA35AF"/>
    <w:rsid w:val="00EC368D"/>
    <w:rsid w:val="00EC5589"/>
    <w:rsid w:val="00EC6F52"/>
    <w:rsid w:val="00F14466"/>
    <w:rsid w:val="00F22534"/>
    <w:rsid w:val="00F26B73"/>
    <w:rsid w:val="00F345BF"/>
    <w:rsid w:val="00F47D8C"/>
    <w:rsid w:val="00F56439"/>
    <w:rsid w:val="00F72CFC"/>
    <w:rsid w:val="00F87BD2"/>
    <w:rsid w:val="00FB2E01"/>
    <w:rsid w:val="00FC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7D9D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B7D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B7D9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B5E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7D9D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B7D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B7D9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B5E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cp:keywords/>
  <dc:description/>
  <cp:lastModifiedBy>JJ</cp:lastModifiedBy>
  <cp:revision>16</cp:revision>
  <cp:lastPrinted>2020-06-24T13:13:00Z</cp:lastPrinted>
  <dcterms:created xsi:type="dcterms:W3CDTF">2016-08-15T15:51:00Z</dcterms:created>
  <dcterms:modified xsi:type="dcterms:W3CDTF">2020-06-24T13:13:00Z</dcterms:modified>
</cp:coreProperties>
</file>