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94" w:rsidRDefault="00F45394" w:rsidP="00F45394">
      <w:pPr>
        <w:rPr>
          <w:b/>
        </w:rPr>
      </w:pPr>
      <w:r>
        <w:rPr>
          <w:b/>
        </w:rPr>
        <w:t xml:space="preserve">                                                     </w:t>
      </w:r>
      <w:r>
        <w:rPr>
          <w:b/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94" w:rsidRDefault="00F45394" w:rsidP="00F45394">
      <w:pPr>
        <w:rPr>
          <w:b/>
        </w:rPr>
      </w:pPr>
      <w:r>
        <w:rPr>
          <w:b/>
        </w:rPr>
        <w:t xml:space="preserve">                                         АДМИНИСТРАЦИЯ </w:t>
      </w:r>
    </w:p>
    <w:p w:rsidR="00F45394" w:rsidRDefault="00F45394" w:rsidP="00F45394">
      <w:pPr>
        <w:rPr>
          <w:b/>
        </w:rPr>
      </w:pPr>
      <w:r>
        <w:rPr>
          <w:b/>
        </w:rPr>
        <w:t xml:space="preserve">            СТОДОЛИЩЕНСКОГО СЕЛЬСКОГО ПОСЕЛЕНИЯ</w:t>
      </w:r>
    </w:p>
    <w:p w:rsidR="00F45394" w:rsidRDefault="00F45394" w:rsidP="00F45394">
      <w:pPr>
        <w:rPr>
          <w:b/>
        </w:rPr>
      </w:pPr>
      <w:r>
        <w:rPr>
          <w:b/>
        </w:rPr>
        <w:t xml:space="preserve">       ПОЧИНКОВСКОГО РАЙОНА СМОЛЕНСКОЙ ОБЛАСТИ</w:t>
      </w:r>
    </w:p>
    <w:p w:rsidR="00F45394" w:rsidRDefault="00F45394" w:rsidP="00F45394">
      <w:r>
        <w:t xml:space="preserve">                                           </w:t>
      </w:r>
    </w:p>
    <w:p w:rsidR="00F45394" w:rsidRDefault="00F45394" w:rsidP="00F45394">
      <w:pPr>
        <w:rPr>
          <w:b/>
        </w:rPr>
      </w:pPr>
      <w:r>
        <w:t xml:space="preserve">                 </w:t>
      </w:r>
    </w:p>
    <w:p w:rsidR="00F45394" w:rsidRDefault="00F45394" w:rsidP="00F45394">
      <w:pPr>
        <w:rPr>
          <w:b/>
        </w:rPr>
      </w:pPr>
      <w:r>
        <w:rPr>
          <w:b/>
        </w:rPr>
        <w:t xml:space="preserve">                                           РАСПОРЯЖЕНИЕ </w:t>
      </w:r>
    </w:p>
    <w:p w:rsidR="00F45394" w:rsidRDefault="00F45394" w:rsidP="00F45394">
      <w:pPr>
        <w:rPr>
          <w:b/>
        </w:rPr>
      </w:pPr>
    </w:p>
    <w:p w:rsidR="00F45394" w:rsidRDefault="00F45394" w:rsidP="00A76B90">
      <w:r>
        <w:t xml:space="preserve">от </w:t>
      </w:r>
      <w:r w:rsidR="00253931">
        <w:t>15</w:t>
      </w:r>
      <w:r w:rsidR="00504A5F">
        <w:t>.0</w:t>
      </w:r>
      <w:r w:rsidR="00253931">
        <w:t>1</w:t>
      </w:r>
      <w:r w:rsidR="00504A5F">
        <w:t>.</w:t>
      </w:r>
      <w:r>
        <w:t>201</w:t>
      </w:r>
      <w:r w:rsidR="00253931">
        <w:t>9</w:t>
      </w:r>
      <w:r w:rsidR="00504A5F">
        <w:t xml:space="preserve">г                      № </w:t>
      </w:r>
      <w:r w:rsidR="00253931">
        <w:t>8</w:t>
      </w:r>
      <w:r w:rsidR="00504A5F">
        <w:t>-а</w:t>
      </w:r>
    </w:p>
    <w:p w:rsidR="008B41D0" w:rsidRDefault="008B41D0" w:rsidP="00F45394"/>
    <w:p w:rsidR="00504A5F" w:rsidRDefault="00F45394" w:rsidP="00F45394">
      <w:r>
        <w:t xml:space="preserve">Об   утверждении  Плана   мероприятий  </w:t>
      </w:r>
    </w:p>
    <w:p w:rsidR="00504A5F" w:rsidRDefault="00F45394" w:rsidP="00504A5F">
      <w:r>
        <w:t xml:space="preserve">по </w:t>
      </w:r>
      <w:r w:rsidR="00504A5F">
        <w:t xml:space="preserve">    п</w:t>
      </w:r>
      <w:r>
        <w:t xml:space="preserve">ротиводействию   </w:t>
      </w:r>
      <w:r w:rsidR="00504A5F">
        <w:t xml:space="preserve"> </w:t>
      </w:r>
      <w:r>
        <w:t xml:space="preserve"> коррупции</w:t>
      </w:r>
      <w:r w:rsidR="00504A5F">
        <w:t xml:space="preserve">  </w:t>
      </w:r>
      <w:r>
        <w:t xml:space="preserve">  </w:t>
      </w:r>
      <w:proofErr w:type="gramStart"/>
      <w:r>
        <w:t>в</w:t>
      </w:r>
      <w:proofErr w:type="gramEnd"/>
      <w:r>
        <w:t xml:space="preserve">   </w:t>
      </w:r>
    </w:p>
    <w:p w:rsidR="00504A5F" w:rsidRDefault="00504A5F" w:rsidP="00504A5F">
      <w:r>
        <w:t xml:space="preserve">Администрации         </w:t>
      </w:r>
      <w:r w:rsidR="00F45394">
        <w:t xml:space="preserve">Стодолищенского  </w:t>
      </w:r>
    </w:p>
    <w:p w:rsidR="00F45394" w:rsidRDefault="00F45394" w:rsidP="00F45394">
      <w:r>
        <w:t>сельского поселения на 201</w:t>
      </w:r>
      <w:r w:rsidR="00253931">
        <w:t>9</w:t>
      </w:r>
      <w:r w:rsidR="00504A5F">
        <w:t xml:space="preserve"> год</w:t>
      </w:r>
    </w:p>
    <w:p w:rsidR="00F45394" w:rsidRDefault="00F45394"/>
    <w:p w:rsidR="00F45394" w:rsidRDefault="00F45394"/>
    <w:p w:rsidR="00F45394" w:rsidRDefault="00F45394" w:rsidP="00866941">
      <w:pPr>
        <w:jc w:val="both"/>
      </w:pPr>
      <w:r>
        <w:t xml:space="preserve">     </w:t>
      </w:r>
      <w:r w:rsidR="00504A5F">
        <w:rPr>
          <w:spacing w:val="-10"/>
        </w:rPr>
        <w:t xml:space="preserve">В соответствии с Федеральным законом от 25.12.2008 года №273-ФЗ « О противодействии коррупции», в целях проведения эффективной работы по предупреждению коррупции </w:t>
      </w:r>
      <w:r w:rsidR="00504A5F">
        <w:t xml:space="preserve">в Администрации </w:t>
      </w:r>
      <w:r>
        <w:t xml:space="preserve">Стодолищенского сельского поселения Починковского района Смоленской области </w:t>
      </w:r>
    </w:p>
    <w:p w:rsidR="00F45394" w:rsidRDefault="00F45394" w:rsidP="00866941">
      <w:pPr>
        <w:jc w:val="both"/>
      </w:pPr>
    </w:p>
    <w:p w:rsidR="00504A5F" w:rsidRDefault="00F45394" w:rsidP="00866941">
      <w:pPr>
        <w:pStyle w:val="a5"/>
        <w:numPr>
          <w:ilvl w:val="0"/>
          <w:numId w:val="1"/>
        </w:numPr>
        <w:jc w:val="both"/>
      </w:pPr>
      <w:r>
        <w:t>Утвердить</w:t>
      </w:r>
      <w:r w:rsidR="00253931">
        <w:t xml:space="preserve"> </w:t>
      </w:r>
      <w:bookmarkStart w:id="0" w:name="_GoBack"/>
      <w:bookmarkEnd w:id="0"/>
      <w:r>
        <w:t xml:space="preserve"> План </w:t>
      </w:r>
      <w:r w:rsidR="00253931">
        <w:t xml:space="preserve">  </w:t>
      </w:r>
      <w:r>
        <w:t xml:space="preserve">мероприятий </w:t>
      </w:r>
      <w:r w:rsidR="00253931">
        <w:t xml:space="preserve">   </w:t>
      </w:r>
      <w:r>
        <w:t>по</w:t>
      </w:r>
      <w:r w:rsidR="00253931">
        <w:t xml:space="preserve">  </w:t>
      </w:r>
      <w:r>
        <w:t xml:space="preserve"> противодействию</w:t>
      </w:r>
      <w:r w:rsidR="00253931">
        <w:t xml:space="preserve">   </w:t>
      </w:r>
      <w:r>
        <w:t xml:space="preserve"> коррупции </w:t>
      </w:r>
      <w:r w:rsidR="00253931">
        <w:t xml:space="preserve">   </w:t>
      </w:r>
      <w:proofErr w:type="gramStart"/>
      <w:r>
        <w:t>в</w:t>
      </w:r>
      <w:proofErr w:type="gramEnd"/>
      <w:r>
        <w:t xml:space="preserve"> </w:t>
      </w:r>
    </w:p>
    <w:p w:rsidR="00F45394" w:rsidRDefault="00504A5F" w:rsidP="00504A5F">
      <w:pPr>
        <w:jc w:val="both"/>
      </w:pPr>
      <w:r>
        <w:t>Администрации</w:t>
      </w:r>
      <w:r w:rsidR="00F45394">
        <w:t xml:space="preserve"> Стодолищенско</w:t>
      </w:r>
      <w:r w:rsidR="00866941">
        <w:t>г</w:t>
      </w:r>
      <w:r w:rsidR="00F45394">
        <w:t>о сельского поселения на 201</w:t>
      </w:r>
      <w:r w:rsidR="00253931">
        <w:t xml:space="preserve">9 </w:t>
      </w:r>
      <w:r w:rsidR="00A76B90">
        <w:t>год</w:t>
      </w:r>
      <w:r w:rsidR="00866941">
        <w:t xml:space="preserve"> (приложение 1).</w:t>
      </w:r>
    </w:p>
    <w:p w:rsidR="00866941" w:rsidRDefault="00866941" w:rsidP="00866941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66941" w:rsidRDefault="00866941" w:rsidP="00866941"/>
    <w:p w:rsidR="00866941" w:rsidRDefault="00866941" w:rsidP="00866941"/>
    <w:p w:rsidR="00866941" w:rsidRDefault="00866941" w:rsidP="00866941">
      <w:r>
        <w:t>Глава муниципального образования</w:t>
      </w:r>
    </w:p>
    <w:p w:rsidR="00866941" w:rsidRDefault="00866941" w:rsidP="00866941">
      <w:r>
        <w:t>Стодолищенского сельского поселения</w:t>
      </w:r>
    </w:p>
    <w:p w:rsidR="00866941" w:rsidRDefault="00866941" w:rsidP="00866941">
      <w:r>
        <w:t xml:space="preserve">Починковского района Смоленской области                                   Г.А. </w:t>
      </w:r>
      <w:proofErr w:type="spellStart"/>
      <w:r>
        <w:t>Знайко</w:t>
      </w:r>
      <w:proofErr w:type="spellEnd"/>
    </w:p>
    <w:p w:rsidR="00866941" w:rsidRDefault="00866941" w:rsidP="00866941"/>
    <w:p w:rsidR="00866941" w:rsidRDefault="00866941" w:rsidP="00866941"/>
    <w:p w:rsidR="00866941" w:rsidRDefault="00866941" w:rsidP="00866941"/>
    <w:p w:rsidR="00866941" w:rsidRDefault="00866941" w:rsidP="00866941"/>
    <w:p w:rsidR="00504A5F" w:rsidRDefault="00504A5F" w:rsidP="00866941"/>
    <w:p w:rsidR="00504A5F" w:rsidRDefault="00504A5F" w:rsidP="00866941"/>
    <w:p w:rsidR="00504A5F" w:rsidRDefault="00504A5F" w:rsidP="00866941"/>
    <w:p w:rsidR="00504A5F" w:rsidRDefault="00504A5F" w:rsidP="00866941"/>
    <w:p w:rsidR="00504A5F" w:rsidRDefault="00504A5F" w:rsidP="00866941"/>
    <w:p w:rsidR="00504A5F" w:rsidRDefault="00504A5F" w:rsidP="00866941"/>
    <w:p w:rsidR="00504A5F" w:rsidRDefault="00504A5F" w:rsidP="00866941"/>
    <w:p w:rsidR="00504A5F" w:rsidRDefault="00504A5F" w:rsidP="00866941"/>
    <w:p w:rsidR="00866941" w:rsidRPr="00504A5F" w:rsidRDefault="00666A6A" w:rsidP="00866941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</w:t>
      </w:r>
      <w:r w:rsidRPr="00504A5F">
        <w:rPr>
          <w:sz w:val="24"/>
          <w:szCs w:val="24"/>
        </w:rPr>
        <w:t xml:space="preserve">Приложение </w:t>
      </w:r>
    </w:p>
    <w:p w:rsidR="00666A6A" w:rsidRPr="00504A5F" w:rsidRDefault="00666A6A" w:rsidP="00866941">
      <w:pPr>
        <w:rPr>
          <w:sz w:val="24"/>
          <w:szCs w:val="24"/>
        </w:rPr>
      </w:pPr>
      <w:r w:rsidRPr="00504A5F">
        <w:rPr>
          <w:sz w:val="24"/>
          <w:szCs w:val="24"/>
        </w:rPr>
        <w:t xml:space="preserve">                                                                                                    к распоряжению администрации</w:t>
      </w:r>
    </w:p>
    <w:p w:rsidR="00666A6A" w:rsidRPr="00504A5F" w:rsidRDefault="00666A6A" w:rsidP="00866941">
      <w:pPr>
        <w:rPr>
          <w:sz w:val="24"/>
          <w:szCs w:val="24"/>
        </w:rPr>
      </w:pPr>
      <w:r w:rsidRPr="00504A5F">
        <w:rPr>
          <w:sz w:val="24"/>
          <w:szCs w:val="24"/>
        </w:rPr>
        <w:t xml:space="preserve">                                                                                        Стодолищенского сельского поселения </w:t>
      </w:r>
    </w:p>
    <w:p w:rsidR="00666A6A" w:rsidRPr="00504A5F" w:rsidRDefault="00666A6A" w:rsidP="00866941">
      <w:pPr>
        <w:rPr>
          <w:sz w:val="24"/>
          <w:szCs w:val="24"/>
        </w:rPr>
      </w:pPr>
      <w:r w:rsidRPr="00504A5F">
        <w:rPr>
          <w:sz w:val="24"/>
          <w:szCs w:val="24"/>
        </w:rPr>
        <w:t xml:space="preserve">                                                                                Починковского района Смоленской области</w:t>
      </w:r>
    </w:p>
    <w:p w:rsidR="00666A6A" w:rsidRPr="00504A5F" w:rsidRDefault="00666A6A" w:rsidP="00866941">
      <w:pPr>
        <w:rPr>
          <w:sz w:val="24"/>
          <w:szCs w:val="24"/>
        </w:rPr>
      </w:pPr>
      <w:r w:rsidRPr="00504A5F">
        <w:rPr>
          <w:sz w:val="24"/>
          <w:szCs w:val="24"/>
        </w:rPr>
        <w:t xml:space="preserve">                                                                                                                    от </w:t>
      </w:r>
      <w:r w:rsidR="00253931">
        <w:rPr>
          <w:sz w:val="24"/>
          <w:szCs w:val="24"/>
        </w:rPr>
        <w:t>15</w:t>
      </w:r>
      <w:r w:rsidRPr="00504A5F">
        <w:rPr>
          <w:sz w:val="24"/>
          <w:szCs w:val="24"/>
        </w:rPr>
        <w:t>.0</w:t>
      </w:r>
      <w:r w:rsidR="00253931">
        <w:rPr>
          <w:sz w:val="24"/>
          <w:szCs w:val="24"/>
        </w:rPr>
        <w:t>1</w:t>
      </w:r>
      <w:r w:rsidRPr="00504A5F">
        <w:rPr>
          <w:sz w:val="24"/>
          <w:szCs w:val="24"/>
        </w:rPr>
        <w:t>.201</w:t>
      </w:r>
      <w:r w:rsidR="00253931">
        <w:rPr>
          <w:sz w:val="24"/>
          <w:szCs w:val="24"/>
        </w:rPr>
        <w:t>9</w:t>
      </w:r>
      <w:r w:rsidRPr="00504A5F">
        <w:rPr>
          <w:sz w:val="24"/>
          <w:szCs w:val="24"/>
        </w:rPr>
        <w:t xml:space="preserve">г. № </w:t>
      </w:r>
      <w:r w:rsidR="00253931">
        <w:rPr>
          <w:sz w:val="24"/>
          <w:szCs w:val="24"/>
        </w:rPr>
        <w:t>8</w:t>
      </w:r>
      <w:r w:rsidRPr="00504A5F">
        <w:rPr>
          <w:sz w:val="24"/>
          <w:szCs w:val="24"/>
        </w:rPr>
        <w:t>-а</w:t>
      </w:r>
    </w:p>
    <w:p w:rsidR="00666A6A" w:rsidRDefault="00666A6A" w:rsidP="00866941">
      <w:pPr>
        <w:rPr>
          <w:sz w:val="24"/>
          <w:szCs w:val="24"/>
        </w:rPr>
      </w:pPr>
    </w:p>
    <w:p w:rsidR="00666A6A" w:rsidRDefault="00666A6A" w:rsidP="00866941">
      <w:pPr>
        <w:rPr>
          <w:sz w:val="24"/>
          <w:szCs w:val="24"/>
        </w:rPr>
      </w:pPr>
    </w:p>
    <w:p w:rsidR="00666A6A" w:rsidRDefault="00666A6A" w:rsidP="00866941">
      <w:pPr>
        <w:rPr>
          <w:sz w:val="24"/>
          <w:szCs w:val="24"/>
        </w:rPr>
      </w:pPr>
    </w:p>
    <w:p w:rsidR="00666A6A" w:rsidRPr="00666A6A" w:rsidRDefault="00666A6A" w:rsidP="00666A6A">
      <w:pPr>
        <w:jc w:val="center"/>
        <w:rPr>
          <w:b/>
          <w:sz w:val="24"/>
          <w:szCs w:val="24"/>
        </w:rPr>
      </w:pPr>
      <w:r w:rsidRPr="00666A6A">
        <w:rPr>
          <w:b/>
          <w:sz w:val="24"/>
          <w:szCs w:val="24"/>
        </w:rPr>
        <w:t>ПЛАН</w:t>
      </w:r>
    </w:p>
    <w:p w:rsidR="00666A6A" w:rsidRPr="00666A6A" w:rsidRDefault="00504A5F" w:rsidP="00666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666A6A" w:rsidRPr="00666A6A">
        <w:rPr>
          <w:b/>
          <w:sz w:val="24"/>
          <w:szCs w:val="24"/>
        </w:rPr>
        <w:t xml:space="preserve">ероприятий по противодействию коррупции в </w:t>
      </w:r>
      <w:r>
        <w:rPr>
          <w:b/>
          <w:sz w:val="24"/>
          <w:szCs w:val="24"/>
        </w:rPr>
        <w:t xml:space="preserve">Администрации </w:t>
      </w:r>
      <w:r w:rsidR="00666A6A" w:rsidRPr="00666A6A">
        <w:rPr>
          <w:b/>
          <w:sz w:val="24"/>
          <w:szCs w:val="24"/>
        </w:rPr>
        <w:t>Стодолищенского сельского поселения Починковск</w:t>
      </w:r>
      <w:r w:rsidR="00666A6A">
        <w:rPr>
          <w:b/>
          <w:sz w:val="24"/>
          <w:szCs w:val="24"/>
        </w:rPr>
        <w:t xml:space="preserve">ого района Смоленской области на </w:t>
      </w:r>
      <w:r w:rsidR="00666A6A" w:rsidRPr="00666A6A">
        <w:rPr>
          <w:b/>
          <w:sz w:val="24"/>
          <w:szCs w:val="24"/>
        </w:rPr>
        <w:t>20</w:t>
      </w:r>
      <w:r w:rsidR="00A76B90">
        <w:rPr>
          <w:b/>
          <w:sz w:val="24"/>
          <w:szCs w:val="24"/>
        </w:rPr>
        <w:t>1</w:t>
      </w:r>
      <w:r w:rsidR="00253931">
        <w:rPr>
          <w:b/>
          <w:sz w:val="24"/>
          <w:szCs w:val="24"/>
        </w:rPr>
        <w:t>9</w:t>
      </w:r>
      <w:r w:rsidR="00A76B90">
        <w:rPr>
          <w:b/>
          <w:sz w:val="24"/>
          <w:szCs w:val="24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4191"/>
        <w:gridCol w:w="15"/>
        <w:gridCol w:w="15"/>
        <w:gridCol w:w="141"/>
        <w:gridCol w:w="2431"/>
        <w:gridCol w:w="13"/>
        <w:gridCol w:w="169"/>
        <w:gridCol w:w="14"/>
        <w:gridCol w:w="14"/>
        <w:gridCol w:w="1992"/>
      </w:tblGrid>
      <w:tr w:rsidR="00F15F08" w:rsidTr="002F7D2D">
        <w:tc>
          <w:tcPr>
            <w:tcW w:w="576" w:type="dxa"/>
          </w:tcPr>
          <w:p w:rsidR="00666A6A" w:rsidRPr="00666A6A" w:rsidRDefault="00666A6A" w:rsidP="00666A6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66A6A">
              <w:rPr>
                <w:b/>
                <w:sz w:val="24"/>
                <w:szCs w:val="24"/>
              </w:rPr>
              <w:t>п</w:t>
            </w:r>
            <w:proofErr w:type="gramEnd"/>
            <w:r w:rsidRPr="00666A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94" w:type="dxa"/>
            <w:gridSpan w:val="4"/>
          </w:tcPr>
          <w:p w:rsidR="00666A6A" w:rsidRPr="00666A6A" w:rsidRDefault="00666A6A" w:rsidP="00666A6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 xml:space="preserve">                   Мероприятия </w:t>
            </w:r>
          </w:p>
        </w:tc>
        <w:tc>
          <w:tcPr>
            <w:tcW w:w="2273" w:type="dxa"/>
          </w:tcPr>
          <w:p w:rsidR="00666A6A" w:rsidRPr="00666A6A" w:rsidRDefault="00666A6A" w:rsidP="00666A6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28" w:type="dxa"/>
            <w:gridSpan w:val="5"/>
          </w:tcPr>
          <w:p w:rsidR="00666A6A" w:rsidRPr="00666A6A" w:rsidRDefault="00666A6A" w:rsidP="00666A6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>Срок выпол</w:t>
            </w:r>
            <w:r w:rsidR="00D87DF8">
              <w:rPr>
                <w:b/>
                <w:sz w:val="24"/>
                <w:szCs w:val="24"/>
              </w:rPr>
              <w:t>н</w:t>
            </w:r>
            <w:r w:rsidRPr="00666A6A">
              <w:rPr>
                <w:b/>
                <w:sz w:val="24"/>
                <w:szCs w:val="24"/>
              </w:rPr>
              <w:t>ения</w:t>
            </w:r>
          </w:p>
        </w:tc>
      </w:tr>
      <w:tr w:rsidR="00F15F08" w:rsidTr="002F7D2D">
        <w:tc>
          <w:tcPr>
            <w:tcW w:w="576" w:type="dxa"/>
          </w:tcPr>
          <w:p w:rsidR="00666A6A" w:rsidRDefault="00666A6A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4" w:type="dxa"/>
            <w:gridSpan w:val="4"/>
          </w:tcPr>
          <w:p w:rsidR="00666A6A" w:rsidRPr="00666A6A" w:rsidRDefault="00666A6A" w:rsidP="00666A6A">
            <w:pPr>
              <w:rPr>
                <w:b/>
                <w:sz w:val="24"/>
                <w:szCs w:val="24"/>
              </w:rPr>
            </w:pPr>
            <w:r w:rsidRPr="00666A6A">
              <w:rPr>
                <w:b/>
                <w:sz w:val="24"/>
                <w:szCs w:val="24"/>
              </w:rPr>
              <w:t xml:space="preserve">Организационные мероприятия </w:t>
            </w:r>
          </w:p>
        </w:tc>
        <w:tc>
          <w:tcPr>
            <w:tcW w:w="2273" w:type="dxa"/>
          </w:tcPr>
          <w:p w:rsidR="00666A6A" w:rsidRDefault="00666A6A" w:rsidP="00666A6A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5"/>
          </w:tcPr>
          <w:p w:rsidR="00666A6A" w:rsidRDefault="00666A6A" w:rsidP="00666A6A">
            <w:pPr>
              <w:rPr>
                <w:sz w:val="24"/>
                <w:szCs w:val="24"/>
              </w:rPr>
            </w:pPr>
          </w:p>
        </w:tc>
      </w:tr>
      <w:tr w:rsidR="00F15F08" w:rsidTr="002F7D2D">
        <w:tc>
          <w:tcPr>
            <w:tcW w:w="576" w:type="dxa"/>
          </w:tcPr>
          <w:p w:rsidR="00666A6A" w:rsidRDefault="00666A6A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494" w:type="dxa"/>
            <w:gridSpan w:val="4"/>
          </w:tcPr>
          <w:p w:rsidR="00666A6A" w:rsidRPr="00B15572" w:rsidRDefault="002F7D2D" w:rsidP="002F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правовыми актами Администрации Стодолищенского сельского поселения ежегодных планов работы по противодействию коррупции    </w:t>
            </w:r>
          </w:p>
        </w:tc>
        <w:tc>
          <w:tcPr>
            <w:tcW w:w="2273" w:type="dxa"/>
          </w:tcPr>
          <w:p w:rsidR="00666A6A" w:rsidRDefault="00BF0BFA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04A5F">
              <w:rPr>
                <w:sz w:val="24"/>
                <w:szCs w:val="24"/>
              </w:rPr>
              <w:t>редседатель комиссии</w:t>
            </w:r>
          </w:p>
        </w:tc>
        <w:tc>
          <w:tcPr>
            <w:tcW w:w="2228" w:type="dxa"/>
            <w:gridSpan w:val="5"/>
          </w:tcPr>
          <w:p w:rsidR="00666A6A" w:rsidRDefault="00504A5F" w:rsidP="002F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D87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2F7D2D">
              <w:rPr>
                <w:sz w:val="24"/>
                <w:szCs w:val="24"/>
              </w:rPr>
              <w:t>9 года</w:t>
            </w:r>
          </w:p>
        </w:tc>
      </w:tr>
      <w:tr w:rsidR="00F15F08" w:rsidTr="002F7D2D">
        <w:tc>
          <w:tcPr>
            <w:tcW w:w="576" w:type="dxa"/>
          </w:tcPr>
          <w:p w:rsidR="00D87DF8" w:rsidRDefault="00D87DF8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494" w:type="dxa"/>
            <w:gridSpan w:val="4"/>
          </w:tcPr>
          <w:p w:rsidR="00D87DF8" w:rsidRDefault="002F7D2D" w:rsidP="00923D75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Проведение заседаний Комиссии по противодействию коррупции в Администрации </w:t>
            </w:r>
            <w:r>
              <w:rPr>
                <w:sz w:val="24"/>
                <w:szCs w:val="24"/>
              </w:rPr>
              <w:t>Стодолищенского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 (по плану).</w:t>
            </w:r>
          </w:p>
        </w:tc>
        <w:tc>
          <w:tcPr>
            <w:tcW w:w="2273" w:type="dxa"/>
          </w:tcPr>
          <w:p w:rsidR="004F665E" w:rsidRDefault="00BF0BFA" w:rsidP="004F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F7D2D">
              <w:rPr>
                <w:sz w:val="24"/>
                <w:szCs w:val="24"/>
              </w:rPr>
              <w:t>редседатель комиссии</w:t>
            </w:r>
          </w:p>
        </w:tc>
        <w:tc>
          <w:tcPr>
            <w:tcW w:w="2228" w:type="dxa"/>
            <w:gridSpan w:val="5"/>
          </w:tcPr>
          <w:p w:rsidR="00D87DF8" w:rsidRDefault="002F7D2D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F15F08" w:rsidTr="002F7D2D">
        <w:tc>
          <w:tcPr>
            <w:tcW w:w="576" w:type="dxa"/>
          </w:tcPr>
          <w:p w:rsidR="00B3538D" w:rsidRDefault="00B3538D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494" w:type="dxa"/>
            <w:gridSpan w:val="4"/>
          </w:tcPr>
          <w:p w:rsidR="00B3538D" w:rsidRDefault="002F7D2D" w:rsidP="00B3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10"/>
                <w:sz w:val="24"/>
                <w:szCs w:val="24"/>
              </w:rPr>
              <w:t xml:space="preserve">Анализ  заявлений и обращений граждан на предмет наличия информации о фактах коррупции среди муниципальных служащих Администрации  </w:t>
            </w:r>
            <w:r>
              <w:rPr>
                <w:sz w:val="24"/>
                <w:szCs w:val="24"/>
              </w:rPr>
              <w:t>Стодолищенского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области.</w:t>
            </w:r>
            <w:r w:rsidR="00923D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</w:tcPr>
          <w:p w:rsidR="00923D75" w:rsidRDefault="002F7D2D" w:rsidP="00BF0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BF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редседатель комиссии</w:t>
            </w:r>
          </w:p>
        </w:tc>
        <w:tc>
          <w:tcPr>
            <w:tcW w:w="2228" w:type="dxa"/>
            <w:gridSpan w:val="5"/>
          </w:tcPr>
          <w:p w:rsidR="00B3538D" w:rsidRDefault="00B3538D" w:rsidP="00666A6A">
            <w:pPr>
              <w:rPr>
                <w:sz w:val="24"/>
                <w:szCs w:val="24"/>
              </w:rPr>
            </w:pPr>
          </w:p>
          <w:p w:rsidR="0069710E" w:rsidRDefault="0069710E" w:rsidP="00666A6A">
            <w:pPr>
              <w:rPr>
                <w:sz w:val="24"/>
                <w:szCs w:val="24"/>
              </w:rPr>
            </w:pPr>
          </w:p>
          <w:p w:rsidR="0069710E" w:rsidRDefault="0069710E" w:rsidP="002F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F7D2D">
              <w:rPr>
                <w:sz w:val="24"/>
                <w:szCs w:val="24"/>
              </w:rPr>
              <w:t>ежемесячно</w:t>
            </w:r>
          </w:p>
        </w:tc>
      </w:tr>
      <w:tr w:rsidR="00F15F08" w:rsidTr="002F7D2D">
        <w:tc>
          <w:tcPr>
            <w:tcW w:w="576" w:type="dxa"/>
          </w:tcPr>
          <w:p w:rsidR="0069710E" w:rsidRDefault="0069710E" w:rsidP="00BF0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F0BFA">
              <w:rPr>
                <w:sz w:val="24"/>
                <w:szCs w:val="24"/>
              </w:rPr>
              <w:t>4.</w:t>
            </w:r>
          </w:p>
        </w:tc>
        <w:tc>
          <w:tcPr>
            <w:tcW w:w="4494" w:type="dxa"/>
            <w:gridSpan w:val="4"/>
          </w:tcPr>
          <w:p w:rsidR="0069710E" w:rsidRDefault="002F7D2D" w:rsidP="002F7D2D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Опубликование отчетов о деятельности Главы муниципального образования Стодолищенского сельского поселения Починковского района Смоленской области, Администрации Стодолищенского сельского поселения Починковского района  Смоленской области </w:t>
            </w:r>
          </w:p>
        </w:tc>
        <w:tc>
          <w:tcPr>
            <w:tcW w:w="2273" w:type="dxa"/>
          </w:tcPr>
          <w:p w:rsidR="0069710E" w:rsidRDefault="00BF0BFA" w:rsidP="004F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F7D2D">
              <w:rPr>
                <w:sz w:val="24"/>
                <w:szCs w:val="24"/>
              </w:rPr>
              <w:t>редседатель комиссии</w:t>
            </w:r>
          </w:p>
        </w:tc>
        <w:tc>
          <w:tcPr>
            <w:tcW w:w="2228" w:type="dxa"/>
            <w:gridSpan w:val="5"/>
          </w:tcPr>
          <w:p w:rsidR="0069710E" w:rsidRDefault="002F7D2D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ежегодно</w:t>
            </w:r>
          </w:p>
        </w:tc>
      </w:tr>
      <w:tr w:rsidR="00173DF1" w:rsidTr="00515D22">
        <w:tc>
          <w:tcPr>
            <w:tcW w:w="576" w:type="dxa"/>
          </w:tcPr>
          <w:p w:rsidR="00173DF1" w:rsidRPr="00173DF1" w:rsidRDefault="00173DF1" w:rsidP="00666A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95" w:type="dxa"/>
            <w:gridSpan w:val="10"/>
          </w:tcPr>
          <w:p w:rsidR="00173DF1" w:rsidRDefault="00173DF1" w:rsidP="00666A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F15F08" w:rsidTr="00173DF1">
        <w:tc>
          <w:tcPr>
            <w:tcW w:w="576" w:type="dxa"/>
          </w:tcPr>
          <w:p w:rsidR="00173DF1" w:rsidRPr="00173DF1" w:rsidRDefault="00173DF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50" w:type="dxa"/>
            <w:gridSpan w:val="3"/>
          </w:tcPr>
          <w:p w:rsidR="00173DF1" w:rsidRPr="00173DF1" w:rsidRDefault="00173DF1" w:rsidP="009A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представления муниципальными служащими, замещающими должности муниципальной службы </w:t>
            </w:r>
            <w:r w:rsidR="00762435">
              <w:rPr>
                <w:sz w:val="24"/>
                <w:szCs w:val="24"/>
              </w:rPr>
              <w:t xml:space="preserve">в </w:t>
            </w:r>
            <w:r w:rsidR="009A1BB6">
              <w:rPr>
                <w:sz w:val="24"/>
                <w:szCs w:val="24"/>
              </w:rPr>
              <w:t>а</w:t>
            </w:r>
            <w:r w:rsidR="00762435">
              <w:rPr>
                <w:sz w:val="24"/>
                <w:szCs w:val="24"/>
              </w:rPr>
              <w:t>дминистрации Стодолищенского сельского поселения (</w:t>
            </w:r>
            <w:r w:rsidR="00A62E1E">
              <w:rPr>
                <w:sz w:val="24"/>
                <w:szCs w:val="24"/>
              </w:rPr>
              <w:t>далее - муниципальные служащие)</w:t>
            </w:r>
            <w:r w:rsidR="00762435">
              <w:rPr>
                <w:sz w:val="24"/>
                <w:szCs w:val="24"/>
              </w:rPr>
              <w:t>, сведений о доходах,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2430" w:type="dxa"/>
            <w:gridSpan w:val="3"/>
          </w:tcPr>
          <w:p w:rsidR="00762435" w:rsidRDefault="00930AD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специалист1</w:t>
            </w:r>
            <w:r w:rsidR="009901BA">
              <w:rPr>
                <w:sz w:val="24"/>
                <w:szCs w:val="24"/>
              </w:rPr>
              <w:t>категории</w:t>
            </w:r>
          </w:p>
          <w:p w:rsidR="00173DF1" w:rsidRPr="00173DF1" w:rsidRDefault="0076243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0AD1">
              <w:rPr>
                <w:sz w:val="24"/>
                <w:szCs w:val="24"/>
              </w:rPr>
              <w:t>Новикова Г.Е.</w:t>
            </w:r>
          </w:p>
        </w:tc>
        <w:tc>
          <w:tcPr>
            <w:tcW w:w="2215" w:type="dxa"/>
            <w:gridSpan w:val="4"/>
          </w:tcPr>
          <w:p w:rsidR="00173DF1" w:rsidRDefault="009A1BB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9A1BB6" w:rsidRPr="00173DF1" w:rsidRDefault="009A1BB6" w:rsidP="009A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F15F08" w:rsidTr="00173DF1">
        <w:tc>
          <w:tcPr>
            <w:tcW w:w="576" w:type="dxa"/>
          </w:tcPr>
          <w:p w:rsidR="00762435" w:rsidRDefault="00762435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350" w:type="dxa"/>
            <w:gridSpan w:val="3"/>
          </w:tcPr>
          <w:p w:rsidR="00762435" w:rsidRDefault="009A1BB6" w:rsidP="009A1BB6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Осуществление контроля исполнения муниципальными служащими Администрации Стодолищенского сельского поселения Починковского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30" w:type="dxa"/>
            <w:gridSpan w:val="3"/>
          </w:tcPr>
          <w:p w:rsidR="00762435" w:rsidRDefault="009A1BB6" w:rsidP="009A1BB6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Администрации Стодолищенского сельского поселения Починковского района   Смоленской области</w:t>
            </w:r>
          </w:p>
        </w:tc>
        <w:tc>
          <w:tcPr>
            <w:tcW w:w="2215" w:type="dxa"/>
            <w:gridSpan w:val="4"/>
          </w:tcPr>
          <w:p w:rsidR="00762435" w:rsidRDefault="009A1BB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5F08" w:rsidTr="00173DF1">
        <w:tc>
          <w:tcPr>
            <w:tcW w:w="576" w:type="dxa"/>
          </w:tcPr>
          <w:p w:rsidR="00A62E1E" w:rsidRDefault="00A62E1E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350" w:type="dxa"/>
            <w:gridSpan w:val="3"/>
          </w:tcPr>
          <w:p w:rsidR="009A1BB6" w:rsidRPr="009A1BB6" w:rsidRDefault="009A1BB6" w:rsidP="009A1BB6">
            <w:pPr>
              <w:jc w:val="both"/>
              <w:rPr>
                <w:spacing w:val="-10"/>
                <w:sz w:val="24"/>
                <w:szCs w:val="24"/>
              </w:rPr>
            </w:pPr>
            <w:r w:rsidRPr="009A1BB6">
              <w:rPr>
                <w:spacing w:val="-10"/>
                <w:sz w:val="24"/>
                <w:szCs w:val="24"/>
              </w:rPr>
              <w:t>Принятие мер по соблюдению муниципальными служащими общих принципов служебного поведения</w:t>
            </w:r>
          </w:p>
          <w:p w:rsidR="00A62E1E" w:rsidRDefault="00A62E1E" w:rsidP="00666A6A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A62E1E" w:rsidRDefault="009A1BB6" w:rsidP="00666A6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Администрации Стодолищенского сельского поселения Починковского района   Смоленской области</w:t>
            </w:r>
          </w:p>
        </w:tc>
        <w:tc>
          <w:tcPr>
            <w:tcW w:w="2215" w:type="dxa"/>
            <w:gridSpan w:val="4"/>
          </w:tcPr>
          <w:p w:rsidR="00A62E1E" w:rsidRDefault="009A1BB6" w:rsidP="009A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="00A62E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5F08" w:rsidTr="00173DF1">
        <w:tc>
          <w:tcPr>
            <w:tcW w:w="576" w:type="dxa"/>
          </w:tcPr>
          <w:p w:rsidR="00A62E1E" w:rsidRDefault="00A62E1E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350" w:type="dxa"/>
            <w:gridSpan w:val="3"/>
          </w:tcPr>
          <w:p w:rsidR="00A62E1E" w:rsidRDefault="009A1BB6" w:rsidP="00666A6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Осуществление мер по правовому просвещению и формированию у муниципальных служащих и граждан  муниципального образования уважительного отношения к закону</w:t>
            </w:r>
          </w:p>
        </w:tc>
        <w:tc>
          <w:tcPr>
            <w:tcW w:w="2430" w:type="dxa"/>
            <w:gridSpan w:val="3"/>
          </w:tcPr>
          <w:p w:rsidR="00A62E1E" w:rsidRDefault="009A1BB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15" w:type="dxa"/>
            <w:gridSpan w:val="4"/>
          </w:tcPr>
          <w:p w:rsidR="00A62E1E" w:rsidRDefault="009A1BB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37364" w:rsidTr="00932547">
        <w:tc>
          <w:tcPr>
            <w:tcW w:w="576" w:type="dxa"/>
          </w:tcPr>
          <w:p w:rsidR="00437364" w:rsidRPr="00437364" w:rsidRDefault="00437364" w:rsidP="00666A6A">
            <w:pPr>
              <w:rPr>
                <w:b/>
                <w:sz w:val="24"/>
                <w:szCs w:val="24"/>
              </w:rPr>
            </w:pPr>
            <w:r w:rsidRPr="004373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95" w:type="dxa"/>
            <w:gridSpan w:val="10"/>
          </w:tcPr>
          <w:p w:rsidR="00437364" w:rsidRPr="00437364" w:rsidRDefault="00437364" w:rsidP="00666A6A">
            <w:pPr>
              <w:rPr>
                <w:b/>
                <w:sz w:val="24"/>
                <w:szCs w:val="24"/>
              </w:rPr>
            </w:pPr>
            <w:r w:rsidRPr="00437364">
              <w:rPr>
                <w:b/>
                <w:sz w:val="24"/>
                <w:szCs w:val="24"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437364" w:rsidTr="00437364">
        <w:tc>
          <w:tcPr>
            <w:tcW w:w="576" w:type="dxa"/>
          </w:tcPr>
          <w:p w:rsidR="00437364" w:rsidRPr="00437364" w:rsidRDefault="00437364" w:rsidP="00666A6A">
            <w:pPr>
              <w:rPr>
                <w:sz w:val="24"/>
                <w:szCs w:val="24"/>
              </w:rPr>
            </w:pPr>
            <w:r w:rsidRPr="00437364">
              <w:rPr>
                <w:sz w:val="24"/>
                <w:szCs w:val="24"/>
              </w:rPr>
              <w:t>3.1</w:t>
            </w:r>
          </w:p>
        </w:tc>
        <w:tc>
          <w:tcPr>
            <w:tcW w:w="4350" w:type="dxa"/>
            <w:gridSpan w:val="3"/>
          </w:tcPr>
          <w:p w:rsidR="00437364" w:rsidRPr="00437364" w:rsidRDefault="00850706" w:rsidP="00666A6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Совершенствование организации закупок с целью противодействия коррупции при размещении муниципальных заказов. Обеспечение увеличения доли размещения муниципального заказа путем проведения открытых конкурсов, открытых аукционов, в том числе совместных торгов.</w:t>
            </w:r>
          </w:p>
        </w:tc>
        <w:tc>
          <w:tcPr>
            <w:tcW w:w="2610" w:type="dxa"/>
            <w:gridSpan w:val="4"/>
          </w:tcPr>
          <w:p w:rsidR="00437364" w:rsidRDefault="00850706" w:rsidP="0085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ведущий специалист</w:t>
            </w:r>
          </w:p>
          <w:p w:rsidR="00930AD1" w:rsidRPr="00437364" w:rsidRDefault="00930AD1" w:rsidP="0085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Сидоренкова О.Н.</w:t>
            </w:r>
          </w:p>
        </w:tc>
        <w:tc>
          <w:tcPr>
            <w:tcW w:w="2035" w:type="dxa"/>
            <w:gridSpan w:val="3"/>
          </w:tcPr>
          <w:p w:rsidR="00437364" w:rsidRPr="00437364" w:rsidRDefault="0085070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37364" w:rsidTr="00437364">
        <w:tc>
          <w:tcPr>
            <w:tcW w:w="576" w:type="dxa"/>
          </w:tcPr>
          <w:p w:rsidR="00437364" w:rsidRPr="00437364" w:rsidRDefault="00437364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350" w:type="dxa"/>
            <w:gridSpan w:val="3"/>
          </w:tcPr>
          <w:p w:rsidR="00850706" w:rsidRPr="00850706" w:rsidRDefault="00850706" w:rsidP="00850706">
            <w:pPr>
              <w:jc w:val="both"/>
              <w:rPr>
                <w:spacing w:val="-10"/>
                <w:sz w:val="24"/>
                <w:szCs w:val="24"/>
              </w:rPr>
            </w:pPr>
            <w:r w:rsidRPr="00850706">
              <w:rPr>
                <w:spacing w:val="-10"/>
                <w:sz w:val="24"/>
                <w:szCs w:val="24"/>
              </w:rPr>
              <w:t xml:space="preserve">Проведение в установленном порядке антикоррупционной экспертизы документов, связанных с размещением муниципальных заказов для нужд  Администрации </w:t>
            </w:r>
            <w:r>
              <w:rPr>
                <w:spacing w:val="-10"/>
                <w:sz w:val="24"/>
                <w:szCs w:val="24"/>
              </w:rPr>
              <w:t>Стодолищенского</w:t>
            </w:r>
            <w:r w:rsidRPr="00850706">
              <w:rPr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области.</w:t>
            </w:r>
          </w:p>
          <w:p w:rsidR="00437364" w:rsidRDefault="00437364" w:rsidP="00666A6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4"/>
          </w:tcPr>
          <w:p w:rsidR="00437364" w:rsidRDefault="0085070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035" w:type="dxa"/>
            <w:gridSpan w:val="3"/>
          </w:tcPr>
          <w:p w:rsidR="00437364" w:rsidRDefault="0085070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</w:tr>
      <w:tr w:rsidR="00AF6FDC" w:rsidTr="00437364">
        <w:tc>
          <w:tcPr>
            <w:tcW w:w="576" w:type="dxa"/>
          </w:tcPr>
          <w:p w:rsidR="00AF6FDC" w:rsidRDefault="00AF6FDC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350" w:type="dxa"/>
            <w:gridSpan w:val="3"/>
          </w:tcPr>
          <w:p w:rsidR="00AF6FDC" w:rsidRDefault="00AF6FDC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размещения муниципальн</w:t>
            </w:r>
            <w:r w:rsidR="008E6261">
              <w:rPr>
                <w:sz w:val="24"/>
                <w:szCs w:val="24"/>
              </w:rPr>
              <w:t>ых заказов в соответствии с требованиями федеральных законов и законов Смоленской области</w:t>
            </w:r>
          </w:p>
        </w:tc>
        <w:tc>
          <w:tcPr>
            <w:tcW w:w="2610" w:type="dxa"/>
            <w:gridSpan w:val="4"/>
          </w:tcPr>
          <w:p w:rsidR="00AF6FDC" w:rsidRDefault="0085070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E6261">
              <w:rPr>
                <w:sz w:val="24"/>
                <w:szCs w:val="24"/>
              </w:rPr>
              <w:t xml:space="preserve">едущий специалист </w:t>
            </w:r>
          </w:p>
          <w:p w:rsidR="008E6261" w:rsidRDefault="00850706" w:rsidP="0085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0AD1">
              <w:rPr>
                <w:sz w:val="24"/>
                <w:szCs w:val="24"/>
              </w:rPr>
              <w:t>Сидоренкова О.Н.</w:t>
            </w:r>
          </w:p>
        </w:tc>
        <w:tc>
          <w:tcPr>
            <w:tcW w:w="2035" w:type="dxa"/>
            <w:gridSpan w:val="3"/>
          </w:tcPr>
          <w:p w:rsidR="00AF6FDC" w:rsidRDefault="0085070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50706" w:rsidTr="00437364">
        <w:tc>
          <w:tcPr>
            <w:tcW w:w="576" w:type="dxa"/>
          </w:tcPr>
          <w:p w:rsidR="00850706" w:rsidRDefault="0085070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350" w:type="dxa"/>
            <w:gridSpan w:val="3"/>
          </w:tcPr>
          <w:p w:rsidR="00850706" w:rsidRDefault="00850706" w:rsidP="00666A6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Утверждение  административных регламентов предоставления муниципальных услуг.</w:t>
            </w:r>
          </w:p>
        </w:tc>
        <w:tc>
          <w:tcPr>
            <w:tcW w:w="2610" w:type="dxa"/>
            <w:gridSpan w:val="4"/>
          </w:tcPr>
          <w:p w:rsidR="00930AD1" w:rsidRDefault="00930AD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категории Новикова Г.Е.</w:t>
            </w:r>
          </w:p>
        </w:tc>
        <w:tc>
          <w:tcPr>
            <w:tcW w:w="2035" w:type="dxa"/>
            <w:gridSpan w:val="3"/>
          </w:tcPr>
          <w:p w:rsidR="00850706" w:rsidRDefault="00850706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0052F8" w:rsidTr="00DD4DB0">
        <w:tc>
          <w:tcPr>
            <w:tcW w:w="576" w:type="dxa"/>
          </w:tcPr>
          <w:p w:rsidR="000052F8" w:rsidRPr="006A5D2F" w:rsidRDefault="000052F8" w:rsidP="00666A6A">
            <w:pPr>
              <w:rPr>
                <w:b/>
                <w:sz w:val="24"/>
                <w:szCs w:val="24"/>
              </w:rPr>
            </w:pPr>
            <w:r w:rsidRPr="006A5D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95" w:type="dxa"/>
            <w:gridSpan w:val="10"/>
          </w:tcPr>
          <w:p w:rsidR="000052F8" w:rsidRPr="006A5D2F" w:rsidRDefault="000052F8" w:rsidP="00666A6A">
            <w:pPr>
              <w:rPr>
                <w:b/>
                <w:sz w:val="24"/>
                <w:szCs w:val="24"/>
              </w:rPr>
            </w:pPr>
            <w:r w:rsidRPr="006A5D2F">
              <w:rPr>
                <w:b/>
                <w:sz w:val="24"/>
                <w:szCs w:val="24"/>
              </w:rPr>
              <w:t>Экспертиза проектов нормативных  правовых актов с целью выявления в них положений, способствующих проявлению коррупции</w:t>
            </w:r>
          </w:p>
        </w:tc>
      </w:tr>
      <w:tr w:rsidR="000052F8" w:rsidTr="000052F8">
        <w:tc>
          <w:tcPr>
            <w:tcW w:w="576" w:type="dxa"/>
          </w:tcPr>
          <w:p w:rsidR="000052F8" w:rsidRPr="000052F8" w:rsidRDefault="000052F8" w:rsidP="00666A6A">
            <w:pPr>
              <w:rPr>
                <w:sz w:val="24"/>
                <w:szCs w:val="24"/>
              </w:rPr>
            </w:pPr>
            <w:r w:rsidRPr="000052F8">
              <w:rPr>
                <w:sz w:val="24"/>
                <w:szCs w:val="24"/>
              </w:rPr>
              <w:t>4.1</w:t>
            </w:r>
          </w:p>
        </w:tc>
        <w:tc>
          <w:tcPr>
            <w:tcW w:w="4350" w:type="dxa"/>
            <w:gridSpan w:val="3"/>
          </w:tcPr>
          <w:p w:rsidR="000052F8" w:rsidRPr="000052F8" w:rsidRDefault="000052F8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</w:t>
            </w:r>
            <w:r w:rsidR="00056322">
              <w:rPr>
                <w:sz w:val="24"/>
                <w:szCs w:val="24"/>
              </w:rPr>
              <w:t>администрации Стодолищенского сельского поселения и их проектов</w:t>
            </w:r>
          </w:p>
        </w:tc>
        <w:tc>
          <w:tcPr>
            <w:tcW w:w="2610" w:type="dxa"/>
            <w:gridSpan w:val="4"/>
          </w:tcPr>
          <w:p w:rsidR="000052F8" w:rsidRDefault="00930AD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901BA">
              <w:rPr>
                <w:sz w:val="24"/>
                <w:szCs w:val="24"/>
              </w:rPr>
              <w:t>пециалист</w:t>
            </w:r>
            <w:proofErr w:type="gramStart"/>
            <w:r w:rsidR="009901BA">
              <w:rPr>
                <w:sz w:val="24"/>
                <w:szCs w:val="24"/>
              </w:rPr>
              <w:t>1</w:t>
            </w:r>
            <w:proofErr w:type="gramEnd"/>
            <w:r w:rsidR="009901BA">
              <w:rPr>
                <w:sz w:val="24"/>
                <w:szCs w:val="24"/>
              </w:rPr>
              <w:t xml:space="preserve"> категории</w:t>
            </w:r>
          </w:p>
          <w:p w:rsidR="00930AD1" w:rsidRPr="00056322" w:rsidRDefault="00930AD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Г.Е.</w:t>
            </w:r>
          </w:p>
        </w:tc>
        <w:tc>
          <w:tcPr>
            <w:tcW w:w="2035" w:type="dxa"/>
            <w:gridSpan w:val="3"/>
          </w:tcPr>
          <w:p w:rsidR="000052F8" w:rsidRPr="00056322" w:rsidRDefault="009901BA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1549A" w:rsidTr="00A912DF">
        <w:tc>
          <w:tcPr>
            <w:tcW w:w="576" w:type="dxa"/>
          </w:tcPr>
          <w:p w:rsidR="00C1549A" w:rsidRPr="00C1549A" w:rsidRDefault="00C1549A" w:rsidP="00666A6A">
            <w:pPr>
              <w:rPr>
                <w:b/>
                <w:sz w:val="24"/>
                <w:szCs w:val="24"/>
              </w:rPr>
            </w:pPr>
            <w:r w:rsidRPr="00C154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95" w:type="dxa"/>
            <w:gridSpan w:val="10"/>
          </w:tcPr>
          <w:p w:rsidR="00C1549A" w:rsidRPr="00AA39A7" w:rsidRDefault="00AA39A7" w:rsidP="00AA39A7">
            <w:pPr>
              <w:rPr>
                <w:b/>
                <w:sz w:val="24"/>
                <w:szCs w:val="24"/>
              </w:rPr>
            </w:pPr>
            <w:r w:rsidRPr="00AA39A7">
              <w:rPr>
                <w:b/>
                <w:spacing w:val="-10"/>
                <w:sz w:val="24"/>
                <w:szCs w:val="24"/>
              </w:rPr>
              <w:t xml:space="preserve">Формирование у муниципальных служащих Администрации </w:t>
            </w:r>
            <w:r>
              <w:rPr>
                <w:b/>
                <w:spacing w:val="-10"/>
                <w:sz w:val="24"/>
                <w:szCs w:val="24"/>
              </w:rPr>
              <w:t>Стодолищенского</w:t>
            </w:r>
            <w:r w:rsidRPr="00AA39A7">
              <w:rPr>
                <w:b/>
                <w:spacing w:val="-10"/>
                <w:sz w:val="24"/>
                <w:szCs w:val="24"/>
              </w:rPr>
              <w:t xml:space="preserve"> сельского поселения Починковского района Смоленской области и гражданского общества нетерпимого отношения к коррупционным проявлениям</w:t>
            </w:r>
          </w:p>
        </w:tc>
      </w:tr>
      <w:tr w:rsidR="00C1549A" w:rsidTr="00C1549A">
        <w:tc>
          <w:tcPr>
            <w:tcW w:w="576" w:type="dxa"/>
          </w:tcPr>
          <w:p w:rsidR="00C1549A" w:rsidRDefault="00C1549A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320" w:type="dxa"/>
          </w:tcPr>
          <w:p w:rsidR="00C1549A" w:rsidRDefault="00AA39A7" w:rsidP="00666A6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Осуществление анализа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2655" w:type="dxa"/>
            <w:gridSpan w:val="7"/>
          </w:tcPr>
          <w:p w:rsidR="00AA39A7" w:rsidRPr="00BF0BFA" w:rsidRDefault="00AA39A7" w:rsidP="00AA39A7">
            <w:pPr>
              <w:jc w:val="both"/>
              <w:rPr>
                <w:spacing w:val="-10"/>
                <w:sz w:val="24"/>
                <w:szCs w:val="24"/>
              </w:rPr>
            </w:pPr>
            <w:r w:rsidRPr="00BF0BFA">
              <w:rPr>
                <w:spacing w:val="-10"/>
                <w:sz w:val="24"/>
                <w:szCs w:val="24"/>
              </w:rPr>
              <w:t>Комиссия по противодействию коррупции в Администрации</w:t>
            </w:r>
          </w:p>
          <w:p w:rsidR="00C1549A" w:rsidRDefault="00AA39A7" w:rsidP="00AA39A7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Стодолищенского </w:t>
            </w:r>
            <w:r w:rsidRPr="00BF0BFA">
              <w:rPr>
                <w:spacing w:val="-10"/>
                <w:sz w:val="24"/>
                <w:szCs w:val="24"/>
              </w:rPr>
              <w:t>сельского поселения Починковского района Смоленской области</w:t>
            </w:r>
          </w:p>
        </w:tc>
        <w:tc>
          <w:tcPr>
            <w:tcW w:w="2020" w:type="dxa"/>
            <w:gridSpan w:val="2"/>
          </w:tcPr>
          <w:p w:rsidR="00C1549A" w:rsidRDefault="00AA39A7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</w:tr>
      <w:tr w:rsidR="008618DE" w:rsidTr="0047478B">
        <w:tc>
          <w:tcPr>
            <w:tcW w:w="576" w:type="dxa"/>
          </w:tcPr>
          <w:p w:rsidR="008618DE" w:rsidRPr="008618DE" w:rsidRDefault="008618DE" w:rsidP="00666A6A">
            <w:pPr>
              <w:rPr>
                <w:b/>
                <w:sz w:val="24"/>
                <w:szCs w:val="24"/>
              </w:rPr>
            </w:pPr>
            <w:r w:rsidRPr="008618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95" w:type="dxa"/>
            <w:gridSpan w:val="10"/>
          </w:tcPr>
          <w:p w:rsidR="008618DE" w:rsidRPr="008618DE" w:rsidRDefault="008618DE" w:rsidP="00666A6A">
            <w:pPr>
              <w:rPr>
                <w:b/>
                <w:sz w:val="24"/>
                <w:szCs w:val="24"/>
              </w:rPr>
            </w:pPr>
            <w:r w:rsidRPr="008618DE">
              <w:rPr>
                <w:b/>
                <w:sz w:val="24"/>
                <w:szCs w:val="24"/>
              </w:rPr>
              <w:t>Обеспечение доступа граждан и организаций к информации о деятельности органов местного самоуправления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18DE" w:rsidTr="008618DE">
        <w:tc>
          <w:tcPr>
            <w:tcW w:w="576" w:type="dxa"/>
          </w:tcPr>
          <w:p w:rsidR="008618DE" w:rsidRPr="008618DE" w:rsidRDefault="008618DE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335" w:type="dxa"/>
            <w:gridSpan w:val="2"/>
          </w:tcPr>
          <w:p w:rsidR="008618DE" w:rsidRPr="008618DE" w:rsidRDefault="008618DE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обращений граждан, организаций, поступающих в органы местного самоуправления, содержащих информацию о коррупционных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655" w:type="dxa"/>
            <w:gridSpan w:val="7"/>
          </w:tcPr>
          <w:p w:rsidR="00BF0BFA" w:rsidRPr="00BF0BFA" w:rsidRDefault="00BF0BFA" w:rsidP="00BF0BFA">
            <w:pPr>
              <w:jc w:val="both"/>
              <w:rPr>
                <w:spacing w:val="-10"/>
                <w:sz w:val="24"/>
                <w:szCs w:val="24"/>
              </w:rPr>
            </w:pPr>
            <w:r w:rsidRPr="00BF0BFA">
              <w:rPr>
                <w:spacing w:val="-10"/>
                <w:sz w:val="24"/>
                <w:szCs w:val="24"/>
              </w:rPr>
              <w:t>Комиссия по противодействию коррупции в Администрации</w:t>
            </w:r>
          </w:p>
          <w:p w:rsidR="008618DE" w:rsidRPr="008618DE" w:rsidRDefault="00BF0BFA" w:rsidP="00BF0BFA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Стодолищенского </w:t>
            </w:r>
            <w:r w:rsidRPr="00BF0BFA">
              <w:rPr>
                <w:spacing w:val="-10"/>
                <w:sz w:val="24"/>
                <w:szCs w:val="24"/>
              </w:rPr>
              <w:t>сельского поселения Починковского района Смоленской области</w:t>
            </w:r>
          </w:p>
        </w:tc>
        <w:tc>
          <w:tcPr>
            <w:tcW w:w="2005" w:type="dxa"/>
          </w:tcPr>
          <w:p w:rsidR="008618DE" w:rsidRPr="008618DE" w:rsidRDefault="00BF0BFA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0F1F">
              <w:rPr>
                <w:sz w:val="24"/>
                <w:szCs w:val="24"/>
              </w:rPr>
              <w:t>о мере поступления</w:t>
            </w:r>
          </w:p>
        </w:tc>
      </w:tr>
      <w:tr w:rsidR="008D0F1F" w:rsidTr="008618DE">
        <w:tc>
          <w:tcPr>
            <w:tcW w:w="576" w:type="dxa"/>
          </w:tcPr>
          <w:p w:rsidR="008D0F1F" w:rsidRDefault="008D0F1F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335" w:type="dxa"/>
            <w:gridSpan w:val="2"/>
          </w:tcPr>
          <w:p w:rsidR="008D0F1F" w:rsidRDefault="00AA39A7" w:rsidP="00AA39A7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spacing w:val="-10"/>
                <w:sz w:val="24"/>
                <w:szCs w:val="24"/>
              </w:rPr>
              <w:t>интернет-страницы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на сайте Администрации Стодолищенского сельского поселения Починковского района  Смоленской области, посвященной противодействию коррупции в муниципальном образовании  </w:t>
            </w:r>
          </w:p>
        </w:tc>
        <w:tc>
          <w:tcPr>
            <w:tcW w:w="2655" w:type="dxa"/>
            <w:gridSpan w:val="7"/>
          </w:tcPr>
          <w:p w:rsidR="00930AD1" w:rsidRDefault="00930AD1" w:rsidP="008D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  <w:p w:rsidR="008D0F1F" w:rsidRDefault="00930AD1" w:rsidP="008D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Новикова Г.Е.</w:t>
            </w:r>
          </w:p>
        </w:tc>
        <w:tc>
          <w:tcPr>
            <w:tcW w:w="2005" w:type="dxa"/>
          </w:tcPr>
          <w:p w:rsidR="008D0F1F" w:rsidRDefault="00930AD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D0F1F" w:rsidTr="008618DE">
        <w:tc>
          <w:tcPr>
            <w:tcW w:w="576" w:type="dxa"/>
          </w:tcPr>
          <w:p w:rsidR="008D0F1F" w:rsidRDefault="008D0F1F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335" w:type="dxa"/>
            <w:gridSpan w:val="2"/>
          </w:tcPr>
          <w:p w:rsidR="008D0F1F" w:rsidRDefault="00930AD1" w:rsidP="00930AD1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Обеспечение размещения на  официальном сайте Администрации Стодолищенского сельского поселения Починковского района Смоленской области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655" w:type="dxa"/>
            <w:gridSpan w:val="7"/>
          </w:tcPr>
          <w:p w:rsidR="008D0F1F" w:rsidRDefault="00930AD1" w:rsidP="008D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  <w:p w:rsidR="00930AD1" w:rsidRDefault="00930AD1" w:rsidP="008D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Г.Е.</w:t>
            </w:r>
          </w:p>
        </w:tc>
        <w:tc>
          <w:tcPr>
            <w:tcW w:w="2005" w:type="dxa"/>
          </w:tcPr>
          <w:p w:rsidR="008D0F1F" w:rsidRDefault="00930AD1" w:rsidP="00666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33EEB" w:rsidRDefault="00D33EEB" w:rsidP="00D33EEB">
      <w:pPr>
        <w:shd w:val="clear" w:color="auto" w:fill="FFFFFF"/>
        <w:spacing w:after="96"/>
        <w:textAlignment w:val="baseline"/>
        <w:outlineLvl w:val="0"/>
        <w:rPr>
          <w:kern w:val="36"/>
          <w:sz w:val="42"/>
          <w:szCs w:val="42"/>
        </w:rPr>
      </w:pPr>
    </w:p>
    <w:sectPr w:rsidR="00D3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6834"/>
    <w:multiLevelType w:val="hybridMultilevel"/>
    <w:tmpl w:val="5274B2C0"/>
    <w:lvl w:ilvl="0" w:tplc="3578CC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6E"/>
    <w:rsid w:val="000052F8"/>
    <w:rsid w:val="00012C56"/>
    <w:rsid w:val="00026B31"/>
    <w:rsid w:val="00030846"/>
    <w:rsid w:val="00035515"/>
    <w:rsid w:val="00050F04"/>
    <w:rsid w:val="00052D3E"/>
    <w:rsid w:val="00056322"/>
    <w:rsid w:val="00062E0D"/>
    <w:rsid w:val="00065990"/>
    <w:rsid w:val="0007003C"/>
    <w:rsid w:val="00072B81"/>
    <w:rsid w:val="00080AE7"/>
    <w:rsid w:val="00081546"/>
    <w:rsid w:val="00083249"/>
    <w:rsid w:val="00091D48"/>
    <w:rsid w:val="00095438"/>
    <w:rsid w:val="000A1093"/>
    <w:rsid w:val="000A5208"/>
    <w:rsid w:val="000A71A6"/>
    <w:rsid w:val="000C1CA3"/>
    <w:rsid w:val="000D2740"/>
    <w:rsid w:val="000D45A3"/>
    <w:rsid w:val="000E6A96"/>
    <w:rsid w:val="000F1022"/>
    <w:rsid w:val="000F6D93"/>
    <w:rsid w:val="00101D3E"/>
    <w:rsid w:val="00125570"/>
    <w:rsid w:val="001431D0"/>
    <w:rsid w:val="001533C5"/>
    <w:rsid w:val="00156BF5"/>
    <w:rsid w:val="00173DF1"/>
    <w:rsid w:val="00180D62"/>
    <w:rsid w:val="001838B5"/>
    <w:rsid w:val="00191B39"/>
    <w:rsid w:val="001B3E4D"/>
    <w:rsid w:val="001B7729"/>
    <w:rsid w:val="001E0306"/>
    <w:rsid w:val="001E141A"/>
    <w:rsid w:val="001E208D"/>
    <w:rsid w:val="001F1951"/>
    <w:rsid w:val="0020652E"/>
    <w:rsid w:val="00210AC3"/>
    <w:rsid w:val="00213A5F"/>
    <w:rsid w:val="002148FE"/>
    <w:rsid w:val="0022390C"/>
    <w:rsid w:val="002250A7"/>
    <w:rsid w:val="00245F24"/>
    <w:rsid w:val="00250011"/>
    <w:rsid w:val="00253931"/>
    <w:rsid w:val="0025561D"/>
    <w:rsid w:val="00265633"/>
    <w:rsid w:val="00272427"/>
    <w:rsid w:val="0027337D"/>
    <w:rsid w:val="002802F2"/>
    <w:rsid w:val="00280B19"/>
    <w:rsid w:val="00282D5B"/>
    <w:rsid w:val="00290E7E"/>
    <w:rsid w:val="002A000E"/>
    <w:rsid w:val="002A470A"/>
    <w:rsid w:val="002B1522"/>
    <w:rsid w:val="002E266F"/>
    <w:rsid w:val="002E5AE4"/>
    <w:rsid w:val="002F0AB6"/>
    <w:rsid w:val="002F4CF1"/>
    <w:rsid w:val="002F4D68"/>
    <w:rsid w:val="002F7D2D"/>
    <w:rsid w:val="003073FD"/>
    <w:rsid w:val="003120A4"/>
    <w:rsid w:val="00314D6D"/>
    <w:rsid w:val="0032608F"/>
    <w:rsid w:val="00326491"/>
    <w:rsid w:val="003267AA"/>
    <w:rsid w:val="003336A6"/>
    <w:rsid w:val="0033394B"/>
    <w:rsid w:val="00344DE6"/>
    <w:rsid w:val="003477B3"/>
    <w:rsid w:val="003517FC"/>
    <w:rsid w:val="003555A6"/>
    <w:rsid w:val="00355C5C"/>
    <w:rsid w:val="0036096A"/>
    <w:rsid w:val="003955F8"/>
    <w:rsid w:val="00395F8F"/>
    <w:rsid w:val="003A0DE1"/>
    <w:rsid w:val="003B1956"/>
    <w:rsid w:val="003B2746"/>
    <w:rsid w:val="003D5E6C"/>
    <w:rsid w:val="003E4016"/>
    <w:rsid w:val="003E4955"/>
    <w:rsid w:val="003E58D8"/>
    <w:rsid w:val="003F276E"/>
    <w:rsid w:val="003F32B1"/>
    <w:rsid w:val="003F3AD1"/>
    <w:rsid w:val="003F62D0"/>
    <w:rsid w:val="003F65CF"/>
    <w:rsid w:val="00403F4C"/>
    <w:rsid w:val="00407938"/>
    <w:rsid w:val="004253F3"/>
    <w:rsid w:val="00425661"/>
    <w:rsid w:val="0043623A"/>
    <w:rsid w:val="00437364"/>
    <w:rsid w:val="004429BC"/>
    <w:rsid w:val="0045229A"/>
    <w:rsid w:val="004555AA"/>
    <w:rsid w:val="004701E8"/>
    <w:rsid w:val="004A1531"/>
    <w:rsid w:val="004A384A"/>
    <w:rsid w:val="004C3730"/>
    <w:rsid w:val="004C4467"/>
    <w:rsid w:val="004E14D0"/>
    <w:rsid w:val="004F0E41"/>
    <w:rsid w:val="004F665E"/>
    <w:rsid w:val="004F6766"/>
    <w:rsid w:val="00504A5F"/>
    <w:rsid w:val="00535571"/>
    <w:rsid w:val="00540F8F"/>
    <w:rsid w:val="0054648D"/>
    <w:rsid w:val="00553BED"/>
    <w:rsid w:val="005602ED"/>
    <w:rsid w:val="00561196"/>
    <w:rsid w:val="00573E76"/>
    <w:rsid w:val="005755E7"/>
    <w:rsid w:val="0057752B"/>
    <w:rsid w:val="00577ABB"/>
    <w:rsid w:val="0059077B"/>
    <w:rsid w:val="00591038"/>
    <w:rsid w:val="00592E62"/>
    <w:rsid w:val="00594FCE"/>
    <w:rsid w:val="00596120"/>
    <w:rsid w:val="005A7E7D"/>
    <w:rsid w:val="005C3F1F"/>
    <w:rsid w:val="005D694C"/>
    <w:rsid w:val="005E4CDD"/>
    <w:rsid w:val="005E7B6D"/>
    <w:rsid w:val="005F0796"/>
    <w:rsid w:val="005F6C7D"/>
    <w:rsid w:val="00603021"/>
    <w:rsid w:val="00611F8C"/>
    <w:rsid w:val="00621FFC"/>
    <w:rsid w:val="00626F9F"/>
    <w:rsid w:val="00633C5D"/>
    <w:rsid w:val="00641FCA"/>
    <w:rsid w:val="00650BE9"/>
    <w:rsid w:val="00656490"/>
    <w:rsid w:val="00661B73"/>
    <w:rsid w:val="00666A6A"/>
    <w:rsid w:val="00686695"/>
    <w:rsid w:val="0069710E"/>
    <w:rsid w:val="006A568A"/>
    <w:rsid w:val="006A5D2F"/>
    <w:rsid w:val="006A7898"/>
    <w:rsid w:val="006B1996"/>
    <w:rsid w:val="006C144D"/>
    <w:rsid w:val="006F081B"/>
    <w:rsid w:val="006F3917"/>
    <w:rsid w:val="006F5247"/>
    <w:rsid w:val="00705D25"/>
    <w:rsid w:val="00706670"/>
    <w:rsid w:val="00716254"/>
    <w:rsid w:val="00732D0F"/>
    <w:rsid w:val="00741703"/>
    <w:rsid w:val="00746976"/>
    <w:rsid w:val="00762435"/>
    <w:rsid w:val="007712EF"/>
    <w:rsid w:val="0077634E"/>
    <w:rsid w:val="00776887"/>
    <w:rsid w:val="0078122B"/>
    <w:rsid w:val="00781EA4"/>
    <w:rsid w:val="00781F62"/>
    <w:rsid w:val="007910FB"/>
    <w:rsid w:val="00796265"/>
    <w:rsid w:val="007A13AD"/>
    <w:rsid w:val="007C0661"/>
    <w:rsid w:val="007C7DAA"/>
    <w:rsid w:val="007D363B"/>
    <w:rsid w:val="007D4806"/>
    <w:rsid w:val="007D6AA3"/>
    <w:rsid w:val="007F21F1"/>
    <w:rsid w:val="007F7386"/>
    <w:rsid w:val="008061E7"/>
    <w:rsid w:val="00813FA6"/>
    <w:rsid w:val="008152FB"/>
    <w:rsid w:val="008166CA"/>
    <w:rsid w:val="00820EC0"/>
    <w:rsid w:val="008324D2"/>
    <w:rsid w:val="00835B73"/>
    <w:rsid w:val="00850706"/>
    <w:rsid w:val="0085407B"/>
    <w:rsid w:val="00857CD9"/>
    <w:rsid w:val="008618DE"/>
    <w:rsid w:val="00866941"/>
    <w:rsid w:val="00876F08"/>
    <w:rsid w:val="00894F6E"/>
    <w:rsid w:val="00894FC2"/>
    <w:rsid w:val="008A2C39"/>
    <w:rsid w:val="008A6970"/>
    <w:rsid w:val="008B013B"/>
    <w:rsid w:val="008B41D0"/>
    <w:rsid w:val="008C5B76"/>
    <w:rsid w:val="008D0C4A"/>
    <w:rsid w:val="008D0F1F"/>
    <w:rsid w:val="008D27D5"/>
    <w:rsid w:val="008D7C70"/>
    <w:rsid w:val="008E6261"/>
    <w:rsid w:val="008F2EB4"/>
    <w:rsid w:val="008F5AE8"/>
    <w:rsid w:val="008F6693"/>
    <w:rsid w:val="009052C4"/>
    <w:rsid w:val="009060D8"/>
    <w:rsid w:val="00913560"/>
    <w:rsid w:val="00913893"/>
    <w:rsid w:val="00917BD1"/>
    <w:rsid w:val="00923D75"/>
    <w:rsid w:val="00930AD1"/>
    <w:rsid w:val="00935E04"/>
    <w:rsid w:val="00936A00"/>
    <w:rsid w:val="009431CA"/>
    <w:rsid w:val="00944F9D"/>
    <w:rsid w:val="00950317"/>
    <w:rsid w:val="0096057C"/>
    <w:rsid w:val="00971F23"/>
    <w:rsid w:val="00975DD5"/>
    <w:rsid w:val="00980AE9"/>
    <w:rsid w:val="00984F7F"/>
    <w:rsid w:val="009901BA"/>
    <w:rsid w:val="009A1BB6"/>
    <w:rsid w:val="009B189D"/>
    <w:rsid w:val="009B2102"/>
    <w:rsid w:val="009D05B3"/>
    <w:rsid w:val="009F0E42"/>
    <w:rsid w:val="009F664A"/>
    <w:rsid w:val="00A0002D"/>
    <w:rsid w:val="00A06157"/>
    <w:rsid w:val="00A10C60"/>
    <w:rsid w:val="00A22858"/>
    <w:rsid w:val="00A24D5B"/>
    <w:rsid w:val="00A365DD"/>
    <w:rsid w:val="00A509B9"/>
    <w:rsid w:val="00A62E1E"/>
    <w:rsid w:val="00A648C5"/>
    <w:rsid w:val="00A67A86"/>
    <w:rsid w:val="00A76B90"/>
    <w:rsid w:val="00A77CC2"/>
    <w:rsid w:val="00A93002"/>
    <w:rsid w:val="00AA04B3"/>
    <w:rsid w:val="00AA39A7"/>
    <w:rsid w:val="00AB02E5"/>
    <w:rsid w:val="00AC04BE"/>
    <w:rsid w:val="00AC4E74"/>
    <w:rsid w:val="00AC7DE9"/>
    <w:rsid w:val="00AD571E"/>
    <w:rsid w:val="00AE32EC"/>
    <w:rsid w:val="00AE7ECC"/>
    <w:rsid w:val="00AF0E04"/>
    <w:rsid w:val="00AF6FDC"/>
    <w:rsid w:val="00AF78C4"/>
    <w:rsid w:val="00B15572"/>
    <w:rsid w:val="00B22226"/>
    <w:rsid w:val="00B24E24"/>
    <w:rsid w:val="00B2575C"/>
    <w:rsid w:val="00B26185"/>
    <w:rsid w:val="00B3538D"/>
    <w:rsid w:val="00B55281"/>
    <w:rsid w:val="00B6141A"/>
    <w:rsid w:val="00B721FD"/>
    <w:rsid w:val="00B72716"/>
    <w:rsid w:val="00B80E98"/>
    <w:rsid w:val="00B84A18"/>
    <w:rsid w:val="00BA0DB1"/>
    <w:rsid w:val="00BB647A"/>
    <w:rsid w:val="00BC73E0"/>
    <w:rsid w:val="00BD0564"/>
    <w:rsid w:val="00BD3C86"/>
    <w:rsid w:val="00BE0052"/>
    <w:rsid w:val="00BE2F24"/>
    <w:rsid w:val="00BF0111"/>
    <w:rsid w:val="00BF0BFA"/>
    <w:rsid w:val="00BF499B"/>
    <w:rsid w:val="00C07EFA"/>
    <w:rsid w:val="00C12123"/>
    <w:rsid w:val="00C146BB"/>
    <w:rsid w:val="00C1549A"/>
    <w:rsid w:val="00C313EE"/>
    <w:rsid w:val="00C40010"/>
    <w:rsid w:val="00C70CAD"/>
    <w:rsid w:val="00C84676"/>
    <w:rsid w:val="00C86512"/>
    <w:rsid w:val="00CA1221"/>
    <w:rsid w:val="00CB2BD9"/>
    <w:rsid w:val="00CD0E47"/>
    <w:rsid w:val="00CD590E"/>
    <w:rsid w:val="00CE4BC1"/>
    <w:rsid w:val="00CE7AEE"/>
    <w:rsid w:val="00D01D1D"/>
    <w:rsid w:val="00D0593D"/>
    <w:rsid w:val="00D23B52"/>
    <w:rsid w:val="00D23CBF"/>
    <w:rsid w:val="00D24E1F"/>
    <w:rsid w:val="00D32E47"/>
    <w:rsid w:val="00D33EEB"/>
    <w:rsid w:val="00D34531"/>
    <w:rsid w:val="00D543B5"/>
    <w:rsid w:val="00D6244C"/>
    <w:rsid w:val="00D7205B"/>
    <w:rsid w:val="00D7641F"/>
    <w:rsid w:val="00D76C2A"/>
    <w:rsid w:val="00D85D19"/>
    <w:rsid w:val="00D87DF8"/>
    <w:rsid w:val="00D953A5"/>
    <w:rsid w:val="00DA3F80"/>
    <w:rsid w:val="00DC0BFD"/>
    <w:rsid w:val="00DD3422"/>
    <w:rsid w:val="00DE2AD1"/>
    <w:rsid w:val="00DE75C5"/>
    <w:rsid w:val="00DF1FD6"/>
    <w:rsid w:val="00DF5663"/>
    <w:rsid w:val="00E007C1"/>
    <w:rsid w:val="00E03B49"/>
    <w:rsid w:val="00E041FA"/>
    <w:rsid w:val="00E06294"/>
    <w:rsid w:val="00E17D74"/>
    <w:rsid w:val="00E23073"/>
    <w:rsid w:val="00E32C8A"/>
    <w:rsid w:val="00E4344B"/>
    <w:rsid w:val="00E45958"/>
    <w:rsid w:val="00E50BE5"/>
    <w:rsid w:val="00E52335"/>
    <w:rsid w:val="00E60851"/>
    <w:rsid w:val="00E63CF8"/>
    <w:rsid w:val="00E64B7A"/>
    <w:rsid w:val="00E739A8"/>
    <w:rsid w:val="00E848AA"/>
    <w:rsid w:val="00E936E5"/>
    <w:rsid w:val="00EA0728"/>
    <w:rsid w:val="00EB4D67"/>
    <w:rsid w:val="00EB5A67"/>
    <w:rsid w:val="00EB7288"/>
    <w:rsid w:val="00EC3089"/>
    <w:rsid w:val="00EE426B"/>
    <w:rsid w:val="00EE50C4"/>
    <w:rsid w:val="00EE7E8E"/>
    <w:rsid w:val="00EF2186"/>
    <w:rsid w:val="00F10818"/>
    <w:rsid w:val="00F136A9"/>
    <w:rsid w:val="00F14267"/>
    <w:rsid w:val="00F15F08"/>
    <w:rsid w:val="00F1749C"/>
    <w:rsid w:val="00F26BDF"/>
    <w:rsid w:val="00F45394"/>
    <w:rsid w:val="00F46939"/>
    <w:rsid w:val="00F51951"/>
    <w:rsid w:val="00F62832"/>
    <w:rsid w:val="00F70C6A"/>
    <w:rsid w:val="00F73E97"/>
    <w:rsid w:val="00F84AC9"/>
    <w:rsid w:val="00F91BD8"/>
    <w:rsid w:val="00FA1B2F"/>
    <w:rsid w:val="00FA3793"/>
    <w:rsid w:val="00FB18A6"/>
    <w:rsid w:val="00FD587F"/>
    <w:rsid w:val="00FE1BCF"/>
    <w:rsid w:val="00FE56C3"/>
    <w:rsid w:val="00FE58E0"/>
    <w:rsid w:val="00FE6009"/>
    <w:rsid w:val="00FE7FF6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5394"/>
    <w:pPr>
      <w:ind w:left="720"/>
      <w:contextualSpacing/>
    </w:pPr>
  </w:style>
  <w:style w:type="table" w:styleId="a6">
    <w:name w:val="Table Grid"/>
    <w:basedOn w:val="a1"/>
    <w:uiPriority w:val="59"/>
    <w:rsid w:val="0066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5394"/>
    <w:pPr>
      <w:ind w:left="720"/>
      <w:contextualSpacing/>
    </w:pPr>
  </w:style>
  <w:style w:type="table" w:styleId="a6">
    <w:name w:val="Table Grid"/>
    <w:basedOn w:val="a1"/>
    <w:uiPriority w:val="59"/>
    <w:rsid w:val="0066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624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AF6D-8C59-4BA1-B13B-E4CE32E0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21</cp:revision>
  <cp:lastPrinted>2021-01-25T07:54:00Z</cp:lastPrinted>
  <dcterms:created xsi:type="dcterms:W3CDTF">2013-02-22T15:05:00Z</dcterms:created>
  <dcterms:modified xsi:type="dcterms:W3CDTF">2021-01-25T07:54:00Z</dcterms:modified>
</cp:coreProperties>
</file>