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78" w:rsidRDefault="00E31C78" w:rsidP="00035CEB">
      <w:pPr>
        <w:jc w:val="both"/>
        <w:rPr>
          <w:b/>
          <w:sz w:val="24"/>
          <w:szCs w:val="24"/>
        </w:rPr>
      </w:pPr>
    </w:p>
    <w:p w:rsidR="00E31C78" w:rsidRDefault="00E31C78" w:rsidP="00E31C78">
      <w:pPr>
        <w:rPr>
          <w:sz w:val="24"/>
          <w:szCs w:val="24"/>
        </w:rPr>
      </w:pPr>
    </w:p>
    <w:p w:rsidR="00035CEB" w:rsidRPr="00E31C78" w:rsidRDefault="00E31C78" w:rsidP="00E31C78">
      <w:pPr>
        <w:tabs>
          <w:tab w:val="left" w:pos="6885"/>
        </w:tabs>
        <w:rPr>
          <w:b/>
          <w:sz w:val="24"/>
          <w:szCs w:val="24"/>
        </w:rPr>
      </w:pPr>
      <w:r>
        <w:rPr>
          <w:sz w:val="24"/>
          <w:szCs w:val="24"/>
        </w:rPr>
        <w:tab/>
        <w:t xml:space="preserve">                     </w:t>
      </w:r>
      <w:r w:rsidRPr="00E31C78">
        <w:rPr>
          <w:b/>
          <w:sz w:val="24"/>
          <w:szCs w:val="24"/>
        </w:rPr>
        <w:t>ПРОЕКТ</w:t>
      </w:r>
    </w:p>
    <w:p w:rsidR="00E31C78" w:rsidRDefault="00E31C78" w:rsidP="00035CEB">
      <w:pPr>
        <w:jc w:val="both"/>
        <w:rPr>
          <w:b/>
          <w:sz w:val="24"/>
          <w:szCs w:val="24"/>
        </w:rPr>
      </w:pPr>
    </w:p>
    <w:p w:rsidR="00035CEB" w:rsidRDefault="00035CEB" w:rsidP="00035CEB">
      <w:pPr>
        <w:jc w:val="center"/>
        <w:rPr>
          <w:b/>
          <w:sz w:val="24"/>
          <w:szCs w:val="24"/>
        </w:rPr>
      </w:pPr>
      <w:r>
        <w:rPr>
          <w:b/>
          <w:noProof/>
          <w:sz w:val="24"/>
          <w:szCs w:val="24"/>
        </w:rPr>
        <w:drawing>
          <wp:anchor distT="0" distB="0" distL="114300" distR="114300" simplePos="0" relativeHeight="251659264" behindDoc="0" locked="0" layoutInCell="1" allowOverlap="1" wp14:anchorId="4C50BD7C" wp14:editId="50822167">
            <wp:simplePos x="0" y="0"/>
            <wp:positionH relativeFrom="column">
              <wp:posOffset>3042285</wp:posOffset>
            </wp:positionH>
            <wp:positionV relativeFrom="paragraph">
              <wp:posOffset>-21590</wp:posOffset>
            </wp:positionV>
            <wp:extent cx="715010" cy="838200"/>
            <wp:effectExtent l="19050" t="0" r="8890" b="0"/>
            <wp:wrapSquare wrapText="left"/>
            <wp:docPr id="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715010" cy="838200"/>
                    </a:xfrm>
                    <a:prstGeom prst="rect">
                      <a:avLst/>
                    </a:prstGeom>
                    <a:noFill/>
                    <a:ln w="9525">
                      <a:noFill/>
                      <a:miter lim="800000"/>
                      <a:headEnd/>
                      <a:tailEnd/>
                    </a:ln>
                  </pic:spPr>
                </pic:pic>
              </a:graphicData>
            </a:graphic>
          </wp:anchor>
        </w:drawing>
      </w:r>
    </w:p>
    <w:p w:rsidR="00035CEB" w:rsidRDefault="00035CEB" w:rsidP="00035CEB">
      <w:pPr>
        <w:jc w:val="center"/>
        <w:rPr>
          <w:b/>
          <w:sz w:val="24"/>
          <w:szCs w:val="24"/>
        </w:rPr>
      </w:pPr>
    </w:p>
    <w:p w:rsidR="00035CEB" w:rsidRDefault="00035CEB" w:rsidP="00035CEB">
      <w:pPr>
        <w:jc w:val="center"/>
        <w:rPr>
          <w:b/>
          <w:sz w:val="24"/>
          <w:szCs w:val="24"/>
        </w:rPr>
      </w:pPr>
    </w:p>
    <w:p w:rsidR="00035CEB" w:rsidRDefault="00035CEB" w:rsidP="00035CEB">
      <w:pPr>
        <w:jc w:val="center"/>
        <w:rPr>
          <w:b/>
          <w:sz w:val="24"/>
          <w:szCs w:val="24"/>
        </w:rPr>
      </w:pPr>
    </w:p>
    <w:p w:rsidR="00035CEB" w:rsidRPr="0039644A" w:rsidRDefault="00E31C78" w:rsidP="00E31C78">
      <w:pPr>
        <w:pStyle w:val="af0"/>
        <w:rPr>
          <w:rFonts w:ascii="Times New Roman" w:hAnsi="Times New Roman"/>
          <w:b/>
          <w:sz w:val="28"/>
          <w:szCs w:val="28"/>
        </w:rPr>
      </w:pPr>
      <w:r>
        <w:rPr>
          <w:rFonts w:ascii="Times New Roman" w:hAnsi="Times New Roman"/>
          <w:b/>
          <w:sz w:val="28"/>
          <w:szCs w:val="28"/>
        </w:rPr>
        <w:t xml:space="preserve">                                               </w:t>
      </w:r>
    </w:p>
    <w:p w:rsidR="00035CEB" w:rsidRDefault="00035CEB" w:rsidP="00035CEB">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АДМИНИСТРАЦИЯ</w:t>
      </w:r>
      <w:r w:rsidR="00E31C78">
        <w:rPr>
          <w:rStyle w:val="dash041e0431044b0447043d044b0439char"/>
          <w:b/>
          <w:bCs/>
          <w:color w:val="000000"/>
          <w:sz w:val="28"/>
          <w:szCs w:val="28"/>
        </w:rPr>
        <w:t xml:space="preserve">                                   </w:t>
      </w:r>
    </w:p>
    <w:p w:rsidR="00035CEB" w:rsidRDefault="00035CEB" w:rsidP="00035CEB">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СТОДОЛИЩЕНСКОГО СЕЛЬСКОГО ПОСЕЛЕНИЯ</w:t>
      </w:r>
    </w:p>
    <w:p w:rsidR="00035CEB" w:rsidRDefault="00035CEB" w:rsidP="00035CEB">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ПОЧИНКОВСКОГО РАЙОНА СМОЛЕНСКОЙ ОБЛАСТИ</w:t>
      </w:r>
    </w:p>
    <w:p w:rsidR="00035CEB" w:rsidRDefault="00035CEB" w:rsidP="00035CEB">
      <w:pPr>
        <w:pStyle w:val="dash041704300433043e043b043e0432043e043a00201"/>
        <w:spacing w:before="0" w:beforeAutospacing="0" w:after="0" w:afterAutospacing="0"/>
        <w:jc w:val="center"/>
        <w:rPr>
          <w:b/>
          <w:bCs/>
          <w:color w:val="000000"/>
          <w:sz w:val="32"/>
          <w:szCs w:val="32"/>
        </w:rPr>
      </w:pPr>
    </w:p>
    <w:p w:rsidR="00035CEB" w:rsidRPr="00E96C4C" w:rsidRDefault="00035CEB" w:rsidP="00035CEB">
      <w:pPr>
        <w:pStyle w:val="1"/>
        <w:jc w:val="center"/>
        <w:rPr>
          <w:color w:val="000000"/>
          <w:sz w:val="28"/>
          <w:szCs w:val="28"/>
        </w:rPr>
      </w:pPr>
      <w:r w:rsidRPr="00E96C4C">
        <w:rPr>
          <w:color w:val="000000"/>
          <w:sz w:val="28"/>
          <w:szCs w:val="28"/>
        </w:rPr>
        <w:t>ПОСТАНОВЛЕНИЕ</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Pr="00035CEB" w:rsidRDefault="00035CEB" w:rsidP="00035CEB">
      <w:pPr>
        <w:pStyle w:val="dash041e0431044b0447043d044b0439"/>
        <w:spacing w:before="0" w:beforeAutospacing="0" w:after="0" w:afterAutospacing="0"/>
        <w:rPr>
          <w:color w:val="000000"/>
          <w:sz w:val="20"/>
          <w:szCs w:val="20"/>
        </w:rPr>
      </w:pPr>
      <w:r w:rsidRPr="00035CEB">
        <w:rPr>
          <w:rStyle w:val="dash041e0431044b0447043d044b0439char"/>
          <w:color w:val="000000"/>
          <w:sz w:val="28"/>
          <w:szCs w:val="28"/>
        </w:rPr>
        <w:t xml:space="preserve">  </w:t>
      </w:r>
      <w:r>
        <w:rPr>
          <w:rStyle w:val="dash041e0431044b0447043d044b0439char"/>
          <w:color w:val="000000"/>
          <w:sz w:val="28"/>
          <w:szCs w:val="28"/>
        </w:rPr>
        <w:t>о</w:t>
      </w:r>
      <w:r w:rsidRPr="00035CEB">
        <w:rPr>
          <w:rStyle w:val="dash041e0431044b0447043d044b0439char"/>
          <w:color w:val="000000"/>
          <w:sz w:val="28"/>
          <w:szCs w:val="28"/>
        </w:rPr>
        <w:t>т</w:t>
      </w:r>
      <w:r>
        <w:rPr>
          <w:rStyle w:val="dash041e0431044b0447043d044b0439char"/>
          <w:color w:val="000000"/>
          <w:sz w:val="28"/>
          <w:szCs w:val="28"/>
        </w:rPr>
        <w:t xml:space="preserve"> ____________ 2019               №___</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color w:val="000000"/>
          <w:sz w:val="20"/>
          <w:szCs w:val="20"/>
        </w:rPr>
      </w:pPr>
      <w:r>
        <w:rPr>
          <w:rStyle w:val="dash041e0431044b0447043d044b0439char"/>
          <w:color w:val="000000"/>
          <w:sz w:val="28"/>
          <w:szCs w:val="28"/>
        </w:rPr>
        <w:t xml:space="preserve">Об </w:t>
      </w:r>
      <w:r w:rsidR="00D50097">
        <w:rPr>
          <w:rStyle w:val="dash041e0431044b0447043d044b0439char"/>
          <w:color w:val="000000"/>
          <w:sz w:val="28"/>
          <w:szCs w:val="28"/>
        </w:rPr>
        <w:t xml:space="preserve">         </w:t>
      </w:r>
      <w:r>
        <w:rPr>
          <w:rStyle w:val="dash041e0431044b0447043d044b0439char"/>
          <w:color w:val="000000"/>
          <w:sz w:val="28"/>
          <w:szCs w:val="28"/>
        </w:rPr>
        <w:t xml:space="preserve">утверждении </w:t>
      </w:r>
      <w:r w:rsidR="00D50097">
        <w:rPr>
          <w:rStyle w:val="dash041e0431044b0447043d044b0439char"/>
          <w:color w:val="000000"/>
          <w:sz w:val="28"/>
          <w:szCs w:val="28"/>
        </w:rPr>
        <w:t xml:space="preserve">            </w:t>
      </w:r>
      <w:proofErr w:type="gramStart"/>
      <w:r>
        <w:rPr>
          <w:rStyle w:val="dash041e0431044b0447043d044b0439char"/>
          <w:color w:val="000000"/>
          <w:sz w:val="28"/>
          <w:szCs w:val="28"/>
        </w:rPr>
        <w:t>муниципальной</w:t>
      </w:r>
      <w:proofErr w:type="gramEnd"/>
    </w:p>
    <w:p w:rsidR="00D50097" w:rsidRDefault="00035CEB" w:rsidP="00035CEB">
      <w:pPr>
        <w:pStyle w:val="dash041e0431044b0447043d044b0439"/>
        <w:spacing w:before="0" w:beforeAutospacing="0" w:after="0" w:afterAutospacing="0"/>
        <w:rPr>
          <w:rStyle w:val="dash041e0431044b0447043d044b0439char"/>
          <w:color w:val="000000"/>
          <w:sz w:val="28"/>
          <w:szCs w:val="28"/>
        </w:rPr>
      </w:pPr>
      <w:r>
        <w:rPr>
          <w:rStyle w:val="dash041e0431044b0447043d044b0439char"/>
          <w:color w:val="000000"/>
          <w:sz w:val="28"/>
          <w:szCs w:val="28"/>
        </w:rPr>
        <w:t>программы  «Охрана земель</w:t>
      </w:r>
      <w:r w:rsidR="00D50097">
        <w:rPr>
          <w:color w:val="000000"/>
          <w:sz w:val="20"/>
          <w:szCs w:val="20"/>
        </w:rPr>
        <w:t xml:space="preserve"> </w:t>
      </w:r>
      <w:proofErr w:type="gramStart"/>
      <w:r>
        <w:rPr>
          <w:rStyle w:val="dash041e0431044b0447043d044b0439char"/>
          <w:color w:val="000000"/>
          <w:sz w:val="28"/>
          <w:szCs w:val="28"/>
        </w:rPr>
        <w:t>муниципального</w:t>
      </w:r>
      <w:proofErr w:type="gramEnd"/>
      <w:r>
        <w:rPr>
          <w:rStyle w:val="dash041e0431044b0447043d044b0439char"/>
          <w:color w:val="000000"/>
          <w:sz w:val="28"/>
          <w:szCs w:val="28"/>
        </w:rPr>
        <w:t xml:space="preserve"> </w:t>
      </w:r>
    </w:p>
    <w:p w:rsidR="00D50097" w:rsidRDefault="00035CEB" w:rsidP="00035CEB">
      <w:pPr>
        <w:pStyle w:val="dash041e0431044b0447043d044b0439"/>
        <w:spacing w:before="0" w:beforeAutospacing="0" w:after="0" w:afterAutospacing="0"/>
        <w:rPr>
          <w:rStyle w:val="dash041e0431044b0447043d044b0439char"/>
          <w:color w:val="000000"/>
          <w:sz w:val="28"/>
          <w:szCs w:val="28"/>
        </w:rPr>
      </w:pPr>
      <w:r>
        <w:rPr>
          <w:rStyle w:val="dash041e0431044b0447043d044b0439char"/>
          <w:color w:val="000000"/>
          <w:sz w:val="28"/>
          <w:szCs w:val="28"/>
        </w:rPr>
        <w:t xml:space="preserve">образования  </w:t>
      </w:r>
      <w:r w:rsidR="00D50097">
        <w:rPr>
          <w:rStyle w:val="dash041e0431044b0447043d044b0439char"/>
          <w:color w:val="000000"/>
          <w:sz w:val="28"/>
          <w:szCs w:val="28"/>
        </w:rPr>
        <w:t xml:space="preserve">   Стодолищенского</w:t>
      </w:r>
      <w:r w:rsidR="00D50097">
        <w:rPr>
          <w:color w:val="000000"/>
          <w:sz w:val="20"/>
          <w:szCs w:val="20"/>
        </w:rPr>
        <w:t xml:space="preserve">     </w:t>
      </w:r>
      <w:r>
        <w:rPr>
          <w:rStyle w:val="dash041e0431044b0447043d044b0439char"/>
          <w:color w:val="000000"/>
          <w:sz w:val="28"/>
          <w:szCs w:val="28"/>
        </w:rPr>
        <w:t>сельского </w:t>
      </w:r>
    </w:p>
    <w:p w:rsidR="00035CEB" w:rsidRDefault="00035CEB" w:rsidP="00035CEB">
      <w:pPr>
        <w:pStyle w:val="dash041e0431044b0447043d044b0439"/>
        <w:spacing w:before="0" w:beforeAutospacing="0" w:after="0" w:afterAutospacing="0"/>
        <w:rPr>
          <w:color w:val="000000"/>
          <w:sz w:val="20"/>
          <w:szCs w:val="20"/>
        </w:rPr>
      </w:pPr>
      <w:r>
        <w:rPr>
          <w:rStyle w:val="dash041e0431044b0447043d044b0439char"/>
          <w:color w:val="000000"/>
          <w:sz w:val="28"/>
          <w:szCs w:val="28"/>
        </w:rPr>
        <w:t xml:space="preserve">поселения </w:t>
      </w:r>
      <w:r w:rsidR="00D50097">
        <w:rPr>
          <w:rStyle w:val="dash041e0431044b0447043d044b0439char"/>
          <w:color w:val="000000"/>
          <w:sz w:val="28"/>
          <w:szCs w:val="28"/>
        </w:rPr>
        <w:t xml:space="preserve">           </w:t>
      </w:r>
      <w:r>
        <w:rPr>
          <w:rStyle w:val="dash041e0431044b0447043d044b0439char"/>
          <w:color w:val="000000"/>
          <w:sz w:val="28"/>
          <w:szCs w:val="28"/>
        </w:rPr>
        <w:t xml:space="preserve">Починковского </w:t>
      </w:r>
      <w:r w:rsidR="00D50097">
        <w:rPr>
          <w:rStyle w:val="dash041e0431044b0447043d044b0439char"/>
          <w:color w:val="000000"/>
          <w:sz w:val="28"/>
          <w:szCs w:val="28"/>
        </w:rPr>
        <w:t xml:space="preserve">         </w:t>
      </w:r>
      <w:r>
        <w:rPr>
          <w:rStyle w:val="dash041e0431044b0447043d044b0439char"/>
          <w:color w:val="000000"/>
          <w:sz w:val="28"/>
          <w:szCs w:val="28"/>
        </w:rPr>
        <w:t>района</w:t>
      </w:r>
    </w:p>
    <w:p w:rsidR="00035CEB" w:rsidRDefault="00035CEB" w:rsidP="00035CEB">
      <w:pPr>
        <w:pStyle w:val="dash041e0431044b0447043d044b0439"/>
        <w:spacing w:before="0" w:beforeAutospacing="0" w:after="0" w:afterAutospacing="0"/>
        <w:rPr>
          <w:color w:val="000000"/>
          <w:sz w:val="20"/>
          <w:szCs w:val="20"/>
        </w:rPr>
      </w:pPr>
      <w:r>
        <w:rPr>
          <w:rStyle w:val="dash041e0431044b0447043d044b0439char"/>
          <w:color w:val="000000"/>
          <w:sz w:val="28"/>
          <w:szCs w:val="28"/>
        </w:rPr>
        <w:t>Смоленской области на  2019-2023  годы»</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ind w:firstLine="709"/>
        <w:jc w:val="both"/>
        <w:rPr>
          <w:color w:val="000000"/>
        </w:rPr>
      </w:pPr>
      <w:proofErr w:type="gramStart"/>
      <w:r>
        <w:rPr>
          <w:rStyle w:val="dash041e0431044b0447043d044b0439char"/>
          <w:color w:val="000000"/>
          <w:sz w:val="28"/>
          <w:szCs w:val="28"/>
        </w:rPr>
        <w:t>В соответствии со ст. ст. 5, 11, 12, 13 и 72 Земельного кодекса РФ, </w:t>
      </w:r>
      <w:hyperlink r:id="rId9" w:tgtFrame="_blank" w:history="1">
        <w:r>
          <w:rPr>
            <w:rStyle w:val="dash04130438043f0435044004410441044b043b043a0430char"/>
            <w:color w:val="000000"/>
            <w:sz w:val="28"/>
            <w:szCs w:val="28"/>
          </w:rPr>
          <w:t>ч. 2 ст. 14.1</w:t>
        </w:r>
      </w:hyperlink>
      <w:r>
        <w:rPr>
          <w:rStyle w:val="dash041e0431044b0447043d044b0439char"/>
          <w:color w:val="00000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Порядком разработки и реализации муниципальных программ муниципального образования Стодолищенского сельского поселения Починковского района Смоленской области и </w:t>
      </w:r>
      <w:r w:rsidRPr="00E96C4C">
        <w:rPr>
          <w:sz w:val="28"/>
          <w:szCs w:val="28"/>
        </w:rPr>
        <w:t>Порядка проведения оценки эффективности реализации муниципальных программ муниципального образования</w:t>
      </w:r>
      <w:proofErr w:type="gramEnd"/>
      <w:r w:rsidRPr="00E96C4C">
        <w:rPr>
          <w:sz w:val="28"/>
          <w:szCs w:val="28"/>
        </w:rPr>
        <w:t xml:space="preserve"> </w:t>
      </w:r>
      <w:r w:rsidR="00D50097">
        <w:rPr>
          <w:sz w:val="28"/>
          <w:szCs w:val="28"/>
        </w:rPr>
        <w:t>Стодолищенского</w:t>
      </w:r>
      <w:r w:rsidRPr="00E96C4C">
        <w:rPr>
          <w:sz w:val="28"/>
          <w:szCs w:val="28"/>
        </w:rPr>
        <w:t xml:space="preserve"> сельского поселения Починковского района Смоленской области, утвержденным постановлением Администрации  </w:t>
      </w:r>
      <w:r w:rsidR="00D50097">
        <w:rPr>
          <w:sz w:val="28"/>
          <w:szCs w:val="28"/>
        </w:rPr>
        <w:t>Стодолищенского</w:t>
      </w:r>
      <w:r w:rsidRPr="00E96C4C">
        <w:rPr>
          <w:sz w:val="28"/>
          <w:szCs w:val="28"/>
        </w:rPr>
        <w:t xml:space="preserve"> сельского поселения Починковского района Смоленской области от 23.09.2014 № 22</w:t>
      </w:r>
      <w:r>
        <w:rPr>
          <w:rStyle w:val="dash041e0431044b0447043d044b0439char"/>
          <w:color w:val="000000"/>
          <w:sz w:val="28"/>
          <w:szCs w:val="28"/>
        </w:rPr>
        <w:t xml:space="preserve">, руководствуясь  Уставом  </w:t>
      </w:r>
      <w:r w:rsidR="00D50097">
        <w:rPr>
          <w:rStyle w:val="dash041e0431044b0447043d044b0439char"/>
          <w:color w:val="000000"/>
          <w:sz w:val="28"/>
          <w:szCs w:val="28"/>
        </w:rPr>
        <w:t>Стодолищенского</w:t>
      </w:r>
      <w:r>
        <w:rPr>
          <w:rStyle w:val="dash041e0431044b0447043d044b0439char"/>
          <w:color w:val="000000"/>
          <w:sz w:val="28"/>
          <w:szCs w:val="28"/>
        </w:rPr>
        <w:t xml:space="preserve"> сельского поселения Починковского района Смоленской области, Администрация </w:t>
      </w:r>
      <w:r w:rsidR="00E31C78">
        <w:rPr>
          <w:rStyle w:val="dash041e0431044b0447043d044b0439char"/>
          <w:color w:val="000000"/>
          <w:sz w:val="28"/>
          <w:szCs w:val="28"/>
        </w:rPr>
        <w:t>С</w:t>
      </w:r>
      <w:r w:rsidR="00D50097">
        <w:rPr>
          <w:rStyle w:val="dash041e0431044b0447043d044b0439char"/>
          <w:color w:val="000000"/>
          <w:sz w:val="28"/>
          <w:szCs w:val="28"/>
        </w:rPr>
        <w:t>тодолищенского</w:t>
      </w:r>
      <w:r>
        <w:rPr>
          <w:rStyle w:val="dash041e0431044b0447043d044b0439char"/>
          <w:color w:val="000000"/>
          <w:sz w:val="28"/>
          <w:szCs w:val="28"/>
        </w:rPr>
        <w:t xml:space="preserve"> сельского поселения Починковского района Смоленской области</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2043504400445043d043804390020043a043e043b043e043d0442043804420443043b"/>
        <w:spacing w:before="0" w:beforeAutospacing="0" w:after="0" w:afterAutospacing="0"/>
        <w:ind w:right="280" w:firstLine="560"/>
        <w:rPr>
          <w:color w:val="000000"/>
          <w:sz w:val="20"/>
          <w:szCs w:val="20"/>
        </w:rPr>
      </w:pPr>
      <w:r>
        <w:rPr>
          <w:rStyle w:val="dash0412043504400445043d043804390020043a043e043b043e043d0442043804420443043bchar"/>
          <w:color w:val="000000"/>
          <w:sz w:val="28"/>
          <w:szCs w:val="28"/>
        </w:rPr>
        <w:t>ПОСТАНОВЛЯЕТ:</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ind w:firstLine="300"/>
        <w:jc w:val="both"/>
        <w:rPr>
          <w:color w:val="000000"/>
          <w:sz w:val="20"/>
          <w:szCs w:val="20"/>
        </w:rPr>
      </w:pPr>
      <w:r>
        <w:rPr>
          <w:rStyle w:val="dash041e0431044b0447043d044b0439char"/>
          <w:color w:val="000000"/>
          <w:sz w:val="28"/>
          <w:szCs w:val="28"/>
        </w:rPr>
        <w:t>      1. Утвердить прилагаемую муниципальную программу «Охрана  земель  муниципального образования</w:t>
      </w:r>
      <w:r w:rsidR="00E31C78" w:rsidRPr="00E31C78">
        <w:rPr>
          <w:rStyle w:val="20"/>
        </w:rPr>
        <w:t xml:space="preserve"> </w:t>
      </w:r>
      <w:r w:rsidR="00E31C78" w:rsidRPr="00E31C78">
        <w:rPr>
          <w:rStyle w:val="dash041e0431044b0447043d0430044f0020044204300431043b043804460430char"/>
          <w:sz w:val="28"/>
          <w:szCs w:val="28"/>
        </w:rPr>
        <w:t>Стодолищенского</w:t>
      </w:r>
      <w:r w:rsidR="00E31C78">
        <w:rPr>
          <w:rStyle w:val="dash041e0431044b0447043d044b0439char"/>
          <w:color w:val="000000"/>
          <w:sz w:val="28"/>
          <w:szCs w:val="28"/>
        </w:rPr>
        <w:t xml:space="preserve"> </w:t>
      </w:r>
      <w:r>
        <w:rPr>
          <w:rStyle w:val="dash041e0431044b0447043d044b0439char"/>
          <w:color w:val="000000"/>
          <w:sz w:val="28"/>
          <w:szCs w:val="28"/>
        </w:rPr>
        <w:t>сельского поселения Починковского района Смоленской области на  201</w:t>
      </w:r>
      <w:r w:rsidR="00E31C78">
        <w:rPr>
          <w:rStyle w:val="dash041e0431044b0447043d044b0439char"/>
          <w:color w:val="000000"/>
          <w:sz w:val="28"/>
          <w:szCs w:val="28"/>
        </w:rPr>
        <w:t>9</w:t>
      </w:r>
      <w:r>
        <w:rPr>
          <w:rStyle w:val="dash041e0431044b0447043d044b0439char"/>
          <w:color w:val="000000"/>
          <w:sz w:val="28"/>
          <w:szCs w:val="28"/>
        </w:rPr>
        <w:t>-202</w:t>
      </w:r>
      <w:r w:rsidR="00E31C78">
        <w:rPr>
          <w:rStyle w:val="dash041e0431044b0447043d044b0439char"/>
          <w:color w:val="000000"/>
          <w:sz w:val="28"/>
          <w:szCs w:val="28"/>
        </w:rPr>
        <w:t>3</w:t>
      </w:r>
      <w:r>
        <w:rPr>
          <w:rStyle w:val="dash041e0431044b0447043d044b0439char"/>
          <w:color w:val="000000"/>
          <w:sz w:val="28"/>
          <w:szCs w:val="28"/>
        </w:rPr>
        <w:t>  годы».</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035CEB">
      <w:pPr>
        <w:pStyle w:val="dash041e0431044b0447043d044b0439"/>
        <w:spacing w:before="0" w:beforeAutospacing="0" w:after="0" w:afterAutospacing="0"/>
        <w:rPr>
          <w:color w:val="000000"/>
          <w:sz w:val="20"/>
          <w:szCs w:val="20"/>
        </w:rPr>
      </w:pPr>
      <w:r>
        <w:rPr>
          <w:rStyle w:val="dash041e0431044b0447043d044b0439char"/>
          <w:color w:val="000000"/>
          <w:sz w:val="28"/>
          <w:szCs w:val="28"/>
        </w:rPr>
        <w:t>Глава муниципального образования</w:t>
      </w:r>
    </w:p>
    <w:p w:rsidR="00035CEB" w:rsidRDefault="00D50097" w:rsidP="00035CEB">
      <w:pPr>
        <w:pStyle w:val="dash041e0431044b0447043d044b0439"/>
        <w:spacing w:before="0" w:beforeAutospacing="0" w:after="0" w:afterAutospacing="0"/>
        <w:rPr>
          <w:color w:val="000000"/>
          <w:sz w:val="20"/>
          <w:szCs w:val="20"/>
        </w:rPr>
      </w:pPr>
      <w:r>
        <w:rPr>
          <w:rStyle w:val="dash041e0431044b0447043d044b0439char"/>
          <w:color w:val="000000"/>
          <w:sz w:val="28"/>
          <w:szCs w:val="28"/>
        </w:rPr>
        <w:t>Стодолищенского</w:t>
      </w:r>
      <w:r w:rsidR="00035CEB">
        <w:rPr>
          <w:rStyle w:val="dash041e0431044b0447043d044b0439char"/>
          <w:color w:val="000000"/>
          <w:sz w:val="28"/>
          <w:szCs w:val="28"/>
        </w:rPr>
        <w:t> сельского поселения</w:t>
      </w:r>
    </w:p>
    <w:p w:rsidR="00E96C4C" w:rsidRDefault="00035CEB" w:rsidP="00035CEB">
      <w:pPr>
        <w:jc w:val="both"/>
        <w:rPr>
          <w:b/>
          <w:sz w:val="24"/>
          <w:szCs w:val="24"/>
        </w:rPr>
      </w:pPr>
      <w:r>
        <w:rPr>
          <w:rStyle w:val="dash041e0431044b0447043d044b0439char"/>
          <w:color w:val="000000"/>
          <w:sz w:val="28"/>
          <w:szCs w:val="28"/>
        </w:rPr>
        <w:t xml:space="preserve">Починковского района Смоленской области                                            </w:t>
      </w:r>
      <w:r w:rsidR="00D50097">
        <w:rPr>
          <w:rStyle w:val="dash041e0431044b0447043d044b0439char"/>
          <w:color w:val="000000"/>
          <w:sz w:val="28"/>
          <w:szCs w:val="28"/>
        </w:rPr>
        <w:t xml:space="preserve">Г.А. </w:t>
      </w:r>
      <w:proofErr w:type="spellStart"/>
      <w:r w:rsidR="00D50097">
        <w:rPr>
          <w:rStyle w:val="dash041e0431044b0447043d044b0439char"/>
          <w:color w:val="000000"/>
          <w:sz w:val="28"/>
          <w:szCs w:val="28"/>
        </w:rPr>
        <w:t>Знайко</w:t>
      </w:r>
      <w:proofErr w:type="spellEnd"/>
    </w:p>
    <w:p w:rsidR="00E96C4C" w:rsidRDefault="00E96C4C" w:rsidP="00A96CC5">
      <w:pPr>
        <w:jc w:val="both"/>
        <w:rPr>
          <w:b/>
          <w:sz w:val="24"/>
          <w:szCs w:val="24"/>
        </w:rPr>
      </w:pPr>
    </w:p>
    <w:tbl>
      <w:tblPr>
        <w:tblW w:w="10221" w:type="dxa"/>
        <w:tblCellMar>
          <w:top w:w="15" w:type="dxa"/>
          <w:left w:w="15" w:type="dxa"/>
          <w:bottom w:w="15" w:type="dxa"/>
          <w:right w:w="15" w:type="dxa"/>
        </w:tblCellMar>
        <w:tblLook w:val="04A0" w:firstRow="1" w:lastRow="0" w:firstColumn="1" w:lastColumn="0" w:noHBand="0" w:noVBand="1"/>
      </w:tblPr>
      <w:tblGrid>
        <w:gridCol w:w="10221"/>
      </w:tblGrid>
      <w:tr w:rsidR="00E96C4C" w:rsidTr="00E96C4C">
        <w:trPr>
          <w:trHeight w:val="1170"/>
        </w:trPr>
        <w:tc>
          <w:tcPr>
            <w:tcW w:w="10221" w:type="dxa"/>
            <w:tcBorders>
              <w:top w:val="nil"/>
              <w:left w:val="nil"/>
              <w:bottom w:val="nil"/>
              <w:right w:val="nil"/>
            </w:tcBorders>
            <w:noWrap/>
            <w:hideMark/>
          </w:tcPr>
          <w:p w:rsidR="00E96C4C" w:rsidRDefault="0039644A" w:rsidP="00E96C4C">
            <w:pPr>
              <w:pStyle w:val="dash041e0431044b0447043d0430044f0020044204300431043b043804460430"/>
              <w:spacing w:before="0" w:beforeAutospacing="0" w:after="0" w:afterAutospacing="0"/>
              <w:ind w:right="100"/>
              <w:rPr>
                <w:rStyle w:val="dash041e0431044b0447043d0430044f0020044204300431043b043804460430char"/>
              </w:rPr>
            </w:pPr>
            <w:r>
              <w:rPr>
                <w:b/>
              </w:rPr>
              <w:lastRenderedPageBreak/>
              <w:t xml:space="preserve">                                             </w:t>
            </w:r>
            <w:r w:rsidR="000733F7">
              <w:rPr>
                <w:b/>
              </w:rPr>
              <w:t xml:space="preserve">                  </w:t>
            </w:r>
            <w:r>
              <w:rPr>
                <w:b/>
              </w:rPr>
              <w:t xml:space="preserve">  </w:t>
            </w:r>
            <w:bookmarkStart w:id="0" w:name="table01"/>
            <w:bookmarkEnd w:id="0"/>
          </w:p>
          <w:p w:rsidR="00E96C4C" w:rsidRDefault="00E96C4C">
            <w:pPr>
              <w:pStyle w:val="dash041e0431044b0447043d0430044f0020044204300431043b043804460430"/>
              <w:spacing w:before="0" w:beforeAutospacing="0" w:after="0" w:afterAutospacing="0"/>
              <w:ind w:left="100" w:right="100"/>
              <w:jc w:val="right"/>
            </w:pPr>
            <w:r>
              <w:rPr>
                <w:rStyle w:val="dash041e0431044b0447043d0430044f0020044204300431043b043804460430char"/>
              </w:rPr>
              <w:t>Утверждена</w:t>
            </w:r>
          </w:p>
          <w:p w:rsidR="00E96C4C" w:rsidRDefault="00E96C4C">
            <w:pPr>
              <w:pStyle w:val="dash041e0431044b0447043d0430044f0020044204300431043b043804460430"/>
              <w:spacing w:before="0" w:beforeAutospacing="0" w:after="0" w:afterAutospacing="0"/>
              <w:ind w:left="100" w:right="100"/>
              <w:jc w:val="right"/>
            </w:pPr>
            <w:r>
              <w:rPr>
                <w:rStyle w:val="dash041e0431044b0447043d0430044f0020044204300431043b043804460430char"/>
              </w:rPr>
              <w:t>постановлением Адм</w:t>
            </w:r>
            <w:r>
              <w:rPr>
                <w:rStyle w:val="dash041e0431044b0447043d044b0439char"/>
              </w:rPr>
              <w:t>инистрации</w:t>
            </w:r>
          </w:p>
          <w:p w:rsidR="00E96C4C" w:rsidRDefault="00035CEB">
            <w:pPr>
              <w:pStyle w:val="dash041e0431044b0447043d0430044f0020044204300431043b043804460430"/>
              <w:spacing w:before="0" w:beforeAutospacing="0" w:after="0" w:afterAutospacing="0"/>
              <w:ind w:left="100" w:right="100"/>
              <w:jc w:val="right"/>
            </w:pPr>
            <w:r>
              <w:rPr>
                <w:rStyle w:val="dash041e0431044b0447043d0430044f0020044204300431043b043804460430char"/>
              </w:rPr>
              <w:t>Стодолищенского</w:t>
            </w:r>
            <w:r w:rsidR="00E96C4C">
              <w:rPr>
                <w:rStyle w:val="dash041e0431044b0447043d0430044f0020044204300431043b043804460430char"/>
              </w:rPr>
              <w:t xml:space="preserve"> сельского поселения</w:t>
            </w:r>
          </w:p>
          <w:p w:rsidR="00E96C4C" w:rsidRDefault="00E96C4C">
            <w:pPr>
              <w:pStyle w:val="dash041e0431044b0447043d0430044f0020044204300431043b043804460430"/>
              <w:spacing w:before="0" w:beforeAutospacing="0" w:after="0" w:afterAutospacing="0"/>
              <w:ind w:left="100" w:right="100"/>
              <w:jc w:val="right"/>
            </w:pPr>
            <w:r>
              <w:rPr>
                <w:rStyle w:val="dash041e0431044b0447043d0430044f0020044204300431043b043804460430char"/>
              </w:rPr>
              <w:t>Починковского района Смоленской области</w:t>
            </w:r>
          </w:p>
          <w:p w:rsidR="00E96C4C" w:rsidRPr="00D50097" w:rsidRDefault="00D50097" w:rsidP="00035CEB">
            <w:pPr>
              <w:pStyle w:val="dash041e0431044b0447043d0430044f0020044204300431043b043804460430"/>
              <w:spacing w:before="0" w:beforeAutospacing="0" w:after="0" w:afterAutospacing="0"/>
              <w:ind w:left="100" w:right="100"/>
              <w:jc w:val="right"/>
            </w:pPr>
            <w:r>
              <w:rPr>
                <w:rStyle w:val="dash041e0431044b0447043d0430044f0020044204300431043b043804460430char"/>
              </w:rPr>
              <w:t>о</w:t>
            </w:r>
            <w:r w:rsidRPr="00D50097">
              <w:rPr>
                <w:rStyle w:val="dash041e0431044b0447043d0430044f0020044204300431043b043804460430char"/>
              </w:rPr>
              <w:t>т</w:t>
            </w:r>
            <w:r>
              <w:rPr>
                <w:rStyle w:val="dash041e0431044b0447043d0430044f0020044204300431043b043804460430char"/>
              </w:rPr>
              <w:t xml:space="preserve"> _____________ 2019  №___</w:t>
            </w:r>
            <w:r w:rsidRPr="00D50097">
              <w:rPr>
                <w:rStyle w:val="dash041e0431044b0447043d0430044f0020044204300431043b043804460430char"/>
              </w:rPr>
              <w:t xml:space="preserve"> </w:t>
            </w:r>
            <w:r w:rsidR="00035CEB" w:rsidRPr="00D50097">
              <w:rPr>
                <w:rStyle w:val="dash041e0431044b0447043d0430044f0020044204300431043b043804460430char"/>
              </w:rPr>
              <w:t xml:space="preserve">  </w:t>
            </w:r>
          </w:p>
        </w:tc>
      </w:tr>
    </w:tbl>
    <w:p w:rsidR="000733F7" w:rsidRPr="000733F7" w:rsidRDefault="00035CEB" w:rsidP="00E96C4C">
      <w:pPr>
        <w:pStyle w:val="dash041e0431044b0447043d044b0439"/>
        <w:spacing w:before="0" w:beforeAutospacing="0" w:after="0" w:afterAutospacing="0"/>
        <w:rPr>
          <w:color w:val="000000"/>
        </w:rPr>
      </w:pPr>
      <w:r>
        <w:rPr>
          <w:color w:val="000000"/>
          <w:sz w:val="20"/>
          <w:szCs w:val="20"/>
        </w:rPr>
        <w:t xml:space="preserve"> </w:t>
      </w:r>
    </w:p>
    <w:p w:rsidR="00E96C4C" w:rsidRPr="000733F7" w:rsidRDefault="00E96C4C" w:rsidP="00E96C4C">
      <w:pPr>
        <w:pStyle w:val="dash041e0431044b0447043d044b0439"/>
        <w:spacing w:before="0" w:beforeAutospacing="0" w:after="0" w:afterAutospacing="0"/>
        <w:rPr>
          <w:color w:val="000000"/>
        </w:rPr>
      </w:pPr>
      <w:r w:rsidRPr="000733F7">
        <w:rPr>
          <w:color w:val="00000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МУНИЦИПАЛЬНАЯ  ПРОГРАММА</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«Охрана земель муниципального образования</w:t>
      </w:r>
    </w:p>
    <w:p w:rsidR="00E96C4C" w:rsidRDefault="00E31C78" w:rsidP="00E96C4C">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Стодолищенского</w:t>
      </w:r>
      <w:r w:rsidR="00E96C4C">
        <w:rPr>
          <w:rStyle w:val="dash041e0431044b0447043d044b0439char"/>
          <w:b/>
          <w:bCs/>
          <w:color w:val="000000"/>
          <w:sz w:val="28"/>
          <w:szCs w:val="28"/>
        </w:rPr>
        <w:t xml:space="preserve"> сельского поселения</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Починковского района Смоленской области»</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E96C4C">
      <w:pPr>
        <w:pStyle w:val="dash041e0431044b0447043d044b0439"/>
        <w:spacing w:before="0" w:beforeAutospacing="0" w:after="0" w:afterAutospacing="0"/>
        <w:rPr>
          <w:color w:val="000000"/>
          <w:sz w:val="20"/>
          <w:szCs w:val="20"/>
        </w:rPr>
      </w:pPr>
    </w:p>
    <w:p w:rsidR="00E31C78" w:rsidRDefault="00E31C78" w:rsidP="00E96C4C">
      <w:pPr>
        <w:pStyle w:val="dash041e0431044b0447043d044b0439"/>
        <w:spacing w:before="0" w:beforeAutospacing="0" w:after="0" w:afterAutospacing="0"/>
        <w:rPr>
          <w:color w:val="000000"/>
          <w:sz w:val="20"/>
          <w:szCs w:val="20"/>
        </w:rPr>
      </w:pPr>
    </w:p>
    <w:p w:rsidR="00E31C78" w:rsidRDefault="00E31C78" w:rsidP="00E96C4C">
      <w:pPr>
        <w:pStyle w:val="dash041e0431044b0447043d044b0439"/>
        <w:spacing w:before="0" w:beforeAutospacing="0" w:after="0" w:afterAutospacing="0"/>
        <w:rPr>
          <w:color w:val="000000"/>
          <w:sz w:val="20"/>
          <w:szCs w:val="20"/>
        </w:rPr>
      </w:pPr>
    </w:p>
    <w:p w:rsidR="00E31C78" w:rsidRDefault="00E31C78" w:rsidP="00E96C4C">
      <w:pPr>
        <w:pStyle w:val="dash041e0431044b0447043d044b0439"/>
        <w:spacing w:before="0" w:beforeAutospacing="0" w:after="0" w:afterAutospacing="0"/>
        <w:rPr>
          <w:color w:val="000000"/>
          <w:sz w:val="20"/>
          <w:szCs w:val="20"/>
        </w:rPr>
      </w:pPr>
    </w:p>
    <w:p w:rsidR="00E31C78" w:rsidRDefault="00E31C78" w:rsidP="00E96C4C">
      <w:pPr>
        <w:pStyle w:val="dash041e0431044b0447043d044b0439"/>
        <w:spacing w:before="0" w:beforeAutospacing="0" w:after="0" w:afterAutospacing="0"/>
        <w:rPr>
          <w:color w:val="000000"/>
          <w:sz w:val="20"/>
          <w:szCs w:val="20"/>
        </w:rPr>
      </w:pP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color w:val="000000"/>
          <w:sz w:val="28"/>
          <w:szCs w:val="28"/>
        </w:rPr>
        <w:t>201</w:t>
      </w:r>
      <w:r w:rsidR="00D50097">
        <w:rPr>
          <w:rStyle w:val="dash041e0431044b0447043d044b0439char"/>
          <w:color w:val="000000"/>
          <w:sz w:val="28"/>
          <w:szCs w:val="28"/>
        </w:rPr>
        <w:t>9</w:t>
      </w:r>
    </w:p>
    <w:p w:rsidR="00D50097" w:rsidRDefault="00D50097" w:rsidP="00E96C4C">
      <w:pPr>
        <w:pStyle w:val="dash041e0431044b0447043d044b0439"/>
        <w:spacing w:before="0" w:beforeAutospacing="0" w:after="0" w:afterAutospacing="0"/>
        <w:jc w:val="center"/>
        <w:rPr>
          <w:rStyle w:val="dash041e0431044b0447043d044b0439char"/>
          <w:color w:val="000000"/>
          <w:sz w:val="28"/>
          <w:szCs w:val="28"/>
        </w:rPr>
      </w:pPr>
      <w:bookmarkStart w:id="1" w:name="_GoBack"/>
      <w:bookmarkEnd w:id="1"/>
    </w:p>
    <w:p w:rsidR="00D50097" w:rsidRDefault="00D50097" w:rsidP="00E96C4C">
      <w:pPr>
        <w:pStyle w:val="dash041e0431044b0447043d044b0439"/>
        <w:spacing w:before="0" w:beforeAutospacing="0" w:after="0" w:afterAutospacing="0"/>
        <w:jc w:val="center"/>
        <w:rPr>
          <w:color w:val="000000"/>
          <w:sz w:val="20"/>
          <w:szCs w:val="20"/>
        </w:rPr>
      </w:pPr>
    </w:p>
    <w:p w:rsidR="00E96C4C" w:rsidRDefault="00E96C4C" w:rsidP="00E96C4C">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E96C4C" w:rsidRDefault="00E96C4C" w:rsidP="002F6D70">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«Охрана земель муниципального образования</w:t>
      </w:r>
      <w:r w:rsidR="002F6D70">
        <w:rPr>
          <w:rStyle w:val="dash041e0431044b0447043d044b0439char"/>
          <w:b/>
          <w:bCs/>
          <w:color w:val="000000"/>
          <w:sz w:val="28"/>
          <w:szCs w:val="28"/>
        </w:rPr>
        <w:t xml:space="preserve">  </w:t>
      </w:r>
      <w:r w:rsidR="00D50097">
        <w:rPr>
          <w:rStyle w:val="dash041e0431044b0447043d044b0439char"/>
          <w:b/>
          <w:bCs/>
          <w:color w:val="000000"/>
          <w:sz w:val="28"/>
          <w:szCs w:val="28"/>
        </w:rPr>
        <w:t>Стодолищенского</w:t>
      </w:r>
      <w:r>
        <w:rPr>
          <w:rStyle w:val="dash041e0431044b0447043d044b0439char"/>
          <w:b/>
          <w:bCs/>
          <w:color w:val="000000"/>
          <w:sz w:val="28"/>
          <w:szCs w:val="28"/>
        </w:rPr>
        <w:t> сельского поселения</w:t>
      </w:r>
      <w:r w:rsidR="002F6D70">
        <w:rPr>
          <w:color w:val="000000"/>
          <w:sz w:val="20"/>
          <w:szCs w:val="20"/>
        </w:rPr>
        <w:t xml:space="preserve">   </w:t>
      </w:r>
      <w:r>
        <w:rPr>
          <w:rStyle w:val="dash041e0431044b0447043d044b0439char"/>
          <w:b/>
          <w:bCs/>
          <w:color w:val="000000"/>
          <w:sz w:val="28"/>
          <w:szCs w:val="28"/>
        </w:rPr>
        <w:t>Починковского района Смолен</w:t>
      </w:r>
      <w:r w:rsidR="00297414">
        <w:rPr>
          <w:rStyle w:val="dash041e0431044b0447043d044b0439char"/>
          <w:b/>
          <w:bCs/>
          <w:color w:val="000000"/>
          <w:sz w:val="28"/>
          <w:szCs w:val="28"/>
        </w:rPr>
        <w:t>ской области</w:t>
      </w:r>
      <w:r>
        <w:rPr>
          <w:rStyle w:val="dash041e0431044b0447043d044b0439char"/>
          <w:b/>
          <w:bCs/>
          <w:color w:val="000000"/>
          <w:sz w:val="28"/>
          <w:szCs w:val="28"/>
        </w:rPr>
        <w:t>»</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tbl>
      <w:tblPr>
        <w:tblW w:w="9750" w:type="dxa"/>
        <w:tblCellMar>
          <w:top w:w="15" w:type="dxa"/>
          <w:left w:w="15" w:type="dxa"/>
          <w:bottom w:w="15" w:type="dxa"/>
          <w:right w:w="15" w:type="dxa"/>
        </w:tblCellMar>
        <w:tblLook w:val="04A0" w:firstRow="1" w:lastRow="0" w:firstColumn="1" w:lastColumn="0" w:noHBand="0" w:noVBand="1"/>
      </w:tblPr>
      <w:tblGrid>
        <w:gridCol w:w="4193"/>
        <w:gridCol w:w="5557"/>
      </w:tblGrid>
      <w:tr w:rsidR="00E96C4C" w:rsidTr="00E96C4C">
        <w:tc>
          <w:tcPr>
            <w:tcW w:w="3645" w:type="dxa"/>
            <w:tcBorders>
              <w:top w:val="single" w:sz="8" w:space="0" w:color="000000"/>
              <w:left w:val="single" w:sz="8" w:space="0" w:color="000000"/>
              <w:bottom w:val="single" w:sz="8" w:space="0" w:color="000000"/>
              <w:right w:val="single" w:sz="8" w:space="0" w:color="000000"/>
            </w:tcBorders>
            <w:noWrap/>
            <w:hideMark/>
          </w:tcPr>
          <w:p w:rsidR="00E96C4C" w:rsidRDefault="00E96C4C">
            <w:pPr>
              <w:pStyle w:val="dash041e0431044b0447043d0430044f0020044204300431043b043804460430"/>
              <w:spacing w:before="0" w:beforeAutospacing="0" w:after="0" w:afterAutospacing="0"/>
              <w:ind w:left="100" w:right="100"/>
            </w:pPr>
            <w:bookmarkStart w:id="2" w:name="table02"/>
            <w:bookmarkEnd w:id="2"/>
            <w:r>
              <w:rPr>
                <w:rStyle w:val="dash041e0431044b0447043d0430044f0020044204300431043b043804460430char"/>
                <w:sz w:val="28"/>
                <w:szCs w:val="28"/>
              </w:rPr>
              <w:t xml:space="preserve">Наименование </w:t>
            </w:r>
            <w:r>
              <w:rPr>
                <w:rStyle w:val="dash041e0431044b0447043d044b0439char"/>
                <w:sz w:val="28"/>
                <w:szCs w:val="28"/>
              </w:rPr>
              <w:t>муниципальной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rsidP="00D50097">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 xml:space="preserve">Охрана земель муниципального образования </w:t>
            </w:r>
            <w:r w:rsidR="00D50097">
              <w:rPr>
                <w:rStyle w:val="dash041e0431044b0447043d044b0439char"/>
                <w:sz w:val="28"/>
                <w:szCs w:val="28"/>
              </w:rPr>
              <w:t>Стодолищенского</w:t>
            </w:r>
            <w:r>
              <w:rPr>
                <w:rStyle w:val="dash041e0431044b0447043d044b0439char"/>
                <w:sz w:val="28"/>
                <w:szCs w:val="28"/>
              </w:rPr>
              <w:t xml:space="preserve"> сельского поселения Починковского района Смоленской области </w:t>
            </w:r>
          </w:p>
        </w:tc>
      </w:tr>
      <w:tr w:rsidR="00E96C4C" w:rsidTr="00E96C4C">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xml:space="preserve">Основание  для  разработки </w:t>
            </w:r>
            <w:r>
              <w:rPr>
                <w:rStyle w:val="dash041e0431044b0447043d044b0439char"/>
                <w:sz w:val="28"/>
                <w:szCs w:val="28"/>
              </w:rPr>
              <w:t>муниципальной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 Федеральный за</w:t>
            </w:r>
            <w:r>
              <w:rPr>
                <w:rStyle w:val="dash041e0431044b0447043d044b0439char"/>
                <w:sz w:val="28"/>
                <w:szCs w:val="28"/>
              </w:rPr>
              <w:t>кон «Об общих принципах организации местного самоуправления в Российской Федерации» № 131-ФЗ от 06.10.2003 года;</w:t>
            </w:r>
          </w:p>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 Земельный кодекс РФ;</w:t>
            </w:r>
          </w:p>
          <w:p w:rsidR="00E96C4C" w:rsidRDefault="00E96C4C" w:rsidP="00D50097">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 </w:t>
            </w:r>
            <w:r>
              <w:rPr>
                <w:rStyle w:val="dash041e0431044b0447043d044b0439char"/>
                <w:sz w:val="28"/>
                <w:szCs w:val="28"/>
              </w:rPr>
              <w:t xml:space="preserve">Устав </w:t>
            </w:r>
            <w:r w:rsidR="00D50097">
              <w:rPr>
                <w:rStyle w:val="dash041e0431044b0447043d044b0439char"/>
                <w:sz w:val="28"/>
                <w:szCs w:val="28"/>
              </w:rPr>
              <w:t>Стодолищенского</w:t>
            </w:r>
            <w:r>
              <w:rPr>
                <w:rStyle w:val="dash041e0431044b0447043d044b0439char"/>
                <w:sz w:val="28"/>
                <w:szCs w:val="28"/>
              </w:rPr>
              <w:t xml:space="preserve"> сельского поселения   Починковского района Смоленской области;</w:t>
            </w:r>
          </w:p>
        </w:tc>
      </w:tr>
      <w:tr w:rsidR="00E96C4C" w:rsidTr="00E96C4C">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xml:space="preserve">Наименование заказчика </w:t>
            </w:r>
            <w:r>
              <w:rPr>
                <w:rStyle w:val="dash041e0431044b0447043d044b0439char"/>
                <w:sz w:val="28"/>
                <w:szCs w:val="28"/>
              </w:rPr>
              <w:t>муниципальной программы, его местонахождение</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xml:space="preserve">Администрация  </w:t>
            </w:r>
            <w:r w:rsidR="00D50097">
              <w:rPr>
                <w:rStyle w:val="dash041e0431044b0447043d044b0439char"/>
                <w:sz w:val="28"/>
                <w:szCs w:val="28"/>
              </w:rPr>
              <w:t>Стодолищенского</w:t>
            </w:r>
            <w:r>
              <w:rPr>
                <w:rStyle w:val="dash041e0431044b0447043d044b0439char"/>
                <w:sz w:val="28"/>
                <w:szCs w:val="28"/>
              </w:rPr>
              <w:t xml:space="preserve"> сельского поселения Починковского района Смоленской области</w:t>
            </w:r>
          </w:p>
          <w:p w:rsidR="00E96C4C" w:rsidRDefault="00E96C4C" w:rsidP="009E4A9D">
            <w:pPr>
              <w:pStyle w:val="dash041e0431044b0447043d0430044f0020044204300431043b043804460430"/>
              <w:spacing w:before="0" w:beforeAutospacing="0" w:after="0" w:afterAutospacing="0"/>
              <w:ind w:left="100" w:right="100"/>
              <w:jc w:val="both"/>
            </w:pPr>
            <w:proofErr w:type="gramStart"/>
            <w:r>
              <w:rPr>
                <w:rStyle w:val="dash041e0431044b0447043d0430044f0020044204300431043b043804460430char"/>
                <w:sz w:val="28"/>
                <w:szCs w:val="28"/>
              </w:rPr>
              <w:t>Местоположение: 2164</w:t>
            </w:r>
            <w:r w:rsidR="009E4A9D">
              <w:rPr>
                <w:rStyle w:val="dash041e0431044b0447043d0430044f0020044204300431043b043804460430char"/>
                <w:sz w:val="28"/>
                <w:szCs w:val="28"/>
              </w:rPr>
              <w:t>7</w:t>
            </w:r>
            <w:r>
              <w:rPr>
                <w:rStyle w:val="dash041e0431044b0447043d0430044f0020044204300431043b043804460430char"/>
                <w:sz w:val="28"/>
                <w:szCs w:val="28"/>
              </w:rPr>
              <w:t>0</w:t>
            </w:r>
            <w:r>
              <w:rPr>
                <w:rStyle w:val="dash041e0431044b0447043d044b0439char"/>
                <w:sz w:val="28"/>
                <w:szCs w:val="28"/>
              </w:rPr>
              <w:t xml:space="preserve">, Смоленская область, Починковский район, </w:t>
            </w:r>
            <w:r w:rsidR="009E4A9D">
              <w:rPr>
                <w:rStyle w:val="dash041e0431044b0447043d044b0439char"/>
                <w:sz w:val="28"/>
                <w:szCs w:val="28"/>
              </w:rPr>
              <w:t>п. Стодолище</w:t>
            </w:r>
            <w:r>
              <w:rPr>
                <w:rStyle w:val="dash041e0431044b0447043d044b0439char"/>
                <w:sz w:val="28"/>
                <w:szCs w:val="28"/>
              </w:rPr>
              <w:t xml:space="preserve">, </w:t>
            </w:r>
            <w:r w:rsidR="009E4A9D">
              <w:rPr>
                <w:rStyle w:val="dash041e0431044b0447043d044b0439char"/>
                <w:sz w:val="28"/>
                <w:szCs w:val="28"/>
              </w:rPr>
              <w:t xml:space="preserve">ул. Ленина, </w:t>
            </w:r>
            <w:r>
              <w:rPr>
                <w:rStyle w:val="dash041e0431044b0447043d044b0439char"/>
                <w:sz w:val="28"/>
                <w:szCs w:val="28"/>
              </w:rPr>
              <w:t>д.</w:t>
            </w:r>
            <w:r w:rsidR="009E4A9D">
              <w:rPr>
                <w:rStyle w:val="dash041e0431044b0447043d044b0439char"/>
                <w:sz w:val="28"/>
                <w:szCs w:val="28"/>
              </w:rPr>
              <w:t>9</w:t>
            </w:r>
            <w:proofErr w:type="gramEnd"/>
          </w:p>
        </w:tc>
      </w:tr>
      <w:tr w:rsidR="00E96C4C" w:rsidTr="00E96C4C">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xml:space="preserve">Наименование разработчика </w:t>
            </w:r>
            <w:r>
              <w:rPr>
                <w:rStyle w:val="dash041e0431044b0447043d044b0439char"/>
                <w:sz w:val="28"/>
                <w:szCs w:val="28"/>
              </w:rPr>
              <w:t>муниципальной программы, его местонахождение</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xml:space="preserve">Администрация  </w:t>
            </w:r>
            <w:r w:rsidR="009E4A9D">
              <w:rPr>
                <w:rStyle w:val="dash041e0431044b0447043d0430044f0020044204300431043b043804460430char"/>
                <w:sz w:val="28"/>
                <w:szCs w:val="28"/>
              </w:rPr>
              <w:t>Стодолищенског</w:t>
            </w:r>
            <w:r>
              <w:rPr>
                <w:rStyle w:val="dash041e0431044b0447043d044b0439char"/>
                <w:sz w:val="28"/>
                <w:szCs w:val="28"/>
              </w:rPr>
              <w:t>о сельского поселения Починковского района Смоленской области</w:t>
            </w:r>
          </w:p>
          <w:p w:rsidR="00E96C4C" w:rsidRDefault="00E96C4C" w:rsidP="009E4A9D">
            <w:pPr>
              <w:pStyle w:val="dash041e0431044b0447043d0430044f0020044204300431043b043804460430"/>
              <w:spacing w:before="0" w:beforeAutospacing="0" w:after="0" w:afterAutospacing="0"/>
              <w:ind w:left="100" w:right="100"/>
              <w:jc w:val="both"/>
            </w:pPr>
            <w:proofErr w:type="gramStart"/>
            <w:r>
              <w:rPr>
                <w:rStyle w:val="dash041e0431044b0447043d0430044f0020044204300431043b043804460430char"/>
                <w:sz w:val="28"/>
                <w:szCs w:val="28"/>
              </w:rPr>
              <w:t xml:space="preserve">Местоположение: </w:t>
            </w:r>
            <w:r w:rsidR="009E4A9D">
              <w:rPr>
                <w:rStyle w:val="dash041e0431044b0447043d0430044f0020044204300431043b043804460430char"/>
                <w:sz w:val="28"/>
                <w:szCs w:val="28"/>
              </w:rPr>
              <w:t>216470</w:t>
            </w:r>
            <w:r w:rsidR="009E4A9D">
              <w:rPr>
                <w:rStyle w:val="dash041e0431044b0447043d044b0439char"/>
                <w:sz w:val="28"/>
                <w:szCs w:val="28"/>
              </w:rPr>
              <w:t>, Смоленская область, Починковский район, п. Стодолище, ул. Ленина, д.9</w:t>
            </w:r>
            <w:proofErr w:type="gramEnd"/>
          </w:p>
        </w:tc>
      </w:tr>
      <w:tr w:rsidR="00E96C4C" w:rsidTr="00E96C4C">
        <w:trPr>
          <w:trHeight w:val="1380"/>
        </w:trPr>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Цели </w:t>
            </w:r>
            <w:r>
              <w:rPr>
                <w:rStyle w:val="dash041e0431044b0447043d044b0439char"/>
                <w:sz w:val="28"/>
                <w:szCs w:val="28"/>
              </w:rPr>
              <w:t>муниципальной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Повышение эффективности </w:t>
            </w:r>
            <w:r>
              <w:rPr>
                <w:rStyle w:val="dash041e0431044b0447043d044b0439char"/>
                <w:sz w:val="28"/>
                <w:szCs w:val="28"/>
              </w:rPr>
              <w:t xml:space="preserve">использования и охраны земель муниципального образования </w:t>
            </w:r>
            <w:r w:rsidR="00DF7FD3">
              <w:rPr>
                <w:rStyle w:val="dash041e0431044b0447043d044b0439char"/>
                <w:sz w:val="28"/>
                <w:szCs w:val="28"/>
              </w:rPr>
              <w:t xml:space="preserve"> </w:t>
            </w:r>
            <w:r w:rsidR="009E4A9D">
              <w:rPr>
                <w:rStyle w:val="dash041e0431044b0447043d044b0439char"/>
                <w:sz w:val="28"/>
                <w:szCs w:val="28"/>
              </w:rPr>
              <w:t>Стодолищенского</w:t>
            </w:r>
            <w:r>
              <w:rPr>
                <w:rStyle w:val="dash041e0431044b0447043d044b0439char"/>
                <w:sz w:val="28"/>
                <w:szCs w:val="28"/>
              </w:rPr>
              <w:t xml:space="preserve"> сельского поселения Починковского района Смоленской области,</w:t>
            </w:r>
          </w:p>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в том числе:</w:t>
            </w:r>
          </w:p>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 </w:t>
            </w:r>
            <w:r>
              <w:rPr>
                <w:rStyle w:val="dash041e0431044b0447043d044b0439char"/>
                <w:sz w:val="28"/>
                <w:szCs w:val="28"/>
              </w:rPr>
              <w:t>предотвращение и ликвидации загрязнения, захламления, порчи, нарушения и уничтожения земель и почв и иного негативного воздействия на земли и почвы;</w:t>
            </w:r>
          </w:p>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w:t>
            </w:r>
            <w:r>
              <w:rPr>
                <w:rStyle w:val="dash041e0431044b0447043d044b0439char"/>
                <w:sz w:val="28"/>
                <w:szCs w:val="28"/>
              </w:rPr>
              <w:t> обеспечение рационального использования земель;</w:t>
            </w:r>
          </w:p>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 </w:t>
            </w:r>
            <w:r>
              <w:rPr>
                <w:rStyle w:val="dash041e0431044b0447043d044b0439char"/>
                <w:sz w:val="28"/>
                <w:szCs w:val="28"/>
              </w:rPr>
              <w:t>восстановление плодородия почв на землях сельскохозяйственного назначения и улучшения земель.</w:t>
            </w:r>
          </w:p>
        </w:tc>
      </w:tr>
      <w:tr w:rsidR="00E96C4C" w:rsidTr="00E96C4C">
        <w:trPr>
          <w:trHeight w:val="840"/>
        </w:trPr>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Задачи </w:t>
            </w:r>
            <w:r>
              <w:rPr>
                <w:rStyle w:val="dash041e0431044b0447043d044b0439char"/>
                <w:sz w:val="28"/>
                <w:szCs w:val="28"/>
              </w:rPr>
              <w:t>муниципальной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w:t>
            </w:r>
            <w:r>
              <w:rPr>
                <w:rStyle w:val="dash041e0431044b0447043d044b0439char"/>
                <w:sz w:val="28"/>
                <w:szCs w:val="28"/>
              </w:rPr>
              <w:t>воспроизводство плодородия земель сельскохозяйственного назначения;</w:t>
            </w:r>
          </w:p>
          <w:p w:rsidR="009E4A9D" w:rsidRDefault="00E96C4C">
            <w:pPr>
              <w:pStyle w:val="dash041e0431044b0447043d0430044f0020044204300431043b043804460430"/>
              <w:spacing w:before="0" w:beforeAutospacing="0" w:after="0" w:afterAutospacing="0"/>
              <w:ind w:left="100" w:right="100"/>
              <w:rPr>
                <w:rStyle w:val="dash041e0431044b0447043d044b0439char"/>
                <w:sz w:val="28"/>
                <w:szCs w:val="28"/>
              </w:rPr>
            </w:pPr>
            <w:r>
              <w:rPr>
                <w:rStyle w:val="dash041e0431044b0447043d0430044f0020044204300431043b043804460430char"/>
                <w:sz w:val="28"/>
                <w:szCs w:val="28"/>
              </w:rPr>
              <w:t>- защита земель от </w:t>
            </w:r>
            <w:r>
              <w:rPr>
                <w:rStyle w:val="dash041e0431044b0447043d044b0439char"/>
                <w:sz w:val="28"/>
                <w:szCs w:val="28"/>
              </w:rPr>
              <w:t>подтопления, заболачивания, иссушения,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96C4C" w:rsidRDefault="00E96C4C">
            <w:pPr>
              <w:pStyle w:val="dash041e0431044b0447043d0430044f0020044204300431043b043804460430"/>
              <w:spacing w:before="0" w:beforeAutospacing="0" w:after="0" w:afterAutospacing="0"/>
              <w:ind w:left="100" w:right="100"/>
            </w:pPr>
            <w:r>
              <w:rPr>
                <w:rStyle w:val="dash041e0431044b0447043d044b0439char"/>
                <w:sz w:val="28"/>
                <w:szCs w:val="28"/>
              </w:rPr>
              <w:t>- защита сельскохозяйственных угодий от зарастания деревьями и кустарниками, сорными растениями, сохранению достигнутого уровня мелиорации;</w:t>
            </w:r>
          </w:p>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w:t>
            </w:r>
            <w:r>
              <w:rPr>
                <w:rStyle w:val="dash041e0431044b0447043d044b0439char"/>
                <w:sz w:val="28"/>
                <w:szCs w:val="28"/>
              </w:rPr>
              <w:t> обеспечение организации рационального использования и охраны земель муниципального образования.</w:t>
            </w:r>
          </w:p>
        </w:tc>
      </w:tr>
      <w:tr w:rsidR="00E96C4C" w:rsidTr="00E96C4C">
        <w:trPr>
          <w:trHeight w:val="1485"/>
        </w:trPr>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Целевые показател</w:t>
            </w:r>
            <w:r>
              <w:rPr>
                <w:rStyle w:val="dash041e0431044b0447043d044b0439char"/>
                <w:sz w:val="28"/>
                <w:szCs w:val="28"/>
              </w:rPr>
              <w:t>и (индикаторы) муниципальной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80" w:right="100"/>
              <w:jc w:val="both"/>
            </w:pPr>
            <w:r>
              <w:rPr>
                <w:rStyle w:val="dash041e0431044b0447043d0430044f0020044204300431043b043804460430char"/>
                <w:sz w:val="28"/>
                <w:szCs w:val="28"/>
              </w:rPr>
              <w:t>- </w:t>
            </w:r>
            <w:r>
              <w:rPr>
                <w:rStyle w:val="dash041e0431044b0447043d044b0439char"/>
                <w:sz w:val="28"/>
                <w:szCs w:val="28"/>
              </w:rPr>
              <w:t>улучшение качественных характеристик земель муниципального образования;</w:t>
            </w:r>
          </w:p>
          <w:p w:rsidR="00E96C4C" w:rsidRDefault="00E96C4C">
            <w:pPr>
              <w:pStyle w:val="dash041e0431044b0447043d0430044f0020044204300431043b043804460430"/>
              <w:spacing w:before="0" w:beforeAutospacing="0" w:after="0" w:afterAutospacing="0"/>
              <w:ind w:left="180" w:right="100"/>
              <w:jc w:val="both"/>
            </w:pPr>
            <w:r>
              <w:rPr>
                <w:rStyle w:val="dash041e0431044b0447043d0430044f0020044204300431043b043804460430char"/>
                <w:sz w:val="28"/>
                <w:szCs w:val="28"/>
              </w:rPr>
              <w:t>- целевое и</w:t>
            </w:r>
            <w:r>
              <w:rPr>
                <w:rStyle w:val="dash041e0431044b0447043d044b0439char"/>
                <w:sz w:val="28"/>
                <w:szCs w:val="28"/>
              </w:rPr>
              <w:t> эффективное  использование земель муниципального образования;</w:t>
            </w:r>
          </w:p>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rPr>
              <w:t> </w:t>
            </w:r>
            <w:r>
              <w:rPr>
                <w:rStyle w:val="dash041e0431044b0447043d044b0439char"/>
                <w:sz w:val="28"/>
                <w:szCs w:val="28"/>
              </w:rPr>
              <w:t>- повышение доходов в муниципальный бюджет от уплаты налогов.</w:t>
            </w:r>
          </w:p>
        </w:tc>
      </w:tr>
      <w:tr w:rsidR="00E96C4C" w:rsidTr="00E96C4C">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Сроки</w:t>
            </w:r>
            <w:r>
              <w:rPr>
                <w:rStyle w:val="dash041e0431044b0447043d044b0439char"/>
                <w:sz w:val="28"/>
                <w:szCs w:val="28"/>
              </w:rPr>
              <w:t> и этапы реализации муниципальной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201</w:t>
            </w:r>
            <w:r w:rsidR="009E4A9D">
              <w:rPr>
                <w:rStyle w:val="dash041e0431044b0447043d044b0439char"/>
                <w:sz w:val="28"/>
                <w:szCs w:val="28"/>
              </w:rPr>
              <w:t>9</w:t>
            </w:r>
            <w:r>
              <w:rPr>
                <w:rStyle w:val="dash041e0431044b0447043d044b0439char"/>
                <w:sz w:val="28"/>
                <w:szCs w:val="28"/>
              </w:rPr>
              <w:t>-202</w:t>
            </w:r>
            <w:r w:rsidR="009E4A9D">
              <w:rPr>
                <w:rStyle w:val="dash041e0431044b0447043d044b0439char"/>
                <w:sz w:val="28"/>
                <w:szCs w:val="28"/>
              </w:rPr>
              <w:t>3</w:t>
            </w:r>
            <w:r>
              <w:rPr>
                <w:rStyle w:val="dash041e0431044b0447043d044b0439char"/>
                <w:sz w:val="28"/>
                <w:szCs w:val="28"/>
              </w:rPr>
              <w:t xml:space="preserve"> годы</w:t>
            </w:r>
          </w:p>
          <w:p w:rsidR="00E96C4C" w:rsidRDefault="00E96C4C">
            <w:pPr>
              <w:pStyle w:val="dash041e0431044b0447043d0430044f0020044204300431043b043804460430"/>
              <w:spacing w:before="0" w:beforeAutospacing="0" w:after="0" w:afterAutospacing="0"/>
              <w:ind w:left="100" w:right="100"/>
              <w:jc w:val="both"/>
            </w:pPr>
            <w:r>
              <w:rPr>
                <w:rStyle w:val="dash041e0431044b0447043d0430044f0020044204300431043b043804460430char"/>
                <w:sz w:val="28"/>
                <w:szCs w:val="28"/>
              </w:rPr>
              <w:t>выделение этапов не предусматривается</w:t>
            </w:r>
          </w:p>
        </w:tc>
      </w:tr>
      <w:tr w:rsidR="00E96C4C" w:rsidTr="00E96C4C">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Объемы и  источники финансирования </w:t>
            </w:r>
            <w:r>
              <w:rPr>
                <w:rStyle w:val="dash041e0431044b0447043d044b0439char"/>
                <w:sz w:val="28"/>
                <w:szCs w:val="28"/>
              </w:rPr>
              <w:t>муниципальной программы     </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не требует финансирования</w:t>
            </w:r>
          </w:p>
        </w:tc>
      </w:tr>
      <w:tr w:rsidR="00E96C4C" w:rsidTr="00E96C4C">
        <w:tc>
          <w:tcPr>
            <w:tcW w:w="364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Ожидаемые   результаты от реализации Программы</w:t>
            </w:r>
          </w:p>
        </w:tc>
        <w:tc>
          <w:tcPr>
            <w:tcW w:w="609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эффективное</w:t>
            </w:r>
            <w:r>
              <w:rPr>
                <w:rStyle w:val="dash041e0431044b0447043d044b0439char"/>
                <w:sz w:val="28"/>
                <w:szCs w:val="28"/>
              </w:rPr>
              <w:t> и рациональное использование земель муниципального образования;</w:t>
            </w:r>
          </w:p>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w:t>
            </w:r>
            <w:r>
              <w:rPr>
                <w:rStyle w:val="dash041e0431044b0447043d044b0439char"/>
                <w:sz w:val="28"/>
                <w:szCs w:val="28"/>
              </w:rPr>
              <w:t>упорядочение землепользования;</w:t>
            </w:r>
          </w:p>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w:t>
            </w:r>
            <w:r>
              <w:rPr>
                <w:rStyle w:val="dash041e0431044b0447043d044b0439char"/>
                <w:sz w:val="28"/>
                <w:szCs w:val="28"/>
              </w:rPr>
              <w:t>восстановление нарушенных земель;</w:t>
            </w:r>
          </w:p>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w:t>
            </w:r>
            <w:r>
              <w:rPr>
                <w:rStyle w:val="dash041e0431044b0447043d044b0439char"/>
                <w:sz w:val="28"/>
                <w:szCs w:val="28"/>
              </w:rPr>
              <w:t>повышение экологической безопасности населения и качества его жизни;</w:t>
            </w:r>
          </w:p>
          <w:p w:rsidR="00E96C4C" w:rsidRDefault="00E96C4C">
            <w:pPr>
              <w:pStyle w:val="dash041e0431044b0447043d0430044f0020044204300431043b043804460430"/>
              <w:spacing w:before="0" w:beforeAutospacing="0" w:after="0" w:afterAutospacing="0"/>
              <w:ind w:left="100" w:right="100"/>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tc>
      </w:tr>
    </w:tbl>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Autospacing="0" w:after="0" w:afterAutospacing="0"/>
        <w:rPr>
          <w:color w:val="000000"/>
          <w:sz w:val="20"/>
          <w:szCs w:val="20"/>
        </w:rPr>
      </w:pP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2827FF" w:rsidRDefault="002827FF" w:rsidP="00E96C4C">
      <w:pPr>
        <w:pStyle w:val="dash041e0431044b0447043d044b0439"/>
        <w:spacing w:before="0" w:beforeAutospacing="0" w:after="0" w:afterAutospacing="0"/>
        <w:rPr>
          <w:color w:val="000000"/>
          <w:sz w:val="20"/>
          <w:szCs w:val="20"/>
        </w:rPr>
      </w:pPr>
    </w:p>
    <w:p w:rsidR="002827FF" w:rsidRDefault="002827FF" w:rsidP="00E96C4C">
      <w:pPr>
        <w:pStyle w:val="dash041e0431044b0447043d044b0439"/>
        <w:spacing w:before="0" w:beforeAutospacing="0" w:after="0" w:afterAutospacing="0"/>
        <w:rPr>
          <w:color w:val="000000"/>
          <w:sz w:val="20"/>
          <w:szCs w:val="20"/>
        </w:rPr>
      </w:pPr>
    </w:p>
    <w:p w:rsidR="00E96C4C" w:rsidRDefault="00E96C4C" w:rsidP="00E96C4C">
      <w:pPr>
        <w:pStyle w:val="dash041e0431044b0447043d044b0439"/>
        <w:spacing w:before="0" w:beforeAutospacing="0" w:after="0" w:afterAutospacing="0"/>
        <w:ind w:firstLine="720"/>
        <w:jc w:val="center"/>
        <w:rPr>
          <w:color w:val="000000"/>
          <w:sz w:val="20"/>
          <w:szCs w:val="20"/>
        </w:rPr>
      </w:pPr>
      <w:r>
        <w:rPr>
          <w:rStyle w:val="dash041e0431044b0447043d044b0439char"/>
          <w:b/>
          <w:bCs/>
          <w:color w:val="000000"/>
          <w:sz w:val="28"/>
          <w:szCs w:val="28"/>
        </w:rPr>
        <w:t>Раздел I. Содержание проблемы и обоснование необходимости ее решения программными методами</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ind w:firstLine="720"/>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96C4C">
      <w:pPr>
        <w:pStyle w:val="dash041e0431044b0447043d044b0439"/>
        <w:spacing w:before="0" w:beforeAutospacing="0" w:after="0" w:afterAutospacing="0"/>
        <w:ind w:firstLine="720"/>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E96C4C" w:rsidRDefault="00E96C4C" w:rsidP="00E96C4C">
      <w:pPr>
        <w:pStyle w:val="dash041e0431044b0447043d044b0439"/>
        <w:spacing w:before="0" w:beforeAutospacing="0" w:after="0" w:afterAutospacing="0"/>
        <w:ind w:left="620" w:firstLine="60"/>
        <w:jc w:val="both"/>
        <w:rPr>
          <w:color w:val="000000"/>
          <w:sz w:val="20"/>
          <w:szCs w:val="20"/>
        </w:rPr>
      </w:pPr>
      <w:r>
        <w:rPr>
          <w:rStyle w:val="dash041e0431044b0447043d044b0439char"/>
          <w:color w:val="000000"/>
          <w:sz w:val="28"/>
          <w:szCs w:val="28"/>
        </w:rPr>
        <w:t>Использование значительных объемов земельного фонда в различных целях</w:t>
      </w:r>
    </w:p>
    <w:p w:rsidR="0039644A" w:rsidRDefault="00E96C4C" w:rsidP="00E96C4C">
      <w:pPr>
        <w:pStyle w:val="dash041e0431044b0447043d044b0439"/>
        <w:spacing w:before="0" w:beforeAutospacing="0" w:after="0" w:afterAutospacing="0"/>
        <w:jc w:val="both"/>
        <w:rPr>
          <w:rStyle w:val="dash041e0431044b0447043d044b0439char"/>
          <w:color w:val="000000"/>
          <w:sz w:val="28"/>
          <w:szCs w:val="28"/>
        </w:rPr>
      </w:pPr>
      <w:r>
        <w:rPr>
          <w:rStyle w:val="dash041e0431044b0447043d044b0439char"/>
          <w:color w:val="000000"/>
          <w:sz w:val="28"/>
          <w:szCs w:val="28"/>
        </w:rPr>
        <w:t xml:space="preserve">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w:t>
      </w:r>
      <w:r w:rsidR="0039644A">
        <w:rPr>
          <w:rStyle w:val="dash041e0431044b0447043d044b0439char"/>
          <w:color w:val="000000"/>
          <w:sz w:val="28"/>
          <w:szCs w:val="28"/>
        </w:rPr>
        <w:t xml:space="preserve">     </w:t>
      </w:r>
    </w:p>
    <w:p w:rsidR="00E96C4C" w:rsidRDefault="0039644A" w:rsidP="00E96C4C">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xml:space="preserve"> </w:t>
      </w:r>
      <w:r w:rsidR="00E96C4C">
        <w:rPr>
          <w:rStyle w:val="dash041e0431044b0447043d044b0439char"/>
          <w:color w:val="000000"/>
          <w:sz w:val="28"/>
          <w:szCs w:val="28"/>
        </w:rPr>
        <w:t xml:space="preserve">Территории природного комплекса - водные ландшафты,  озелененные пространства природоохранные зоны и другие выполняют важнейшую роль в решении </w:t>
      </w:r>
      <w:proofErr w:type="gramStart"/>
      <w:r w:rsidR="00E96C4C">
        <w:rPr>
          <w:rStyle w:val="dash041e0431044b0447043d044b0439char"/>
          <w:color w:val="000000"/>
          <w:sz w:val="28"/>
          <w:szCs w:val="28"/>
        </w:rPr>
        <w:t xml:space="preserve">задачи  обеспечения условий устойчивого развития территории </w:t>
      </w:r>
      <w:r w:rsidR="00DF7FD3">
        <w:rPr>
          <w:rStyle w:val="dash041e0431044b0447043d044b0439char"/>
          <w:sz w:val="28"/>
          <w:szCs w:val="28"/>
        </w:rPr>
        <w:t>Васьковского</w:t>
      </w:r>
      <w:r w:rsidR="00E96C4C">
        <w:rPr>
          <w:rStyle w:val="dash041e0431044b0447043d044b0439char"/>
          <w:color w:val="000000"/>
          <w:sz w:val="28"/>
          <w:szCs w:val="28"/>
        </w:rPr>
        <w:t xml:space="preserve"> сельского поселения</w:t>
      </w:r>
      <w:proofErr w:type="gramEnd"/>
      <w:r w:rsidR="00E96C4C">
        <w:rPr>
          <w:rStyle w:val="dash041e0431044b0447043d044b0439char"/>
          <w:color w:val="000000"/>
          <w:sz w:val="28"/>
          <w:szCs w:val="28"/>
        </w:rPr>
        <w:t xml:space="preserve"> Починковского района Смоленской области.</w:t>
      </w:r>
    </w:p>
    <w:p w:rsidR="00E96C4C" w:rsidRDefault="00DF7FD3"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xml:space="preserve">      </w:t>
      </w:r>
      <w:r w:rsidR="00E96C4C">
        <w:rPr>
          <w:rStyle w:val="dash041e0431044b0447043d044b0439char"/>
          <w:color w:val="000000"/>
          <w:sz w:val="28"/>
          <w:szCs w:val="28"/>
        </w:rPr>
        <w:t xml:space="preserve">Муниципальная программа «Охрана  земель муниципального образования </w:t>
      </w:r>
      <w:r w:rsidR="009E4A9D">
        <w:rPr>
          <w:rStyle w:val="dash041e0431044b0447043d044b0439char"/>
          <w:sz w:val="28"/>
          <w:szCs w:val="28"/>
        </w:rPr>
        <w:t>Стодолищенского</w:t>
      </w:r>
      <w:r w:rsidR="00E96C4C">
        <w:rPr>
          <w:rStyle w:val="dash041e0431044b0447043d044b0439char"/>
          <w:color w:val="000000"/>
          <w:sz w:val="28"/>
          <w:szCs w:val="28"/>
        </w:rPr>
        <w:t xml:space="preserve"> сельского поселения Починковского района Смоленской области» (далее - Программа) направлена на создание благоприятных условий  для использования и охраны земель муниципального образования </w:t>
      </w:r>
      <w:r w:rsidR="009E4A9D">
        <w:rPr>
          <w:rStyle w:val="dash041e0431044b0447043d044b0439char"/>
          <w:sz w:val="28"/>
          <w:szCs w:val="28"/>
        </w:rPr>
        <w:t>Стодолищенского</w:t>
      </w:r>
      <w:r>
        <w:rPr>
          <w:rStyle w:val="dash041e0431044b0447043d044b0439char"/>
          <w:color w:val="000000"/>
          <w:sz w:val="28"/>
          <w:szCs w:val="28"/>
        </w:rPr>
        <w:t xml:space="preserve"> </w:t>
      </w:r>
      <w:r w:rsidR="00E96C4C">
        <w:rPr>
          <w:rStyle w:val="dash041e0431044b0447043d044b0439char"/>
          <w:color w:val="000000"/>
          <w:sz w:val="28"/>
          <w:szCs w:val="28"/>
        </w:rPr>
        <w:t>сельского поселения Починковского района Смоленской области.</w:t>
      </w:r>
    </w:p>
    <w:p w:rsidR="00DF7FD3" w:rsidRDefault="00DF7FD3"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xml:space="preserve">     </w:t>
      </w:r>
      <w:r w:rsidR="00E96C4C">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DF7FD3" w:rsidP="00DF7FD3">
      <w:pPr>
        <w:pStyle w:val="dash041e0431044b0447043d044b0439"/>
        <w:spacing w:before="0" w:beforeAutospacing="0" w:after="0" w:afterAutospacing="0"/>
        <w:jc w:val="both"/>
        <w:rPr>
          <w:color w:val="000000"/>
          <w:sz w:val="20"/>
          <w:szCs w:val="20"/>
        </w:rPr>
      </w:pPr>
      <w:r>
        <w:rPr>
          <w:color w:val="000000"/>
          <w:sz w:val="20"/>
          <w:szCs w:val="20"/>
        </w:rPr>
        <w:t xml:space="preserve">       </w:t>
      </w:r>
      <w:r w:rsidR="00E96C4C">
        <w:rPr>
          <w:rStyle w:val="dash041e0431044b0447043d044b0439char"/>
          <w:color w:val="000000"/>
          <w:sz w:val="28"/>
          <w:szCs w:val="28"/>
        </w:rPr>
        <w:t>Охрана земель только тогда может быть эффективной, когда обеспечивается рациональное землепользование.</w:t>
      </w:r>
    </w:p>
    <w:p w:rsidR="00E96C4C" w:rsidRDefault="00DF7FD3" w:rsidP="00DF7FD3">
      <w:pPr>
        <w:pStyle w:val="dash041e0431044b0447043d044b0439"/>
        <w:spacing w:before="0" w:beforeAutospacing="0" w:after="0" w:afterAutospacing="0"/>
        <w:jc w:val="both"/>
        <w:rPr>
          <w:color w:val="000000"/>
          <w:sz w:val="20"/>
          <w:szCs w:val="20"/>
        </w:rPr>
      </w:pPr>
      <w:r>
        <w:rPr>
          <w:color w:val="000000"/>
          <w:sz w:val="20"/>
          <w:szCs w:val="20"/>
        </w:rPr>
        <w:t xml:space="preserve">      </w:t>
      </w:r>
      <w:r w:rsidR="00E96C4C">
        <w:rPr>
          <w:rStyle w:val="dash041e0431044b0447043d044b0439char"/>
          <w:color w:val="000000"/>
          <w:sz w:val="28"/>
          <w:szCs w:val="28"/>
        </w:rPr>
        <w:t>Проблемы устойчивого социально-экономического развития территории</w:t>
      </w:r>
    </w:p>
    <w:p w:rsidR="00E96C4C" w:rsidRDefault="009E4A9D" w:rsidP="00E96C4C">
      <w:pPr>
        <w:pStyle w:val="dash041e0431044b0447043d044b0439"/>
        <w:spacing w:before="0" w:beforeAutospacing="0" w:after="0" w:afterAutospacing="0"/>
        <w:jc w:val="both"/>
        <w:rPr>
          <w:color w:val="000000"/>
          <w:sz w:val="20"/>
          <w:szCs w:val="20"/>
        </w:rPr>
      </w:pPr>
      <w:r>
        <w:rPr>
          <w:rStyle w:val="dash041e0431044b0447043d044b0439char"/>
          <w:sz w:val="28"/>
          <w:szCs w:val="28"/>
        </w:rPr>
        <w:t>Стодолищенского</w:t>
      </w:r>
      <w:r w:rsidR="00E96C4C">
        <w:rPr>
          <w:rStyle w:val="dash041e0431044b0447043d044b0439char"/>
          <w:color w:val="000000"/>
          <w:sz w:val="28"/>
          <w:szCs w:val="28"/>
        </w:rPr>
        <w:t> сельского поселения Починковского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земель. На уровне сельского 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b/>
          <w:bCs/>
          <w:color w:val="000000"/>
          <w:sz w:val="28"/>
          <w:szCs w:val="28"/>
        </w:rPr>
        <w:t>Раздел II. Цели, задачи и сроки реализации муниципальной программы</w:t>
      </w:r>
    </w:p>
    <w:p w:rsidR="00E96C4C" w:rsidRDefault="00E96C4C" w:rsidP="00E96C4C">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Целями Программы является:</w:t>
      </w:r>
    </w:p>
    <w:p w:rsidR="00E96C4C" w:rsidRDefault="00E96C4C" w:rsidP="00DF7FD3">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 xml:space="preserve">Повышение эффективности охраны и использования земель муниципального образования </w:t>
      </w:r>
      <w:r w:rsidR="009E4A9D">
        <w:rPr>
          <w:rStyle w:val="dash041e0431044b0447043d044b0439char"/>
          <w:sz w:val="28"/>
          <w:szCs w:val="28"/>
        </w:rPr>
        <w:t>Стодолищенского</w:t>
      </w:r>
      <w:r w:rsidR="00DF7FD3">
        <w:rPr>
          <w:rStyle w:val="dash041e0431044b0447043d044b0439char"/>
          <w:color w:val="000000"/>
          <w:sz w:val="28"/>
          <w:szCs w:val="28"/>
        </w:rPr>
        <w:t xml:space="preserve"> </w:t>
      </w:r>
      <w:r>
        <w:rPr>
          <w:rStyle w:val="dash041e0431044b0447043d044b0439char"/>
          <w:color w:val="000000"/>
          <w:sz w:val="28"/>
          <w:szCs w:val="28"/>
        </w:rPr>
        <w:t>сельского поселения Починковского района Смоленской области, в том числе:</w:t>
      </w:r>
    </w:p>
    <w:p w:rsidR="00E96C4C" w:rsidRDefault="00E96C4C"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предотвращение и ликвидации загрязнения, захламления, порчи, нарушения и уничтожения земель и почв и иного негативного воздействия на земли и почвы;</w:t>
      </w:r>
    </w:p>
    <w:p w:rsidR="00E96C4C" w:rsidRDefault="00E96C4C"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обеспечение рационального использования земель;</w:t>
      </w:r>
    </w:p>
    <w:p w:rsidR="00E96C4C" w:rsidRDefault="00E96C4C" w:rsidP="00DF7FD3">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 восстановление плодородия почв на землях сельскохозяйственного назначения и улучшения земель.</w:t>
      </w:r>
    </w:p>
    <w:p w:rsidR="00E96C4C" w:rsidRDefault="00E96C4C" w:rsidP="00DF7FD3">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Задачами Программы является:</w:t>
      </w:r>
    </w:p>
    <w:p w:rsidR="00E96C4C" w:rsidRDefault="00E96C4C"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воспроизводство плодородия земель сельскохозяйственного назначения;</w:t>
      </w:r>
    </w:p>
    <w:p w:rsidR="00E96C4C" w:rsidRDefault="00E96C4C"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защита земель от подтопления, заболачивания, иссушения,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 - защита сельскохозяйственных угодий от зарастания деревьями и кустарниками, сорными растениями, сохранению достигнутого уровня мелиорации;</w:t>
      </w:r>
    </w:p>
    <w:p w:rsidR="00E96C4C" w:rsidRDefault="00E96C4C" w:rsidP="00DF7FD3">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обеспечение организации рационального использования и охраны земель муниципального образования.</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140" w:beforeAutospacing="0" w:after="140" w:afterAutospacing="0"/>
        <w:ind w:left="720"/>
        <w:jc w:val="center"/>
        <w:rPr>
          <w:color w:val="000000"/>
          <w:sz w:val="20"/>
          <w:szCs w:val="20"/>
        </w:rPr>
      </w:pPr>
      <w:r>
        <w:rPr>
          <w:rStyle w:val="dash041e0431044b0447043d044b0439char"/>
          <w:b/>
          <w:bCs/>
          <w:color w:val="000000"/>
          <w:sz w:val="28"/>
          <w:szCs w:val="28"/>
        </w:rPr>
        <w:t>Раздел III. Ресурсное обеспечение муниципальной программы</w:t>
      </w:r>
    </w:p>
    <w:p w:rsidR="00E96C4C" w:rsidRDefault="00E96C4C" w:rsidP="00E96C4C">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Финансирование мероприятий муниципальной программы не предусмотрено.</w:t>
      </w:r>
    </w:p>
    <w:p w:rsidR="00E96C4C" w:rsidRDefault="00E96C4C" w:rsidP="00E96C4C">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Мероприятия по реализации Программы по годам, объемам и источникам финансирования приведены в таблице  № 1 к Программе.</w:t>
      </w:r>
    </w:p>
    <w:p w:rsidR="00E96C4C" w:rsidRDefault="00E96C4C" w:rsidP="00E96C4C">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w:t>
      </w:r>
    </w:p>
    <w:p w:rsidR="00E96C4C" w:rsidRDefault="00E96C4C" w:rsidP="00E96C4C">
      <w:pPr>
        <w:pStyle w:val="dash041e0431044b0447043d044b0439"/>
        <w:spacing w:before="140" w:beforeAutospacing="0" w:after="140" w:afterAutospacing="0"/>
        <w:jc w:val="center"/>
        <w:rPr>
          <w:color w:val="000000"/>
          <w:sz w:val="20"/>
          <w:szCs w:val="20"/>
        </w:rPr>
      </w:pPr>
      <w:r>
        <w:rPr>
          <w:rStyle w:val="dash041e0431044b0447043d044b0439char"/>
          <w:b/>
          <w:bCs/>
          <w:color w:val="000000"/>
          <w:sz w:val="28"/>
          <w:szCs w:val="28"/>
        </w:rPr>
        <w:t>Раздел IV. Механизм реализации муниципальной программы</w:t>
      </w:r>
    </w:p>
    <w:p w:rsidR="00E96C4C" w:rsidRDefault="00E96C4C" w:rsidP="00E96C4C">
      <w:pPr>
        <w:pStyle w:val="dash041e0431044b0447043d044b0439"/>
        <w:spacing w:before="0" w:beforeAutospacing="0" w:after="0" w:afterAutospacing="0"/>
        <w:ind w:firstLine="720"/>
        <w:jc w:val="both"/>
        <w:rPr>
          <w:color w:val="000000"/>
          <w:sz w:val="20"/>
          <w:szCs w:val="20"/>
        </w:rPr>
      </w:pPr>
      <w:r>
        <w:rPr>
          <w:rStyle w:val="dash041e0431044b0447043d044b0439char"/>
          <w:color w:val="000000"/>
          <w:sz w:val="28"/>
          <w:szCs w:val="28"/>
        </w:rPr>
        <w:t>    Реализация Программы осуществляется на основе договоров, заключаемых в установленном порядке муниципальным заказчиком с исполнителями мероприятий Программы, за исключением случаев, предусмотренных действующим законодательством.</w:t>
      </w:r>
    </w:p>
    <w:p w:rsidR="00E96C4C" w:rsidRDefault="00E96C4C" w:rsidP="00E96C4C">
      <w:pPr>
        <w:pStyle w:val="dash041e0431044b0447043d044b0439"/>
        <w:spacing w:before="0" w:beforeAutospacing="0" w:after="0" w:afterAutospacing="0"/>
        <w:ind w:firstLine="720"/>
        <w:jc w:val="both"/>
        <w:rPr>
          <w:color w:val="000000"/>
          <w:sz w:val="20"/>
          <w:szCs w:val="20"/>
        </w:rPr>
      </w:pPr>
      <w:r>
        <w:rPr>
          <w:rStyle w:val="dash041e0431044b0447043d044b0439char"/>
          <w:color w:val="000000"/>
          <w:sz w:val="28"/>
          <w:szCs w:val="28"/>
        </w:rPr>
        <w:t xml:space="preserve">    Отбор исполнителей мероприятий Программы осуществляется </w:t>
      </w:r>
      <w:proofErr w:type="gramStart"/>
      <w:r>
        <w:rPr>
          <w:rStyle w:val="dash041e0431044b0447043d044b0439char"/>
          <w:color w:val="000000"/>
          <w:sz w:val="28"/>
          <w:szCs w:val="28"/>
        </w:rPr>
        <w:t>на конкурсной основе в соответствии с законодательством о размещении заказов на поставки</w:t>
      </w:r>
      <w:proofErr w:type="gramEnd"/>
      <w:r>
        <w:rPr>
          <w:rStyle w:val="dash041e0431044b0447043d044b0439char"/>
          <w:color w:val="000000"/>
          <w:sz w:val="28"/>
          <w:szCs w:val="28"/>
        </w:rPr>
        <w:t xml:space="preserve"> товаров, выполнение работ, оказание услуг для муниципальных нужд.</w:t>
      </w:r>
    </w:p>
    <w:p w:rsidR="00E96C4C" w:rsidRDefault="00E96C4C" w:rsidP="00E96C4C">
      <w:pPr>
        <w:pStyle w:val="dash041e0431044b0447043d044b0439"/>
        <w:spacing w:before="0" w:beforeAutospacing="0" w:after="0" w:afterAutospacing="0"/>
        <w:ind w:firstLine="720"/>
        <w:jc w:val="both"/>
        <w:rPr>
          <w:color w:val="000000"/>
          <w:sz w:val="20"/>
          <w:szCs w:val="20"/>
        </w:rPr>
      </w:pPr>
      <w:r>
        <w:rPr>
          <w:rStyle w:val="dash041e0431044b0447043d044b0439char"/>
          <w:color w:val="000000"/>
          <w:sz w:val="28"/>
          <w:szCs w:val="28"/>
        </w:rPr>
        <w:t>    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Программы, плана проведения конкурсов на исполнение конкретных мероприятий Программы, проектов договоров, заключаемых муниципальным заказчиком с исполнителями мероприятий Программы, перечня работ по подготовке и реализации мероприятий Программы конкретными исполнителями с определением объемов и источников финансирования.</w:t>
      </w:r>
    </w:p>
    <w:p w:rsidR="00E96C4C" w:rsidRDefault="00E96C4C" w:rsidP="00E96C4C">
      <w:pPr>
        <w:pStyle w:val="dash041e0431044b0447043d044b0439"/>
        <w:spacing w:before="280" w:beforeAutospacing="0" w:after="140" w:afterAutospacing="0"/>
        <w:jc w:val="center"/>
        <w:rPr>
          <w:color w:val="000000"/>
          <w:sz w:val="20"/>
          <w:szCs w:val="20"/>
        </w:rPr>
      </w:pPr>
      <w:r>
        <w:rPr>
          <w:rStyle w:val="dash041e0431044b0447043d044b0439char"/>
          <w:b/>
          <w:bCs/>
          <w:color w:val="000000"/>
          <w:sz w:val="28"/>
          <w:szCs w:val="28"/>
        </w:rPr>
        <w:t>Раздел V. Оценка социально-экономической эффективности реализации муниципальной программы</w:t>
      </w:r>
    </w:p>
    <w:p w:rsidR="00E96C4C" w:rsidRDefault="00E96C4C" w:rsidP="00E96C4C">
      <w:pPr>
        <w:pStyle w:val="dash041e0431044b0447043d044b0439"/>
        <w:spacing w:before="140" w:beforeAutospacing="0" w:after="140" w:afterAutospacing="0"/>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E96C4C" w:rsidRDefault="00E96C4C" w:rsidP="00E96C4C">
      <w:pPr>
        <w:pStyle w:val="dash041e0431044b0447043d044b0439"/>
        <w:spacing w:before="0" w:beforeAutospacing="0" w:after="0" w:afterAutospacing="0"/>
        <w:rPr>
          <w:color w:val="000000"/>
          <w:sz w:val="20"/>
          <w:szCs w:val="20"/>
        </w:rPr>
      </w:pPr>
      <w:r>
        <w:rPr>
          <w:rStyle w:val="dash041e0431044b0447043d044b0439char"/>
          <w:color w:val="000000"/>
          <w:sz w:val="28"/>
          <w:szCs w:val="28"/>
        </w:rPr>
        <w:t>- эффективное и рациональное использование земель муниципального образования;</w:t>
      </w:r>
    </w:p>
    <w:p w:rsidR="00E96C4C" w:rsidRDefault="00E96C4C" w:rsidP="00E96C4C">
      <w:pPr>
        <w:pStyle w:val="dash041e0431044b0447043d044b0439"/>
        <w:spacing w:before="0" w:beforeAutospacing="0" w:after="0" w:afterAutospacing="0"/>
        <w:rPr>
          <w:color w:val="000000"/>
          <w:sz w:val="20"/>
          <w:szCs w:val="20"/>
        </w:rPr>
      </w:pPr>
      <w:r>
        <w:rPr>
          <w:rStyle w:val="dash041e0431044b0447043d044b0439char"/>
          <w:color w:val="000000"/>
          <w:sz w:val="28"/>
          <w:szCs w:val="28"/>
        </w:rPr>
        <w:t>- упорядочение землепользования;</w:t>
      </w:r>
    </w:p>
    <w:p w:rsidR="00E96C4C" w:rsidRDefault="00E96C4C" w:rsidP="00E96C4C">
      <w:pPr>
        <w:pStyle w:val="dash041e0431044b0447043d044b0439"/>
        <w:spacing w:before="0" w:beforeAutospacing="0" w:after="0" w:afterAutospacing="0"/>
        <w:rPr>
          <w:color w:val="000000"/>
          <w:sz w:val="20"/>
          <w:szCs w:val="20"/>
        </w:rPr>
      </w:pPr>
      <w:r>
        <w:rPr>
          <w:rStyle w:val="dash041e0431044b0447043d044b0439char"/>
          <w:color w:val="000000"/>
          <w:sz w:val="28"/>
          <w:szCs w:val="28"/>
        </w:rPr>
        <w:t>- восстановление нарушенных земель;</w:t>
      </w:r>
    </w:p>
    <w:p w:rsidR="00E96C4C" w:rsidRDefault="00E96C4C" w:rsidP="00E96C4C">
      <w:pPr>
        <w:pStyle w:val="dash041e0431044b0447043d044b0439"/>
        <w:spacing w:before="0" w:beforeAutospacing="0" w:after="0" w:afterAutospacing="0"/>
        <w:rPr>
          <w:color w:val="000000"/>
          <w:sz w:val="20"/>
          <w:szCs w:val="20"/>
        </w:rPr>
      </w:pPr>
      <w:r>
        <w:rPr>
          <w:rStyle w:val="dash041e0431044b0447043d044b0439char"/>
          <w:color w:val="000000"/>
          <w:sz w:val="28"/>
          <w:szCs w:val="28"/>
        </w:rPr>
        <w:t>- повышение экологической безопасности населения и качества его жизни;</w:t>
      </w:r>
    </w:p>
    <w:p w:rsidR="00E96C4C" w:rsidRDefault="00E96C4C" w:rsidP="00E96C4C">
      <w:pPr>
        <w:pStyle w:val="dash041e0431044b0447043d044b0439"/>
        <w:spacing w:before="0" w:beforeAutospacing="0" w:after="0" w:afterAutospacing="0"/>
        <w:jc w:val="both"/>
        <w:rPr>
          <w:color w:val="000000"/>
          <w:sz w:val="20"/>
          <w:szCs w:val="20"/>
        </w:rPr>
      </w:pPr>
      <w:r>
        <w:rPr>
          <w:rStyle w:val="dash041e0431044b0447043d044b0439char"/>
          <w:color w:val="000000"/>
          <w:sz w:val="28"/>
          <w:szCs w:val="28"/>
        </w:rPr>
        <w:t>- повышение доходов в бюджет поселения от уплаты налогов.</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a9"/>
        <w:spacing w:before="0" w:beforeAutospacing="0" w:after="0" w:afterAutospacing="0"/>
        <w:rPr>
          <w:color w:val="000000"/>
          <w:sz w:val="27"/>
          <w:szCs w:val="27"/>
        </w:rPr>
      </w:pPr>
      <w:r>
        <w:rPr>
          <w:color w:val="000000"/>
          <w:sz w:val="27"/>
          <w:szCs w:val="27"/>
        </w:rPr>
        <w:t> </w:t>
      </w:r>
    </w:p>
    <w:p w:rsidR="00E96C4C" w:rsidRDefault="00E96C4C" w:rsidP="00E96C4C">
      <w:pPr>
        <w:pStyle w:val="a9"/>
        <w:spacing w:before="0" w:beforeAutospacing="0" w:after="0" w:afterAutospacing="0"/>
        <w:rPr>
          <w:color w:val="000000"/>
          <w:sz w:val="27"/>
          <w:szCs w:val="27"/>
        </w:rPr>
      </w:pPr>
      <w:r>
        <w:rPr>
          <w:color w:val="000000"/>
          <w:sz w:val="27"/>
          <w:szCs w:val="27"/>
        </w:rPr>
        <w:t> </w:t>
      </w:r>
    </w:p>
    <w:p w:rsidR="00E96C4C" w:rsidRDefault="00E96C4C" w:rsidP="00E96C4C">
      <w:pPr>
        <w:pStyle w:val="dash041e0431044b0447043d044b0439"/>
        <w:spacing w:before="0" w:beforeAutospacing="0" w:after="0" w:afterAutospacing="0"/>
        <w:ind w:right="100"/>
        <w:jc w:val="center"/>
        <w:rPr>
          <w:color w:val="000000"/>
          <w:sz w:val="20"/>
          <w:szCs w:val="20"/>
        </w:rPr>
      </w:pPr>
      <w:r>
        <w:rPr>
          <w:rStyle w:val="dash041e0431044b0447043d044b0439char"/>
          <w:color w:val="000000"/>
          <w:sz w:val="28"/>
          <w:szCs w:val="28"/>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DF7FD3" w:rsidRDefault="00DF7FD3" w:rsidP="00E96C4C">
      <w:pPr>
        <w:pStyle w:val="dash041e0431044b0447043d044b0439"/>
        <w:spacing w:before="0" w:beforeAutospacing="0" w:after="0" w:afterAutospacing="0"/>
        <w:rPr>
          <w:color w:val="000000"/>
          <w:sz w:val="20"/>
          <w:szCs w:val="20"/>
        </w:rPr>
      </w:pP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       Приложение 1</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                                   к муниципальной программе</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                                    </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ПЕРЕЧЕНЬ</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основных мероприятий муниципальной программы</w:t>
      </w:r>
    </w:p>
    <w:p w:rsidR="00E96C4C" w:rsidRDefault="00E96C4C" w:rsidP="00E96C4C">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 xml:space="preserve">«Охрана земель муниципального образования </w:t>
      </w:r>
      <w:r w:rsidR="009E4A9D">
        <w:rPr>
          <w:rStyle w:val="dash041e0431044b0447043d044b0439char"/>
          <w:sz w:val="28"/>
          <w:szCs w:val="28"/>
        </w:rPr>
        <w:t>Стодолищенского</w:t>
      </w:r>
      <w:r>
        <w:rPr>
          <w:rStyle w:val="dash041e0431044b0447043d044b0439char"/>
          <w:color w:val="000000"/>
          <w:sz w:val="28"/>
          <w:szCs w:val="28"/>
        </w:rPr>
        <w:t xml:space="preserve"> сельского поселения Починковского района Смолен</w:t>
      </w:r>
      <w:r w:rsidR="00297414">
        <w:rPr>
          <w:rStyle w:val="dash041e0431044b0447043d044b0439char"/>
          <w:color w:val="000000"/>
          <w:sz w:val="28"/>
          <w:szCs w:val="28"/>
        </w:rPr>
        <w:t>ской области</w:t>
      </w:r>
      <w:r>
        <w:rPr>
          <w:rStyle w:val="dash041e0431044b0447043d044b0439char"/>
          <w:color w:val="000000"/>
          <w:sz w:val="28"/>
          <w:szCs w:val="28"/>
        </w:rPr>
        <w:t>»</w:t>
      </w:r>
    </w:p>
    <w:p w:rsidR="00E96C4C" w:rsidRDefault="00E96C4C" w:rsidP="00E96C4C">
      <w:pPr>
        <w:pStyle w:val="dash041e0431044b0447043d044b0439"/>
        <w:spacing w:before="0" w:beforeAutospacing="0" w:after="0" w:afterAutospacing="0"/>
        <w:rPr>
          <w:color w:val="000000"/>
          <w:sz w:val="20"/>
          <w:szCs w:val="20"/>
        </w:rPr>
      </w:pPr>
      <w:r>
        <w:rPr>
          <w:color w:val="000000"/>
          <w:sz w:val="20"/>
          <w:szCs w:val="20"/>
        </w:rPr>
        <w:t> </w:t>
      </w:r>
    </w:p>
    <w:tbl>
      <w:tblPr>
        <w:tblW w:w="9495" w:type="dxa"/>
        <w:tblCellMar>
          <w:top w:w="15" w:type="dxa"/>
          <w:left w:w="15" w:type="dxa"/>
          <w:bottom w:w="15" w:type="dxa"/>
          <w:right w:w="15" w:type="dxa"/>
        </w:tblCellMar>
        <w:tblLook w:val="04A0" w:firstRow="1" w:lastRow="0" w:firstColumn="1" w:lastColumn="0" w:noHBand="0" w:noVBand="1"/>
      </w:tblPr>
      <w:tblGrid>
        <w:gridCol w:w="705"/>
        <w:gridCol w:w="3801"/>
        <w:gridCol w:w="3071"/>
        <w:gridCol w:w="1918"/>
      </w:tblGrid>
      <w:tr w:rsidR="00E96C4C" w:rsidTr="00E96C4C">
        <w:trPr>
          <w:trHeight w:val="276"/>
        </w:trPr>
        <w:tc>
          <w:tcPr>
            <w:tcW w:w="705" w:type="dxa"/>
            <w:vMerge w:val="restart"/>
            <w:tcBorders>
              <w:top w:val="single" w:sz="8" w:space="0" w:color="000000"/>
              <w:left w:val="single" w:sz="8" w:space="0" w:color="000000"/>
              <w:bottom w:val="single" w:sz="8" w:space="0" w:color="000000"/>
              <w:right w:val="single" w:sz="8" w:space="0" w:color="000000"/>
            </w:tcBorders>
            <w:noWrap/>
            <w:vAlign w:val="center"/>
            <w:hideMark/>
          </w:tcPr>
          <w:p w:rsidR="00E96C4C" w:rsidRDefault="00E96C4C">
            <w:pPr>
              <w:pStyle w:val="dash041e0431044b0447043d0430044f0020044204300431043b043804460430"/>
              <w:spacing w:before="0" w:beforeAutospacing="0" w:after="0" w:afterAutospacing="0" w:line="260" w:lineRule="atLeast"/>
              <w:ind w:left="60" w:right="60"/>
              <w:jc w:val="center"/>
            </w:pPr>
            <w:bookmarkStart w:id="3" w:name="table03"/>
            <w:bookmarkEnd w:id="3"/>
            <w:r>
              <w:rPr>
                <w:rStyle w:val="dash041e0431044b0447043d0430044f0020044204300431043b043804460430char"/>
              </w:rPr>
              <w:t>№</w:t>
            </w:r>
          </w:p>
          <w:p w:rsidR="00E96C4C" w:rsidRDefault="00E96C4C">
            <w:pPr>
              <w:pStyle w:val="dash041e0431044b0447043d0430044f0020044204300431043b043804460430"/>
              <w:spacing w:before="0" w:beforeAutospacing="0" w:after="0" w:afterAutospacing="0" w:line="260" w:lineRule="atLeast"/>
              <w:ind w:left="60" w:right="60"/>
              <w:jc w:val="center"/>
            </w:pPr>
            <w:proofErr w:type="gramStart"/>
            <w:r>
              <w:rPr>
                <w:rStyle w:val="dash041e0431044b0447043d0430044f0020044204300431043b043804460430char"/>
              </w:rPr>
              <w:t>п</w:t>
            </w:r>
            <w:proofErr w:type="gramEnd"/>
            <w:r>
              <w:rPr>
                <w:rStyle w:val="dash041e0431044b0447043d0430044f0020044204300431043b043804460430char"/>
              </w:rPr>
              <w:t>/п</w:t>
            </w:r>
          </w:p>
        </w:tc>
        <w:tc>
          <w:tcPr>
            <w:tcW w:w="4125" w:type="dxa"/>
            <w:vMerge w:val="restart"/>
            <w:tcBorders>
              <w:top w:val="single" w:sz="8" w:space="0" w:color="000000"/>
              <w:left w:val="single" w:sz="8" w:space="0" w:color="000000"/>
              <w:bottom w:val="single" w:sz="8" w:space="0" w:color="000000"/>
              <w:right w:val="single" w:sz="8" w:space="0" w:color="000000"/>
            </w:tcBorders>
            <w:vAlign w:val="center"/>
            <w:hideMark/>
          </w:tcPr>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Наименование мероприятия</w:t>
            </w:r>
          </w:p>
        </w:tc>
        <w:tc>
          <w:tcPr>
            <w:tcW w:w="2535" w:type="dxa"/>
            <w:vMerge w:val="restart"/>
            <w:tcBorders>
              <w:top w:val="single" w:sz="8" w:space="0" w:color="000000"/>
              <w:left w:val="single" w:sz="8" w:space="0" w:color="000000"/>
              <w:bottom w:val="single" w:sz="8" w:space="0" w:color="000000"/>
              <w:right w:val="single" w:sz="8" w:space="0" w:color="000000"/>
            </w:tcBorders>
            <w:vAlign w:val="center"/>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Ответственный исполнитель</w:t>
            </w:r>
          </w:p>
        </w:tc>
        <w:tc>
          <w:tcPr>
            <w:tcW w:w="2130" w:type="dxa"/>
            <w:vMerge w:val="restart"/>
            <w:tcBorders>
              <w:top w:val="single" w:sz="8" w:space="0" w:color="000000"/>
              <w:left w:val="single" w:sz="8" w:space="0" w:color="000000"/>
              <w:bottom w:val="single" w:sz="8" w:space="0" w:color="000000"/>
              <w:right w:val="single" w:sz="8" w:space="0" w:color="000000"/>
            </w:tcBorders>
            <w:vAlign w:val="center"/>
            <w:hideMark/>
          </w:tcPr>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Сроки и</w:t>
            </w:r>
            <w:r>
              <w:rPr>
                <w:rStyle w:val="dash041e0431044b0447043d044b0439char"/>
              </w:rPr>
              <w:t>сполнения</w:t>
            </w:r>
          </w:p>
        </w:tc>
      </w:tr>
      <w:tr w:rsidR="00E96C4C" w:rsidTr="00E96C4C">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6C4C" w:rsidRDefault="00E96C4C">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6C4C" w:rsidRDefault="00E96C4C">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6C4C" w:rsidRDefault="00E96C4C">
            <w:pPr>
              <w:rPr>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96C4C" w:rsidRDefault="00E96C4C">
            <w:pPr>
              <w:rPr>
                <w:sz w:val="24"/>
                <w:szCs w:val="24"/>
              </w:rPr>
            </w:pPr>
          </w:p>
        </w:tc>
      </w:tr>
      <w:tr w:rsidR="00E96C4C" w:rsidTr="00E96C4C">
        <w:trPr>
          <w:trHeight w:val="58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1</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line="260" w:lineRule="atLeast"/>
              <w:ind w:left="60" w:right="60"/>
              <w:jc w:val="both"/>
            </w:pPr>
            <w:r>
              <w:rPr>
                <w:rStyle w:val="dash041e0431044b0447043d0430044f0020044204300431043b043804460430char"/>
              </w:rPr>
              <w:t>Организация мероприятий по не</w:t>
            </w:r>
            <w:r>
              <w:rPr>
                <w:rStyle w:val="dash041e0431044b0447043d044b0439char"/>
              </w:rPr>
              <w:t>допущению образования стихийных, несанкционированных свалок на землях поселения, </w:t>
            </w:r>
            <w:r>
              <w:rPr>
                <w:rStyle w:val="dash042104420440043e043304380439char"/>
              </w:rPr>
              <w:t>нейтрализации их негативного воздействия на окружающую среду</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E96C4C" w:rsidP="009E4A9D">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Администрация</w:t>
            </w:r>
            <w:r w:rsidR="00DF7FD3">
              <w:rPr>
                <w:rStyle w:val="dash041e0431044b0447043d0430044f0020044204300431043b043804460430char"/>
              </w:rPr>
              <w:t xml:space="preserve"> </w:t>
            </w:r>
            <w:r w:rsidR="009E4A9D">
              <w:rPr>
                <w:rStyle w:val="dash041e0431044b0447043d0430044f0020044204300431043b043804460430char"/>
              </w:rPr>
              <w:t>Стодолищенского</w:t>
            </w:r>
            <w:r>
              <w:rPr>
                <w:rStyle w:val="dash041e0431044b0447043d044b0439char"/>
              </w:rPr>
              <w:t xml:space="preserve"> сельского поселения Починковского района Смоленской области</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Постоянно</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в течение года</w:t>
            </w:r>
          </w:p>
        </w:tc>
      </w:tr>
      <w:tr w:rsidR="00E96C4C" w:rsidTr="00E96C4C">
        <w:trPr>
          <w:trHeight w:val="61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2</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both"/>
            </w:pPr>
            <w:r>
              <w:rPr>
                <w:rStyle w:val="dash041e0431044b0447043d0430044f0020044204300431043b043804460430char"/>
              </w:rPr>
              <w:t>Посадка кустарников и деревьев на участках подверженных ветровой эрозии, в черте населенных пунктов</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 xml:space="preserve">Администрация </w:t>
            </w:r>
            <w:r w:rsidR="009E4A9D">
              <w:rPr>
                <w:rStyle w:val="dash041e0431044b0447043d0430044f0020044204300431043b043804460430char"/>
              </w:rPr>
              <w:t>Стодолищенского</w:t>
            </w:r>
            <w:r>
              <w:rPr>
                <w:rStyle w:val="dash041e0431044b0447043d044b0439char"/>
              </w:rPr>
              <w:t> сельского поселения Починковского района Смоленской области</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Ежегодно</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2 квартал</w:t>
            </w:r>
          </w:p>
        </w:tc>
      </w:tr>
      <w:tr w:rsidR="00E96C4C" w:rsidTr="00E96C4C">
        <w:trPr>
          <w:trHeight w:val="31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3</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line="260" w:lineRule="atLeast"/>
              <w:ind w:left="60" w:right="60"/>
            </w:pPr>
            <w:r>
              <w:rPr>
                <w:rStyle w:val="dash041e0431044b0447043d0430044f0020044204300431043b043804460430char"/>
              </w:rPr>
              <w:t>О</w:t>
            </w:r>
            <w:r>
              <w:rPr>
                <w:rStyle w:val="dash041e0431044b0447043d044b0439char"/>
              </w:rPr>
              <w:t>рганизация регулярных мероприятий (субботники) по благоустройству и очистке территории сельского поселения от мусора</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Администрация</w:t>
            </w:r>
            <w:r w:rsidR="00DF7FD3">
              <w:rPr>
                <w:rStyle w:val="dash041e0431044b0447043d0430044f0020044204300431043b043804460430char"/>
              </w:rPr>
              <w:t xml:space="preserve"> </w:t>
            </w:r>
            <w:r w:rsidR="009E4A9D">
              <w:rPr>
                <w:rStyle w:val="dash041e0431044b0447043d0430044f0020044204300431043b043804460430char"/>
              </w:rPr>
              <w:t>Стодолищенского</w:t>
            </w:r>
            <w:r>
              <w:rPr>
                <w:rStyle w:val="dash041e0431044b0447043d044b0439char"/>
              </w:rPr>
              <w:t xml:space="preserve"> сельского поселения Починковского района Смоленской области</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Ежегодно</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апрель-</w:t>
            </w:r>
            <w:r>
              <w:rPr>
                <w:rStyle w:val="dash041e0431044b0447043d044b0439char"/>
              </w:rPr>
              <w:t>май,</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сентябрь-октябрь</w:t>
            </w:r>
          </w:p>
        </w:tc>
      </w:tr>
      <w:tr w:rsidR="00E96C4C" w:rsidTr="002827FF">
        <w:trPr>
          <w:trHeight w:val="31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4</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rsidP="002827FF">
            <w:pPr>
              <w:pStyle w:val="dash041e0431044b0447043d0430044f0020044204300431043b043804460430"/>
              <w:spacing w:before="280" w:beforeAutospacing="0" w:after="0" w:afterAutospacing="0"/>
              <w:ind w:right="60"/>
            </w:pPr>
            <w:r>
              <w:rPr>
                <w:rStyle w:val="dash041e0431044b0447043d0430044f0020044204300431043b043804460430char"/>
              </w:rPr>
              <w:t>Разъяснение</w:t>
            </w:r>
            <w:r>
              <w:rPr>
                <w:rStyle w:val="dash041e0431044b0447043d044b0439char"/>
              </w:rPr>
              <w:t> гражданам земельного законодательства РФ</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Администрация</w:t>
            </w:r>
            <w:r w:rsidR="00DF7FD3">
              <w:rPr>
                <w:rStyle w:val="dash041e0431044b0447043d0430044f0020044204300431043b043804460430char"/>
              </w:rPr>
              <w:t xml:space="preserve"> </w:t>
            </w:r>
            <w:r w:rsidR="009E4A9D">
              <w:rPr>
                <w:rStyle w:val="dash041e0431044b0447043d0430044f0020044204300431043b043804460430char"/>
              </w:rPr>
              <w:t>Стодолищенского</w:t>
            </w:r>
            <w:r>
              <w:rPr>
                <w:rStyle w:val="dash041e0431044b0447043d044b0439char"/>
              </w:rPr>
              <w:t xml:space="preserve"> сельского поселения Починковского района Смоленской области</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Ежегодно</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постоянно</w:t>
            </w:r>
          </w:p>
        </w:tc>
      </w:tr>
      <w:tr w:rsidR="00E96C4C" w:rsidTr="00DF7FD3">
        <w:trPr>
          <w:trHeight w:val="31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5</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rsidP="00DF7FD3">
            <w:pPr>
              <w:pStyle w:val="dash041e0431044b0447043d0430044f0020044204300431043b043804460430"/>
              <w:spacing w:before="280" w:beforeAutospacing="0" w:after="0" w:afterAutospacing="0"/>
              <w:ind w:right="60"/>
            </w:pPr>
            <w:r>
              <w:rPr>
                <w:rStyle w:val="dash041e0431044b0447043d0430044f0020044204300431043b043804460430char"/>
              </w:rPr>
              <w:t>Контроль за законностью оснований пользования земельными участками в границах </w:t>
            </w:r>
            <w:r w:rsidR="009E4A9D">
              <w:rPr>
                <w:rStyle w:val="dash041e0431044b0447043d0430044f0020044204300431043b043804460430char"/>
              </w:rPr>
              <w:t>Стодолищенского</w:t>
            </w:r>
            <w:r w:rsidR="00DF7FD3">
              <w:rPr>
                <w:rStyle w:val="dash041e0431044b0447043d044b0439char"/>
              </w:rPr>
              <w:t xml:space="preserve"> </w:t>
            </w:r>
            <w:r>
              <w:rPr>
                <w:rStyle w:val="dash041e0431044b0447043d044b0439char"/>
              </w:rPr>
              <w:t>сельского поселения</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Администрация</w:t>
            </w:r>
            <w:r w:rsidR="00DF7FD3">
              <w:rPr>
                <w:rStyle w:val="dash041e0431044b0447043d0430044f0020044204300431043b043804460430char"/>
              </w:rPr>
              <w:t xml:space="preserve"> </w:t>
            </w:r>
            <w:r w:rsidR="009E4A9D">
              <w:rPr>
                <w:rStyle w:val="dash041e0431044b0447043d0430044f0020044204300431043b043804460430char"/>
              </w:rPr>
              <w:t>Стодолищенского</w:t>
            </w:r>
            <w:r>
              <w:rPr>
                <w:rStyle w:val="dash041e0431044b0447043d044b0439char"/>
              </w:rPr>
              <w:t xml:space="preserve"> сельского поселения Починковского района Смоленской области</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Ежегодно</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постоянно</w:t>
            </w:r>
          </w:p>
        </w:tc>
      </w:tr>
      <w:tr w:rsidR="00E96C4C" w:rsidTr="00E96C4C">
        <w:trPr>
          <w:trHeight w:val="31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6</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280" w:beforeAutospacing="0" w:after="0" w:afterAutospacing="0"/>
              <w:ind w:left="60" w:right="60"/>
            </w:pPr>
            <w:r>
              <w:rPr>
                <w:rStyle w:val="dash041e0431044b0447043d0430044f0020044204300431043b043804460430char"/>
              </w:rPr>
              <w:t xml:space="preserve">Осуществление </w:t>
            </w:r>
            <w:proofErr w:type="gramStart"/>
            <w:r>
              <w:rPr>
                <w:rStyle w:val="dash041e0431044b0447043d0430044f0020044204300431043b043804460430char"/>
              </w:rPr>
              <w:t>контроля за</w:t>
            </w:r>
            <w:proofErr w:type="gramEnd"/>
            <w:r>
              <w:rPr>
                <w:rStyle w:val="dash041e0431044b0447043d0430044f0020044204300431043b043804460430char"/>
              </w:rPr>
              <w:t xml:space="preserve"> своевременной уплатой земельного налога и арендной платы за использование земельных участков</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DF7FD3" w:rsidP="00DF7FD3">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 xml:space="preserve">Администрация  </w:t>
            </w:r>
            <w:r w:rsidR="009E4A9D">
              <w:rPr>
                <w:rStyle w:val="dash041e0431044b0447043d0430044f0020044204300431043b043804460430char"/>
              </w:rPr>
              <w:t>Стодолищенского</w:t>
            </w:r>
            <w:r w:rsidR="00E96C4C">
              <w:rPr>
                <w:rStyle w:val="dash041e0431044b0447043d044b0439char"/>
              </w:rPr>
              <w:t xml:space="preserve"> сельского поселения Починковского района Смоленской области</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Ежегодно</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постоянно</w:t>
            </w:r>
          </w:p>
        </w:tc>
      </w:tr>
      <w:tr w:rsidR="00E96C4C" w:rsidTr="00E96C4C">
        <w:trPr>
          <w:trHeight w:val="315"/>
        </w:trPr>
        <w:tc>
          <w:tcPr>
            <w:tcW w:w="705" w:type="dxa"/>
            <w:tcBorders>
              <w:top w:val="single" w:sz="8" w:space="0" w:color="000000"/>
              <w:left w:val="single" w:sz="8" w:space="0" w:color="000000"/>
              <w:bottom w:val="single" w:sz="8" w:space="0" w:color="000000"/>
              <w:right w:val="single" w:sz="8" w:space="0" w:color="000000"/>
            </w:tcBorders>
            <w:hideMark/>
          </w:tcPr>
          <w:p w:rsidR="002827FF" w:rsidRDefault="002827FF">
            <w:pPr>
              <w:pStyle w:val="dash041e0431044b0447043d0430044f0020044204300431043b043804460430"/>
              <w:spacing w:before="0" w:beforeAutospacing="0" w:after="0" w:afterAutospacing="0" w:line="260" w:lineRule="atLeast"/>
              <w:ind w:left="60" w:right="60"/>
              <w:jc w:val="center"/>
              <w:rPr>
                <w:rStyle w:val="dash041e0431044b0447043d0430044f0020044204300431043b043804460430char"/>
              </w:rPr>
            </w:pPr>
          </w:p>
          <w:p w:rsidR="00E96C4C" w:rsidRDefault="00E96C4C">
            <w:pPr>
              <w:pStyle w:val="dash041e0431044b0447043d0430044f0020044204300431043b043804460430"/>
              <w:spacing w:before="0" w:beforeAutospacing="0" w:after="0" w:afterAutospacing="0" w:line="260" w:lineRule="atLeast"/>
              <w:ind w:left="60" w:right="60"/>
              <w:jc w:val="center"/>
            </w:pPr>
            <w:r>
              <w:rPr>
                <w:rStyle w:val="dash041e0431044b0447043d0430044f0020044204300431043b043804460430char"/>
              </w:rPr>
              <w:t>7</w:t>
            </w:r>
          </w:p>
        </w:tc>
        <w:tc>
          <w:tcPr>
            <w:tcW w:w="4125" w:type="dxa"/>
            <w:tcBorders>
              <w:top w:val="single" w:sz="8" w:space="0" w:color="000000"/>
              <w:left w:val="single" w:sz="8" w:space="0" w:color="000000"/>
              <w:bottom w:val="single" w:sz="8" w:space="0" w:color="000000"/>
              <w:right w:val="single" w:sz="8" w:space="0" w:color="000000"/>
            </w:tcBorders>
            <w:hideMark/>
          </w:tcPr>
          <w:p w:rsidR="00E96C4C" w:rsidRDefault="00E96C4C" w:rsidP="00DF7FD3">
            <w:pPr>
              <w:pStyle w:val="dash041e0431044b0447043d0430044f0020044204300431043b043804460430"/>
              <w:spacing w:before="280" w:beforeAutospacing="0" w:after="0" w:afterAutospacing="0"/>
              <w:ind w:right="60"/>
            </w:pPr>
            <w:r>
              <w:rPr>
                <w:rStyle w:val="dash041e0431044b0447043d0430044f0020044204300431043b043804460430char"/>
              </w:rPr>
              <w:t>Организация мероприятий по защите от заражения сельскохозяйственных земель карантинными вредителями</w:t>
            </w:r>
            <w:r>
              <w:rPr>
                <w:rStyle w:val="dash041e0431044b0447043d044b0439char"/>
              </w:rPr>
              <w:t>, болезнями растений, от зарастания кустарником и сорной травой</w:t>
            </w:r>
          </w:p>
        </w:tc>
        <w:tc>
          <w:tcPr>
            <w:tcW w:w="2535"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Администр</w:t>
            </w:r>
            <w:r w:rsidR="00DF7FD3">
              <w:rPr>
                <w:rStyle w:val="dash041e0431044b0447043d044b0439char"/>
              </w:rPr>
              <w:t xml:space="preserve">ация  </w:t>
            </w:r>
            <w:r w:rsidR="009E4A9D">
              <w:rPr>
                <w:rStyle w:val="dash041e0431044b0447043d0430044f0020044204300431043b043804460430char"/>
              </w:rPr>
              <w:t>Стодолищенского</w:t>
            </w:r>
            <w:r>
              <w:rPr>
                <w:rStyle w:val="dash041e0431044b0447043d044b0439char"/>
              </w:rPr>
              <w:t xml:space="preserve"> сельского поселения Починковского района Смоленской области,</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собственники и арендаторы земельных участков</w:t>
            </w:r>
          </w:p>
        </w:tc>
        <w:tc>
          <w:tcPr>
            <w:tcW w:w="2130" w:type="dxa"/>
            <w:tcBorders>
              <w:top w:val="single" w:sz="8" w:space="0" w:color="000000"/>
              <w:left w:val="single" w:sz="8" w:space="0" w:color="000000"/>
              <w:bottom w:val="single" w:sz="8" w:space="0" w:color="000000"/>
              <w:right w:val="single" w:sz="8" w:space="0" w:color="000000"/>
            </w:tcBorders>
            <w:hideMark/>
          </w:tcPr>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Ежегодно</w:t>
            </w:r>
            <w:r w:rsidR="00DF7FD3">
              <w:rPr>
                <w:rStyle w:val="dash041e0431044b0447043d0430044f0020044204300431043b043804460430char"/>
              </w:rPr>
              <w:t>,</w:t>
            </w:r>
          </w:p>
          <w:p w:rsidR="00E96C4C" w:rsidRDefault="00E96C4C">
            <w:pPr>
              <w:pStyle w:val="dash041e0431044b0447043d0430044f0020044204300431043b043804460430"/>
              <w:spacing w:before="0" w:beforeAutospacing="0" w:after="0" w:afterAutospacing="0"/>
              <w:ind w:left="60" w:right="60"/>
              <w:jc w:val="center"/>
            </w:pPr>
            <w:r>
              <w:rPr>
                <w:rStyle w:val="dash041e0431044b0447043d0430044f0020044204300431043b043804460430char"/>
              </w:rPr>
              <w:t>постоянно</w:t>
            </w:r>
          </w:p>
        </w:tc>
      </w:tr>
    </w:tbl>
    <w:p w:rsidR="00E96C4C" w:rsidRDefault="00E96C4C" w:rsidP="00DF7FD3">
      <w:pPr>
        <w:pStyle w:val="dash041e0431044b0447043d044b0439"/>
        <w:spacing w:before="0" w:beforeAutospacing="0" w:after="0" w:afterAutospacing="0"/>
        <w:rPr>
          <w:rFonts w:ascii="Calibri" w:hAnsi="Calibri" w:cs="Calibri"/>
          <w:color w:val="000000"/>
          <w:sz w:val="22"/>
          <w:szCs w:val="22"/>
        </w:rPr>
      </w:pPr>
    </w:p>
    <w:sectPr w:rsidR="00E96C4C" w:rsidSect="00046ED1">
      <w:pgSz w:w="11906" w:h="16838" w:code="9"/>
      <w:pgMar w:top="70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A4" w:rsidRDefault="00AC59A4">
      <w:r>
        <w:separator/>
      </w:r>
    </w:p>
  </w:endnote>
  <w:endnote w:type="continuationSeparator" w:id="0">
    <w:p w:rsidR="00AC59A4" w:rsidRDefault="00A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A4" w:rsidRDefault="00AC59A4">
      <w:r>
        <w:separator/>
      </w:r>
    </w:p>
  </w:footnote>
  <w:footnote w:type="continuationSeparator" w:id="0">
    <w:p w:rsidR="00AC59A4" w:rsidRDefault="00AC5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33FAC"/>
    <w:rsid w:val="001442E3"/>
    <w:rsid w:val="00144D36"/>
    <w:rsid w:val="0014790D"/>
    <w:rsid w:val="00152342"/>
    <w:rsid w:val="00153C75"/>
    <w:rsid w:val="00154173"/>
    <w:rsid w:val="00154209"/>
    <w:rsid w:val="001545EB"/>
    <w:rsid w:val="00162F4D"/>
    <w:rsid w:val="001715A0"/>
    <w:rsid w:val="001837F4"/>
    <w:rsid w:val="00184A9A"/>
    <w:rsid w:val="001951F3"/>
    <w:rsid w:val="001A5235"/>
    <w:rsid w:val="001B6A2B"/>
    <w:rsid w:val="001C43C6"/>
    <w:rsid w:val="001E454C"/>
    <w:rsid w:val="001F4823"/>
    <w:rsid w:val="00204DF6"/>
    <w:rsid w:val="00210242"/>
    <w:rsid w:val="002232BA"/>
    <w:rsid w:val="00230E81"/>
    <w:rsid w:val="00231814"/>
    <w:rsid w:val="002332B2"/>
    <w:rsid w:val="002335DF"/>
    <w:rsid w:val="00233EBC"/>
    <w:rsid w:val="00234637"/>
    <w:rsid w:val="002471A9"/>
    <w:rsid w:val="00252EEE"/>
    <w:rsid w:val="0025607C"/>
    <w:rsid w:val="00257B6E"/>
    <w:rsid w:val="00271787"/>
    <w:rsid w:val="00272E4A"/>
    <w:rsid w:val="00277858"/>
    <w:rsid w:val="002827FF"/>
    <w:rsid w:val="00283F09"/>
    <w:rsid w:val="00297414"/>
    <w:rsid w:val="002A03EB"/>
    <w:rsid w:val="002A07E9"/>
    <w:rsid w:val="002A5EBA"/>
    <w:rsid w:val="002B6ECB"/>
    <w:rsid w:val="002C3A1F"/>
    <w:rsid w:val="002E792F"/>
    <w:rsid w:val="002F601F"/>
    <w:rsid w:val="002F6D70"/>
    <w:rsid w:val="0030498C"/>
    <w:rsid w:val="00305C0F"/>
    <w:rsid w:val="003120B6"/>
    <w:rsid w:val="00320B13"/>
    <w:rsid w:val="00325AB5"/>
    <w:rsid w:val="00333FF0"/>
    <w:rsid w:val="00346C64"/>
    <w:rsid w:val="00351E44"/>
    <w:rsid w:val="00353285"/>
    <w:rsid w:val="00354BD6"/>
    <w:rsid w:val="003558BE"/>
    <w:rsid w:val="003604FB"/>
    <w:rsid w:val="003779C9"/>
    <w:rsid w:val="00390679"/>
    <w:rsid w:val="003945A1"/>
    <w:rsid w:val="0039513D"/>
    <w:rsid w:val="00395347"/>
    <w:rsid w:val="0039644A"/>
    <w:rsid w:val="00397911"/>
    <w:rsid w:val="003A7A6F"/>
    <w:rsid w:val="003A7FF4"/>
    <w:rsid w:val="003B110C"/>
    <w:rsid w:val="003C31B8"/>
    <w:rsid w:val="003C43FE"/>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71139"/>
    <w:rsid w:val="00471F37"/>
    <w:rsid w:val="00473804"/>
    <w:rsid w:val="00484574"/>
    <w:rsid w:val="00495094"/>
    <w:rsid w:val="0049573C"/>
    <w:rsid w:val="004972CE"/>
    <w:rsid w:val="004A1DC4"/>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80A71"/>
    <w:rsid w:val="0058781F"/>
    <w:rsid w:val="00590B47"/>
    <w:rsid w:val="00592F64"/>
    <w:rsid w:val="00594C84"/>
    <w:rsid w:val="00595583"/>
    <w:rsid w:val="005960F1"/>
    <w:rsid w:val="005A036F"/>
    <w:rsid w:val="005A35E6"/>
    <w:rsid w:val="005B2D77"/>
    <w:rsid w:val="005B6810"/>
    <w:rsid w:val="005F7A5E"/>
    <w:rsid w:val="00600122"/>
    <w:rsid w:val="006219B6"/>
    <w:rsid w:val="00622E1F"/>
    <w:rsid w:val="00636AC9"/>
    <w:rsid w:val="00642F36"/>
    <w:rsid w:val="00645BD8"/>
    <w:rsid w:val="00646074"/>
    <w:rsid w:val="006546FF"/>
    <w:rsid w:val="00664182"/>
    <w:rsid w:val="006650B5"/>
    <w:rsid w:val="00667F94"/>
    <w:rsid w:val="006708A3"/>
    <w:rsid w:val="006735D4"/>
    <w:rsid w:val="00681109"/>
    <w:rsid w:val="00681565"/>
    <w:rsid w:val="00684EC2"/>
    <w:rsid w:val="00684FFF"/>
    <w:rsid w:val="006853CB"/>
    <w:rsid w:val="00696BED"/>
    <w:rsid w:val="006A1089"/>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31C29"/>
    <w:rsid w:val="007423C4"/>
    <w:rsid w:val="00747AEC"/>
    <w:rsid w:val="0075325F"/>
    <w:rsid w:val="00764E4F"/>
    <w:rsid w:val="0077782B"/>
    <w:rsid w:val="00793297"/>
    <w:rsid w:val="007A6996"/>
    <w:rsid w:val="007B5166"/>
    <w:rsid w:val="007C1608"/>
    <w:rsid w:val="008005DF"/>
    <w:rsid w:val="00803364"/>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EEE"/>
    <w:rsid w:val="008D71CC"/>
    <w:rsid w:val="008E2729"/>
    <w:rsid w:val="0090083C"/>
    <w:rsid w:val="00907B63"/>
    <w:rsid w:val="0091077B"/>
    <w:rsid w:val="0091416C"/>
    <w:rsid w:val="00915748"/>
    <w:rsid w:val="009227AC"/>
    <w:rsid w:val="009229D8"/>
    <w:rsid w:val="009306F0"/>
    <w:rsid w:val="009353DC"/>
    <w:rsid w:val="00936775"/>
    <w:rsid w:val="009431A1"/>
    <w:rsid w:val="00945B82"/>
    <w:rsid w:val="00954862"/>
    <w:rsid w:val="009606C7"/>
    <w:rsid w:val="00962908"/>
    <w:rsid w:val="00966672"/>
    <w:rsid w:val="009703CA"/>
    <w:rsid w:val="00971466"/>
    <w:rsid w:val="009765E4"/>
    <w:rsid w:val="00977D22"/>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2FF0"/>
    <w:rsid w:val="00AB3E26"/>
    <w:rsid w:val="00AC260E"/>
    <w:rsid w:val="00AC387D"/>
    <w:rsid w:val="00AC59A4"/>
    <w:rsid w:val="00AD4BCA"/>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6E00"/>
    <w:rsid w:val="00B94D70"/>
    <w:rsid w:val="00B97848"/>
    <w:rsid w:val="00BB3D0D"/>
    <w:rsid w:val="00BB6241"/>
    <w:rsid w:val="00BC4B84"/>
    <w:rsid w:val="00BC6418"/>
    <w:rsid w:val="00BE14E7"/>
    <w:rsid w:val="00BF1F09"/>
    <w:rsid w:val="00BF54B2"/>
    <w:rsid w:val="00C0304B"/>
    <w:rsid w:val="00C10DE9"/>
    <w:rsid w:val="00C24C3D"/>
    <w:rsid w:val="00C31D15"/>
    <w:rsid w:val="00C334F9"/>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500D"/>
    <w:rsid w:val="00ED1428"/>
    <w:rsid w:val="00ED45F8"/>
    <w:rsid w:val="00ED5054"/>
    <w:rsid w:val="00ED6DC3"/>
    <w:rsid w:val="00EE093F"/>
    <w:rsid w:val="00EE451B"/>
    <w:rsid w:val="00EF5DFF"/>
    <w:rsid w:val="00F054A0"/>
    <w:rsid w:val="00F10756"/>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397B"/>
    <w:rsid w:val="00FC1E29"/>
    <w:rsid w:val="00FC4DA7"/>
    <w:rsid w:val="00FC7B4B"/>
    <w:rsid w:val="00FD4CBF"/>
    <w:rsid w:val="00FE0077"/>
    <w:rsid w:val="00FE68E5"/>
    <w:rsid w:val="00FF31CC"/>
    <w:rsid w:val="00FF3326"/>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a.admin-smolensk.ru/owa/UrlBlockedError.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13207</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cp:lastModifiedBy>
  <cp:revision>9</cp:revision>
  <cp:lastPrinted>2018-10-24T12:23:00Z</cp:lastPrinted>
  <dcterms:created xsi:type="dcterms:W3CDTF">2018-10-12T08:59:00Z</dcterms:created>
  <dcterms:modified xsi:type="dcterms:W3CDTF">2019-06-04T12:34:00Z</dcterms:modified>
</cp:coreProperties>
</file>