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0" w:rsidRPr="009F0780" w:rsidRDefault="009F0780">
      <w:pPr>
        <w:rPr>
          <w:rFonts w:ascii="Times New Roman" w:hAnsi="Times New Roman" w:cs="Times New Roman"/>
          <w:b/>
          <w:sz w:val="28"/>
          <w:szCs w:val="28"/>
        </w:rPr>
      </w:pPr>
      <w:r w:rsidRPr="009F0780">
        <w:rPr>
          <w:rFonts w:ascii="Times New Roman" w:hAnsi="Times New Roman" w:cs="Times New Roman"/>
          <w:b/>
          <w:sz w:val="28"/>
          <w:szCs w:val="28"/>
        </w:rPr>
        <w:t xml:space="preserve">При обнаружении подозрительного предмета </w:t>
      </w:r>
    </w:p>
    <w:p w:rsidR="009F0780" w:rsidRPr="009F0780" w:rsidRDefault="009F0780" w:rsidP="009F0780">
      <w:pPr>
        <w:jc w:val="both"/>
        <w:rPr>
          <w:rFonts w:ascii="Times New Roman" w:hAnsi="Times New Roman" w:cs="Times New Roman"/>
          <w:sz w:val="28"/>
          <w:szCs w:val="28"/>
        </w:rPr>
      </w:pPr>
      <w:r w:rsidRPr="009F0780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</w:t>
      </w:r>
      <w:bookmarkStart w:id="0" w:name="_GoBack"/>
      <w:bookmarkEnd w:id="0"/>
      <w:r w:rsidRPr="009F0780">
        <w:rPr>
          <w:rFonts w:ascii="Times New Roman" w:hAnsi="Times New Roman" w:cs="Times New Roman"/>
          <w:sz w:val="28"/>
          <w:szCs w:val="28"/>
        </w:rPr>
        <w:t xml:space="preserve">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Если обнаруженный предмет не должен, по вашему мнению, находиться в этом месте, не оставляйте этот факт без внимания. </w:t>
      </w:r>
    </w:p>
    <w:p w:rsidR="00661789" w:rsidRPr="009F0780" w:rsidRDefault="009F0780" w:rsidP="009F0780">
      <w:pPr>
        <w:jc w:val="both"/>
        <w:rPr>
          <w:rFonts w:ascii="Times New Roman" w:hAnsi="Times New Roman" w:cs="Times New Roman"/>
          <w:sz w:val="28"/>
          <w:szCs w:val="28"/>
        </w:rPr>
      </w:pPr>
      <w:r w:rsidRPr="009F0780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 Если вы обнаружили неизвестный предмет в учреждении, немедленно сообщите о находке администрации или охране. Во всех перечисленных случаях: не трогайте, не передвигайте, не вскрывайте обнаруженный предмет; зафиксируйте время обнаружения предмета; постарайтесь сделать все возможное, чтобы люди отошли как можно дальше от находки; обязательно дождитесь прибытия оперативно-следственной группы (помните, что вы являетесь очень важным очевидцем); 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</w:t>
      </w:r>
      <w:proofErr w:type="gramStart"/>
      <w:r w:rsidRPr="009F0780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9F0780">
        <w:rPr>
          <w:rFonts w:ascii="Times New Roman" w:hAnsi="Times New Roman" w:cs="Times New Roman"/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 w:rsidR="00661789" w:rsidRPr="009F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0"/>
    <w:rsid w:val="00661789"/>
    <w:rsid w:val="009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2020-01-28T14:11:00Z</dcterms:created>
  <dcterms:modified xsi:type="dcterms:W3CDTF">2020-01-28T14:12:00Z</dcterms:modified>
</cp:coreProperties>
</file>