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Pr="007868E4" w:rsidRDefault="007868E4" w:rsidP="00786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ИНФОРМАЦИОННОЕ СООБЩЕНИЕ</w:t>
      </w:r>
    </w:p>
    <w:p w:rsidR="007868E4" w:rsidRPr="007868E4" w:rsidRDefault="007868E4" w:rsidP="00786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7868E4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Администрация Стодолищенского сельского поселения Починковского района Смоленской области 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Организатор торгов) в соответствии с решением Совета депутатов Стодолищенского сельского поселения Починковского района Смоленской области от 26.12.2014 г. № 44  «Об утверждении прогнозного плана приватизации муниципального имущества Администрации Стодолищенского сельского поселения Починковского района Смоленской области на 2015 год", 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 депутатов м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Стодолищенского сельского поселения Починковского района Смоленской области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26.12.2014 г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№ 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45 «Об условиях приватизации имущества, включенного в прогнозный план приватизации имущества Администрации Стодолищенского сельского поселения Починковского района Смоленской области на 2015 год»,</w:t>
      </w:r>
      <w:r w:rsidRPr="00786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68E4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распоряжением Администрации Стодолищенского сельского поселения Починковского района Смоленской области от 01.09.2015 г. № 210 «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продажи муниципального имущества»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о проведении </w:t>
      </w:r>
      <w:r w:rsidRPr="0078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09 ноября 2015 года 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11 часов 00 минут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по продаже имущества,</w:t>
      </w:r>
      <w:r w:rsidRPr="007868E4">
        <w:rPr>
          <w:rFonts w:ascii="Times New Roman" w:eastAsia="Calibri" w:hAnsi="Times New Roman" w:cs="Times New Roman"/>
          <w:sz w:val="24"/>
          <w:szCs w:val="24"/>
        </w:rPr>
        <w:t xml:space="preserve"> открытого по</w:t>
      </w:r>
      <w:proofErr w:type="gramEnd"/>
      <w:r w:rsidRPr="007868E4">
        <w:rPr>
          <w:rFonts w:ascii="Times New Roman" w:eastAsia="Calibri" w:hAnsi="Times New Roman" w:cs="Times New Roman"/>
          <w:sz w:val="24"/>
          <w:szCs w:val="24"/>
        </w:rPr>
        <w:t xml:space="preserve"> составу участников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открытой формой подачи  предложений о цене имущества</w:t>
      </w:r>
      <w:bookmarkEnd w:id="0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16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на участие в аукционе </w:t>
      </w: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сентября 2015года  с 9 ч.00 мин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день, следующий после опубликования объявления об аукционе по продаже муниципального имущества, находящегося в собственности Администрации Стодолищенского сельского поселения Починковского района Смоленской области, на официальном сайте </w:t>
      </w:r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9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num" w:pos="1123"/>
        </w:tabs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дата окончания приема заявок на участие в аукционе – </w:t>
      </w: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октября 2015  года </w:t>
      </w:r>
    </w:p>
    <w:p w:rsidR="007868E4" w:rsidRPr="007868E4" w:rsidRDefault="007868E4" w:rsidP="007868E4">
      <w:pPr>
        <w:widowControl w:val="0"/>
        <w:tabs>
          <w:tab w:val="num" w:pos="1123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ч. 00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14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num" w:pos="1104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место приема заявок – ежедневно (кроме субботы, воскресенья) с 9 ч. 00 м. до 16 ч. 00 м. (перерыв с 13 ч. 00 м. до 14 ч. 00 м.) по адресу: 216470 Смоленская область,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Починковский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п.Стодолище,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д.9 - здание Администрации.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6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num" w:pos="1114"/>
        </w:tabs>
        <w:overflowPunct w:val="0"/>
        <w:autoSpaceDE w:val="0"/>
        <w:autoSpaceDN w:val="0"/>
        <w:adjustRightInd w:val="0"/>
        <w:spacing w:after="0" w:line="259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(факс): 8 (48149) 2-73-54/ 8 (48149) 2-77-40. </w:t>
      </w:r>
    </w:p>
    <w:p w:rsidR="007868E4" w:rsidRPr="007868E4" w:rsidRDefault="007868E4" w:rsidP="007868E4">
      <w:pPr>
        <w:widowControl w:val="0"/>
        <w:tabs>
          <w:tab w:val="num" w:pos="1114"/>
        </w:tabs>
        <w:overflowPunct w:val="0"/>
        <w:autoSpaceDE w:val="0"/>
        <w:autoSpaceDN w:val="0"/>
        <w:adjustRightInd w:val="0"/>
        <w:spacing w:after="0" w:line="259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формой заявки, условиями договора купли-продажи, а также со сведениями об имуществе и прочей информацией можно с момента приёма заявок по адресу Организатора торгов: ул. Ленина, д.9, п. Стодолище, </w:t>
      </w:r>
      <w:proofErr w:type="spellStart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Смоленская область.</w:t>
      </w:r>
    </w:p>
    <w:p w:rsidR="007868E4" w:rsidRPr="007868E4" w:rsidRDefault="007868E4" w:rsidP="007868E4">
      <w:pPr>
        <w:widowControl w:val="0"/>
        <w:tabs>
          <w:tab w:val="num" w:pos="1089"/>
        </w:tabs>
        <w:overflowPunct w:val="0"/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определения участников аукциона – </w:t>
      </w: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октября 2015  года в 11.00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мин.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 по адресу: 216470 Смоленская область,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Починкоский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п.Стодолище,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д.9, Администрация Стодолищенского сельского поселения Починковского района Смоленской области.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9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num" w:pos="1089"/>
        </w:tabs>
        <w:overflowPunct w:val="0"/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аукциона – </w:t>
      </w: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ноября 2015 года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 часов 00 мин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адресу: 216470 Смоленская область,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Починкоский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п.Стодолище,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д.9, Администрация Стодолищенского сельского поселения Починковского района Смоленской области. </w:t>
      </w:r>
    </w:p>
    <w:p w:rsidR="007868E4" w:rsidRPr="007868E4" w:rsidRDefault="007868E4" w:rsidP="007868E4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выставляемом на аукцион имуществе:</w:t>
      </w:r>
    </w:p>
    <w:p w:rsidR="007868E4" w:rsidRPr="007868E4" w:rsidRDefault="007868E4" w:rsidP="007868E4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Легковой автомобиль ВАЗ 21053, категория</w:t>
      </w:r>
      <w:proofErr w:type="gramStart"/>
      <w:r w:rsidRPr="007868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7868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год выпуска 2007 г., цвет – ярко-белый, мощность двигателя 52,5 кВт, рабочий объем двигателя 1451 куб. см., тип двигателя – бензиновый, регистрационный знак К182ЕХ 67, номер кузова ХТА 21053072121607, ПТС №63 МН 931030 от 28.09.2007г.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Начальная цена  34 450 рублей (Тридцать четыре тысячи четыреста пятьдесят рублей 00 копеек).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Шаг аукциона - 5% - 1 722,50 руб. (Одна тысяча семьсот двадцать два рубля 50 копеек).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задатка  10% - 3 445 руб. (Три тысячи четыреста сорок пять рублей  00 коп.).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 на участие в аукционе – 25.09.2015 года 09.00 по московскому времени.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Дата окончания приема заявок на участие в аукционе – 23.10.2015 года 10.00 часов по московскому времени;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Требования, предъявляемые к претендентам на участие в аукционе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8E4" w:rsidRPr="007868E4" w:rsidRDefault="007868E4" w:rsidP="00786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имущество, выставляемое на аукцион, (далее – претендент) обязано осуществить следующие действия:</w:t>
      </w:r>
    </w:p>
    <w:p w:rsidR="007868E4" w:rsidRPr="007868E4" w:rsidRDefault="007868E4" w:rsidP="00786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внести задаток на счет продавца указанный в настоящей </w:t>
      </w:r>
      <w:proofErr w:type="gramStart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аукционной</w:t>
      </w:r>
      <w:proofErr w:type="gramEnd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документации, согласно договору задатка; </w:t>
      </w:r>
    </w:p>
    <w:p w:rsidR="007868E4" w:rsidRPr="007868E4" w:rsidRDefault="007868E4" w:rsidP="00786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установленном порядке подать заявку по утвержденной продавцом форме; Обязанность доказать свое право на участие в аукционе возлагается на претендента.</w:t>
      </w:r>
    </w:p>
    <w:p w:rsidR="007868E4" w:rsidRPr="007868E4" w:rsidRDefault="007868E4" w:rsidP="00786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поступления задатка на расчетный счет, не позднее  10 ч 00 мин. 23 октября 2015 года  единым платежом в валюте Российской Федерации в размере 10% начальной цены продажи лота.</w:t>
      </w:r>
    </w:p>
    <w:p w:rsidR="007868E4" w:rsidRPr="007868E4" w:rsidRDefault="007868E4" w:rsidP="00786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Специальный расчетный счет по зачислению задатков по следующим банковским реквизитам: 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046614632  </w:t>
      </w:r>
      <w:proofErr w:type="gram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40302810959215000013  Кор. счет 30101810000000000632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Банк: Отделение №8609 Сбербанка России </w:t>
      </w:r>
      <w:proofErr w:type="spell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.С</w:t>
      </w:r>
      <w:proofErr w:type="gramEnd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моленск</w:t>
      </w:r>
      <w:proofErr w:type="spellEnd"/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Финансовое управление администрации муниципального образования «</w:t>
      </w:r>
      <w:proofErr w:type="spell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Починковский</w:t>
      </w:r>
      <w:proofErr w:type="spellEnd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Смоленской области </w:t>
      </w:r>
      <w:proofErr w:type="gramStart"/>
      <w:r w:rsidRPr="00786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proofErr w:type="gramEnd"/>
      <w:r w:rsidRPr="00786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/с   05914120720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ИНН/КПП 6712002993/671201001), обеспечение заявки по договору о задатке от _____________ №____ на участие в аукционе по продаже муниципального имущества, находящегося в собственности Администрации Стодолищенского сельского поселения Починковского района Смоленской области».</w:t>
      </w:r>
      <w:proofErr w:type="gramEnd"/>
    </w:p>
    <w:p w:rsidR="007868E4" w:rsidRPr="007868E4" w:rsidRDefault="007868E4" w:rsidP="00786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7868E4" w:rsidRPr="007868E4" w:rsidRDefault="007868E4" w:rsidP="00786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претенденту, не допущенному к участию в аукционе  в течени</w:t>
      </w:r>
      <w:proofErr w:type="gramStart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дней со дня подписания протокола о признании претендентов участниками аукционов. </w:t>
      </w:r>
    </w:p>
    <w:p w:rsidR="007868E4" w:rsidRPr="007868E4" w:rsidRDefault="007868E4" w:rsidP="00786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868E4" w:rsidRPr="007868E4" w:rsidRDefault="007868E4" w:rsidP="00786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возлагается на претендента.</w:t>
      </w:r>
    </w:p>
    <w:p w:rsidR="007868E4" w:rsidRPr="007868E4" w:rsidRDefault="007868E4" w:rsidP="0078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Документы, представляемые для участия в аукционе</w:t>
      </w:r>
    </w:p>
    <w:p w:rsidR="007868E4" w:rsidRPr="007868E4" w:rsidRDefault="007868E4" w:rsidP="0078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по утвержденной Организатором торгов форме (в двух экземплярах).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с заявкой претенденты представляют следующие документы: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лица: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868E4" w:rsidRPr="007868E4" w:rsidRDefault="007868E4" w:rsidP="00786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участников аукциона, порядок проведения аукциона и порядок определения победителя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аукциона, определение участников и победителя аукциона осуществляется в соответствии с Федеральным законом от 21.12.2001г. № 178-ФЗ “О приватизации государственного и муниципального имущества” и постановлением Правительства Российской Федерации от 12.08.2002г. № 585 “Об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специализированном 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868E4" w:rsidRPr="007868E4" w:rsidRDefault="007868E4" w:rsidP="00786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аукциона признается участник, предложивший наиболее высокую цену за имущество.     </w:t>
      </w:r>
    </w:p>
    <w:p w:rsidR="007868E4" w:rsidRPr="007868E4" w:rsidRDefault="007868E4" w:rsidP="00786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купли-продажи. Уведомление о победе на аукционе одновременно с протоколом об итогах аукциона выдаются победителю аукциона или его полномочному представителю в пятидневный срок под расписку. </w:t>
      </w:r>
    </w:p>
    <w:p w:rsidR="007868E4" w:rsidRPr="007868E4" w:rsidRDefault="007868E4" w:rsidP="00786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договора купли-продажи имущества по итогам аукциона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купли-продажи  заключается между Продавцом и победителем аукциона в соответствие с Гражданским кодексом РФ, Федеральным законом «О приватизации государственного и муниципального имущества» не ранее 10 рабочих дней и не позднее  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рабочих дней 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Оплата имущества покупателем производится единовременно в течение 10 дней в порядке и размере, определенные договором купли-п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родажи на расчетный счет Продавца. Задаток, внесенный покупателем на счет Организатора торгов, засчитывается в счет оплаты имущества.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типовых форм документов аукциона и </w:t>
      </w:r>
      <w:proofErr w:type="gramStart"/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</w:t>
      </w:r>
      <w:proofErr w:type="gramEnd"/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</w:t>
      </w: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типовых форм документов аукциона и дополнительной информации по адресу:  216470 Смоленская область,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Починковский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Стодолище,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9. </w:t>
      </w: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 Реджепова Мария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Сабировна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тел.8 (48149) 2-77-40, факс 8 (48149) 2-77-40 – ежедневно (кроме субботы, воскресенья) с 9 ч.00 м. до 16 ч.00 м. (перерыв с 13 ч.00 м. до 14 ч. 00 м.).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аукционе и формы необходимых документов размещены на следующих сайтах: официальный сайт Российской Федерации для размещения информации о проведении торгов - www.torgi.gov.ru. и официальный сайт Администрации Стодолищенского сельского поселения Починковского района Смоленской области </w:t>
      </w:r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stodolishehskoe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administracia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78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проведения аукциона, не нашедшие отражения в настоящем   информационном сообщении, регулируются законодательством Российской  Федерации.</w:t>
      </w:r>
    </w:p>
    <w:p w:rsidR="007868E4" w:rsidRPr="007868E4" w:rsidRDefault="007868E4" w:rsidP="00786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Стодолищенского сельского поселения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8E4" w:rsidRPr="007868E4">
          <w:pgSz w:w="11900" w:h="16838"/>
          <w:pgMar w:top="624" w:right="840" w:bottom="1440" w:left="1140" w:header="720" w:footer="720" w:gutter="0"/>
          <w:cols w:space="720" w:equalWidth="0">
            <w:col w:w="9920"/>
          </w:cols>
          <w:noEndnote/>
        </w:sect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Починковского района Смоленской области                                                  Г.А.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Знайко</w:t>
      </w:r>
      <w:proofErr w:type="spellEnd"/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56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ge8"/>
      <w:bookmarkEnd w:id="1"/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1 </w:t>
      </w: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87" w:right="400" w:firstLine="2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АУКЦИОНЕ </w:t>
      </w: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87" w:right="400" w:hanging="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физических лиц и индивидуальных предпринимателей без образования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данные информационного сообщения о продаже в собственность муниципального имущества, опубликованного на Официальном сайте Российской Федерации для размещения информации о проведении торгов </w:t>
      </w:r>
      <w:hyperlink r:id="rId6" w:history="1">
        <w:r w:rsidRPr="007868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868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786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ознакомившись с Федеральным законом от 21 декабря 2001г. N 178-ФЗ "О приватизации государственного и муниципального имущества", я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5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proofErr w:type="gramStart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8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Заявитель), изъявляю желание, что «Заявитель» согласен приобрести в собственность имущество в аукционе проводимого</w:t>
      </w:r>
      <w:proofErr w:type="gramEnd"/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____________________________2015г.,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>( №  лота, местонахождение, площадь,  целевое назначение)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заключить договор купли-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муниципального имущества.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numPr>
          <w:ilvl w:val="0"/>
          <w:numId w:val="1"/>
        </w:numPr>
        <w:tabs>
          <w:tab w:val="num" w:pos="481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условием, что в случае отказа подписать протокол о результатах аукциона или отказа заключить договор купли-продажи муниципального имущества, сумма внесенного задатка остается в распоряжении «Организатора торгов», согласен.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E4" w:rsidRPr="007868E4" w:rsidRDefault="007868E4" w:rsidP="007868E4">
      <w:pPr>
        <w:widowControl w:val="0"/>
        <w:numPr>
          <w:ilvl w:val="0"/>
          <w:numId w:val="1"/>
        </w:numPr>
        <w:tabs>
          <w:tab w:val="num" w:pos="294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проигрыша на торгах, «Организатор торгов» обязан в течение 5 (пяти) рабочих дней вернуть задаток, «Заявителю».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E4" w:rsidRPr="007868E4" w:rsidRDefault="007868E4" w:rsidP="007868E4">
      <w:pPr>
        <w:widowControl w:val="0"/>
        <w:numPr>
          <w:ilvl w:val="0"/>
          <w:numId w:val="1"/>
        </w:numPr>
        <w:tabs>
          <w:tab w:val="num" w:pos="307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купли-продажи имущества настоящая заявка вместе с протоколом о результатах аукциона, подписанным Заявителем и Аукционной комиссией, будут считаться имеющими силу договора между «Заявителем» и «Организатором».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left" w:pos="1207"/>
          <w:tab w:val="left" w:pos="3107"/>
          <w:tab w:val="left" w:pos="5807"/>
          <w:tab w:val="left" w:pos="6967"/>
          <w:tab w:val="left" w:pos="862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Заявителя: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left" w:pos="1927"/>
          <w:tab w:val="left" w:pos="734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    Заявителя:______________(раб)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__________(дом)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8E4" w:rsidRPr="007868E4">
          <w:pgSz w:w="11900" w:h="16838"/>
          <w:pgMar w:top="624" w:right="840" w:bottom="432" w:left="1133" w:header="720" w:footer="720" w:gutter="0"/>
          <w:cols w:space="720" w:equalWidth="0">
            <w:col w:w="9927"/>
          </w:cols>
          <w:noEndnote/>
        </w:sect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9"/>
      <w:bookmarkEnd w:id="2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  <w:gridCol w:w="1460"/>
        <w:gridCol w:w="520"/>
        <w:gridCol w:w="30"/>
      </w:tblGrid>
      <w:tr w:rsidR="007868E4" w:rsidRPr="007868E4" w:rsidTr="0050614C">
        <w:trPr>
          <w:trHeight w:val="314"/>
        </w:trPr>
        <w:tc>
          <w:tcPr>
            <w:tcW w:w="8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настоящей заявке приложены следующие документы: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868E4" w:rsidRPr="007868E4" w:rsidTr="0050614C">
        <w:trPr>
          <w:trHeight w:val="161"/>
        </w:trPr>
        <w:tc>
          <w:tcPr>
            <w:tcW w:w="8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</w:t>
            </w:r>
            <w:proofErr w:type="gramEnd"/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868E4" w:rsidRPr="007868E4" w:rsidTr="0050614C">
        <w:trPr>
          <w:trHeight w:val="164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868E4" w:rsidRPr="007868E4" w:rsidTr="0050614C">
        <w:trPr>
          <w:trHeight w:val="312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868E4" w:rsidRPr="007868E4" w:rsidTr="0050614C">
        <w:trPr>
          <w:trHeight w:val="312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 правилами проведения торгов </w:t>
      </w:r>
      <w:proofErr w:type="gramStart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868E4" w:rsidRPr="007868E4" w:rsidRDefault="007868E4" w:rsidP="007868E4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39" w:lineRule="auto"/>
        <w:ind w:left="2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</w:t>
      </w:r>
      <w:proofErr w:type="gramStart"/>
      <w:r w:rsidRPr="007868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(паспортные данные, адрес)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proofErr w:type="spellStart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    принявшего     заявку:     _____________________________</w:t>
      </w:r>
    </w:p>
    <w:p w:rsidR="007868E4" w:rsidRPr="007868E4" w:rsidRDefault="007868E4" w:rsidP="007868E4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39" w:lineRule="auto"/>
        <w:ind w:left="5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(подпись)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и время принятия заявки)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может быть отозвана по письменному обращению «Заявителя» не позднее дня окончания срока подачи заявок, указанного в информационном сообщении о проведении торгов.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8E4" w:rsidRPr="007868E4">
          <w:pgSz w:w="11900" w:h="16838"/>
          <w:pgMar w:top="558" w:right="260" w:bottom="1440" w:left="1140" w:header="720" w:footer="720" w:gutter="0"/>
          <w:cols w:space="720" w:equalWidth="0">
            <w:col w:w="10500"/>
          </w:cols>
          <w:noEndnote/>
        </w:sect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ge10"/>
      <w:bookmarkEnd w:id="3"/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567" w:right="3120" w:hanging="10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УЧАСТИЕ В АУКЦИОНЕ (для юридических лиц)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данные информационного сообщения о продаже в собственность муниципального имущества, опубликованного на Официальном сайте Российской Федерации для размещения информации о проведении торгов </w:t>
      </w:r>
      <w:hyperlink r:id="rId7" w:history="1">
        <w:r w:rsidRPr="007868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868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786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ознакомившись с Федеральным законом от 21 декабря 2001г. N 178-ФЗ "О приватизации государственного и муниципального имущества", я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6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proofErr w:type="gramStart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Ю.Л.)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Заявитель), изъявляю желание, что «Заявитель» согласен приобрести муниципальное имущество в аукционе проводимого _______2015г.</w:t>
      </w:r>
      <w:proofErr w:type="gramEnd"/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szCs w:val="20"/>
          <w:lang w:eastAsia="ru-RU"/>
        </w:rPr>
        <w:t>( № лота, местонахождение, площадь, целевое назначение)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left" w:pos="972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купли-продажи муниципального имущества.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numPr>
          <w:ilvl w:val="0"/>
          <w:numId w:val="2"/>
        </w:numPr>
        <w:tabs>
          <w:tab w:val="num" w:pos="455"/>
        </w:tabs>
        <w:overflowPunct w:val="0"/>
        <w:autoSpaceDE w:val="0"/>
        <w:autoSpaceDN w:val="0"/>
        <w:adjustRightInd w:val="0"/>
        <w:spacing w:after="0" w:line="228" w:lineRule="auto"/>
        <w:ind w:left="7" w:right="580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условием, что в случае отказа подписать протокола о результатах аукциона или отказа заключить договор купли-продажи указанного муниципального имущества, сумма внесенного задатка остается в распоряжении «Организатора торгов», согласен.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E4" w:rsidRPr="007868E4" w:rsidRDefault="007868E4" w:rsidP="007868E4">
      <w:pPr>
        <w:widowControl w:val="0"/>
        <w:numPr>
          <w:ilvl w:val="0"/>
          <w:numId w:val="2"/>
        </w:numPr>
        <w:tabs>
          <w:tab w:val="num" w:pos="508"/>
        </w:tabs>
        <w:overflowPunct w:val="0"/>
        <w:autoSpaceDE w:val="0"/>
        <w:autoSpaceDN w:val="0"/>
        <w:adjustRightInd w:val="0"/>
        <w:spacing w:after="0" w:line="227" w:lineRule="auto"/>
        <w:ind w:left="7" w:right="580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купли-продажи муниципального имущества настоящая заявка вместе с протоколом о результатах аукциона, подписанным Заявителем и Аукционной комиссией, будут считаться имеющими силу договора между «Заявителем» и «Организатором».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left" w:pos="1207"/>
          <w:tab w:val="left" w:pos="3107"/>
          <w:tab w:val="left" w:pos="5807"/>
          <w:tab w:val="left" w:pos="6967"/>
          <w:tab w:val="left" w:pos="862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Заявителя: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left" w:pos="1927"/>
          <w:tab w:val="left" w:pos="734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    Заявителя:______________(раб)__________________(дом)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  <w:gridCol w:w="1460"/>
        <w:gridCol w:w="520"/>
        <w:gridCol w:w="30"/>
      </w:tblGrid>
      <w:tr w:rsidR="007868E4" w:rsidRPr="007868E4" w:rsidTr="0050614C">
        <w:trPr>
          <w:trHeight w:val="314"/>
        </w:trPr>
        <w:tc>
          <w:tcPr>
            <w:tcW w:w="8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настоящей заявке приложены следующие документы: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868E4" w:rsidRPr="007868E4" w:rsidTr="0050614C">
        <w:trPr>
          <w:trHeight w:val="161"/>
        </w:trPr>
        <w:tc>
          <w:tcPr>
            <w:tcW w:w="8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</w:t>
            </w:r>
            <w:proofErr w:type="gramEnd"/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868E4" w:rsidRPr="007868E4" w:rsidTr="0050614C">
        <w:trPr>
          <w:trHeight w:val="164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868E4" w:rsidRPr="007868E4" w:rsidTr="0050614C">
        <w:trPr>
          <w:trHeight w:val="311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868E4" w:rsidRPr="007868E4" w:rsidTr="0050614C">
        <w:trPr>
          <w:trHeight w:val="312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8E4" w:rsidRPr="007868E4">
          <w:pgSz w:w="11900" w:h="16838"/>
          <w:pgMar w:top="624" w:right="260" w:bottom="844" w:left="1133" w:header="720" w:footer="720" w:gutter="0"/>
          <w:cols w:space="720" w:equalWidth="0">
            <w:col w:w="10507"/>
          </w:cols>
          <w:noEndnote/>
        </w:sect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11"/>
      <w:bookmarkEnd w:id="4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 правилами проведения торгов ознакомлены. За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868E4" w:rsidRPr="007868E4" w:rsidRDefault="007868E4" w:rsidP="007868E4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Ю.Л.)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паспортные данные, Ф.И.О. уполномоченного (если по доверенности)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proofErr w:type="spellStart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 принявшего заявку: _____________________________   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39" w:lineRule="auto"/>
        <w:ind w:left="5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(подпись)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и время принятия заявки)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может быть отозвана по письменному обращению «Заявителя» не позднее дня окончания срока подачи заявок, указанного в информационном сообщении о проведении торгов.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8E4" w:rsidRPr="007868E4">
          <w:pgSz w:w="11900" w:h="16838"/>
          <w:pgMar w:top="624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ge12"/>
      <w:bookmarkEnd w:id="5"/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2 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 задатке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Стодолище                                                                      "     " _________   2015 г.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Стодолищенского сельского поселения Починковского района Смоленской области, 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Администрации Стодолищенского сельского поселения Починковского района Смоленской области – </w:t>
      </w:r>
      <w:proofErr w:type="spellStart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</w:t>
      </w:r>
      <w:proofErr w:type="spellEnd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Григория Александровича,</w:t>
      </w:r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на основании Устава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 одной    стороны, и  _______________________,  именуемый  в  дальнейшем  "Претендент",  с  другой  стороны,    заключили  настоящий Договор о нижеследующем: 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E4" w:rsidRPr="007868E4" w:rsidRDefault="007868E4" w:rsidP="007868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1.1. Претендент для участия     в аукционе   </w:t>
      </w:r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 право заключения договора купли-продажи недвижимого имущества: ______________</w:t>
      </w:r>
      <w:r w:rsidRPr="007868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7868E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расположенного  по адресу:___________________</w:t>
      </w:r>
      <w:r w:rsidRPr="007868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обязуется перечислить</w:t>
      </w:r>
      <w:r w:rsidRPr="007868E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x-none" w:eastAsia="x-none"/>
        </w:rPr>
        <w:t xml:space="preserve">  </w:t>
      </w:r>
      <w:r w:rsidRPr="007868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задаток в счет   оплаты    за недвижимое имущество по реквизитам: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046614632  </w:t>
      </w:r>
      <w:proofErr w:type="gram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40302810959215000013  Кор. счет 30101810000000000632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Банк: Отделение №8609 Сбербанка России </w:t>
      </w:r>
      <w:proofErr w:type="spell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.С</w:t>
      </w:r>
      <w:proofErr w:type="gramEnd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моленск</w:t>
      </w:r>
      <w:proofErr w:type="spellEnd"/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Финансовое управление администрации муниципального образования «</w:t>
      </w:r>
      <w:proofErr w:type="spellStart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Починковский</w:t>
      </w:r>
      <w:proofErr w:type="spellEnd"/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Смоленской области </w:t>
      </w:r>
      <w:proofErr w:type="gramStart"/>
      <w:r w:rsidRPr="00786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proofErr w:type="gramEnd"/>
      <w:r w:rsidRPr="00786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/с   05914120720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ИНН/КПП 6712002993/671201001)</w:t>
      </w: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обеспечение заявки по договору о задатке от _____________ №____ на участие в аукционе по продаже муниципального имущества, находящегося в собственности </w:t>
      </w:r>
      <w:r w:rsidRPr="007868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Администрации Стодолищенского сельского поселения Починковского района</w:t>
      </w:r>
      <w:r w:rsidRPr="0078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Смоленской области»</w:t>
      </w: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</w:t>
      </w:r>
      <w:r w:rsidRPr="007868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1.2. Задаток устанавливается в размере _____________</w:t>
      </w:r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(___________) копеек.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Передача денежных средств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2.1. Претендент  обеспечивает поступление  задатка  в  размере _______</w:t>
      </w:r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(________)  __ копеек   </w:t>
      </w:r>
      <w:r w:rsidRPr="007868E4">
        <w:rPr>
          <w:rFonts w:ascii="Times New Roman" w:eastAsia="Times New Roman" w:hAnsi="Times New Roman" w:cs="Times New Roman"/>
          <w:color w:val="0D0D0D"/>
          <w:sz w:val="28"/>
          <w:szCs w:val="28"/>
          <w:lang w:val="x-none" w:eastAsia="x-none"/>
        </w:rPr>
        <w:t>не позднее        ____________  201</w:t>
      </w:r>
      <w:r w:rsidRPr="007868E4">
        <w:rPr>
          <w:rFonts w:ascii="Times New Roman" w:eastAsia="Times New Roman" w:hAnsi="Times New Roman" w:cs="Times New Roman"/>
          <w:color w:val="0D0D0D"/>
          <w:sz w:val="28"/>
          <w:szCs w:val="28"/>
          <w:lang w:eastAsia="x-none"/>
        </w:rPr>
        <w:t>5</w:t>
      </w:r>
      <w:r w:rsidRPr="007868E4">
        <w:rPr>
          <w:rFonts w:ascii="Times New Roman" w:eastAsia="Times New Roman" w:hAnsi="Times New Roman" w:cs="Times New Roman"/>
          <w:color w:val="0D0D0D"/>
          <w:sz w:val="28"/>
          <w:szCs w:val="28"/>
          <w:lang w:val="x-none" w:eastAsia="x-none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Для участия в аукционе Претендент представляет в Администрацию Стодолищенского сельского поселения Починковского района Смоленской области платежное поручение с отметкой банка об исполнении, подтверждающее внесение задатка.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 В случае </w:t>
      </w:r>
      <w:proofErr w:type="gramStart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поступления</w:t>
      </w:r>
      <w:proofErr w:type="gramEnd"/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задатка на счет, обязательства Претендента по внесению задатка считаются неисполненными.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 В случае победы Претендента на аукционе его задаток засчитывается в счет стоимости недвижимого имущества.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2.5.</w:t>
      </w:r>
      <w:r w:rsidRPr="007868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Стодолищенского сельского поселения Починковского района Смоленской области обязуется возвратить Претенденту сумму задатка в порядке и в случаях, установленных разделом 3 настоящего Договора.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Возврат денежных средств</w:t>
      </w:r>
    </w:p>
    <w:p w:rsidR="007868E4" w:rsidRPr="007868E4" w:rsidRDefault="007868E4" w:rsidP="007868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7868E4" w:rsidRPr="007868E4" w:rsidRDefault="007868E4" w:rsidP="007868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1611"/>
      <w:bookmarkEnd w:id="6"/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7868E4" w:rsidRPr="007868E4" w:rsidRDefault="007868E4" w:rsidP="007868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1612"/>
      <w:bookmarkEnd w:id="7"/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7868E4" w:rsidRPr="007868E4" w:rsidRDefault="007868E4" w:rsidP="007868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Задаток победителя аукциона 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868E4" w:rsidRPr="007868E4" w:rsidRDefault="007868E4" w:rsidP="007868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7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7868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 действия Договора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Договор вступает в силу с момента подписания его Сторонами.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двух экземплярах - по одному для каждой из Сторон.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E4" w:rsidRPr="007868E4" w:rsidRDefault="007868E4" w:rsidP="007868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86"/>
      </w:tblGrid>
      <w:tr w:rsidR="007868E4" w:rsidRPr="007868E4" w:rsidTr="0050614C">
        <w:trPr>
          <w:trHeight w:val="25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4" w:rsidRPr="007868E4" w:rsidRDefault="007868E4" w:rsidP="00786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  <w:p w:rsidR="007868E4" w:rsidRPr="007868E4" w:rsidRDefault="007868E4" w:rsidP="007868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216470, Смоленская область, </w:t>
            </w:r>
            <w:proofErr w:type="spell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п.Стодолище, </w:t>
            </w:r>
            <w:proofErr w:type="spell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енина</w:t>
            </w:r>
            <w:proofErr w:type="spell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, д.9</w:t>
            </w:r>
          </w:p>
          <w:p w:rsidR="007868E4" w:rsidRPr="007868E4" w:rsidRDefault="007868E4" w:rsidP="007868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адрес: 216470, Смоленская область, </w:t>
            </w:r>
            <w:proofErr w:type="spell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п.Стодолище, </w:t>
            </w:r>
            <w:proofErr w:type="spell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енина</w:t>
            </w:r>
            <w:proofErr w:type="spell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, д.9</w:t>
            </w:r>
          </w:p>
          <w:p w:rsidR="007868E4" w:rsidRPr="007868E4" w:rsidRDefault="007868E4" w:rsidP="00786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ИНН 6712007617 / КПП 671201001</w:t>
            </w:r>
          </w:p>
          <w:p w:rsidR="007868E4" w:rsidRPr="007868E4" w:rsidRDefault="007868E4" w:rsidP="00786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БИК 046614001</w:t>
            </w:r>
          </w:p>
          <w:p w:rsidR="007868E4" w:rsidRPr="007868E4" w:rsidRDefault="007868E4" w:rsidP="00786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03914120720 в </w:t>
            </w:r>
            <w:proofErr w:type="spell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Починковском</w:t>
            </w:r>
            <w:proofErr w:type="spell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финансовом </w:t>
            </w:r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управлении</w:t>
            </w:r>
          </w:p>
          <w:p w:rsidR="007868E4" w:rsidRPr="007868E4" w:rsidRDefault="007868E4" w:rsidP="00786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40204810800000281001 </w:t>
            </w:r>
          </w:p>
          <w:p w:rsidR="007868E4" w:rsidRPr="007868E4" w:rsidRDefault="007868E4" w:rsidP="007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Смоленское отделение </w:t>
            </w:r>
            <w:proofErr w:type="spell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868E4">
              <w:rPr>
                <w:rFonts w:ascii="Times New Roman" w:eastAsia="Calibri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4" w:rsidRPr="007868E4" w:rsidRDefault="007868E4" w:rsidP="007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8E4" w:rsidRPr="007868E4" w:rsidRDefault="007868E4" w:rsidP="007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Подписи Сторон</w:t>
      </w:r>
    </w:p>
    <w:p w:rsidR="007868E4" w:rsidRPr="007868E4" w:rsidRDefault="007868E4" w:rsidP="0078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6"/>
        <w:gridCol w:w="4916"/>
      </w:tblGrid>
      <w:tr w:rsidR="007868E4" w:rsidRPr="007868E4" w:rsidTr="0050614C">
        <w:tc>
          <w:tcPr>
            <w:tcW w:w="5106" w:type="dxa"/>
          </w:tcPr>
          <w:p w:rsidR="007868E4" w:rsidRPr="007868E4" w:rsidRDefault="007868E4" w:rsidP="0078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7868E4" w:rsidRPr="007868E4" w:rsidRDefault="007868E4" w:rsidP="0078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7868E4" w:rsidRPr="007868E4" w:rsidTr="0050614C">
        <w:tc>
          <w:tcPr>
            <w:tcW w:w="5106" w:type="dxa"/>
          </w:tcPr>
          <w:p w:rsidR="007868E4" w:rsidRPr="007868E4" w:rsidRDefault="007868E4" w:rsidP="007868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7868E4" w:rsidRPr="007868E4" w:rsidRDefault="007868E4" w:rsidP="007868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Стодолищенского сельского поселения</w:t>
            </w:r>
          </w:p>
          <w:p w:rsidR="007868E4" w:rsidRPr="007868E4" w:rsidRDefault="007868E4" w:rsidP="007868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Починковского района Смоленской области                                                                       </w:t>
            </w:r>
          </w:p>
          <w:p w:rsidR="007868E4" w:rsidRPr="007868E4" w:rsidRDefault="007868E4" w:rsidP="007868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Г.А. </w:t>
            </w:r>
            <w:proofErr w:type="spellStart"/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Знайко</w:t>
            </w:r>
            <w:proofErr w:type="spellEnd"/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868E4" w:rsidRPr="007868E4" w:rsidRDefault="007868E4" w:rsidP="0078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7868E4" w:rsidRPr="007868E4" w:rsidRDefault="007868E4" w:rsidP="0078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8E4" w:rsidRPr="007868E4" w:rsidRDefault="007868E4" w:rsidP="0078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8E4" w:rsidRPr="007868E4" w:rsidRDefault="007868E4" w:rsidP="007868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8E4" w:rsidRPr="007868E4" w:rsidRDefault="007868E4" w:rsidP="007868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8E4" w:rsidRPr="007868E4" w:rsidRDefault="007868E4" w:rsidP="007868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868E4" w:rsidRPr="007868E4" w:rsidRDefault="007868E4" w:rsidP="0078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8E4" w:rsidRPr="007868E4" w:rsidRDefault="007868E4" w:rsidP="007868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8E4" w:rsidRPr="007868E4">
          <w:pgSz w:w="11900" w:h="16838"/>
          <w:pgMar w:top="624" w:right="840" w:bottom="1440" w:left="920" w:header="720" w:footer="720" w:gutter="0"/>
          <w:cols w:space="720" w:equalWidth="0">
            <w:col w:w="10140"/>
          </w:cols>
          <w:noEndnote/>
        </w:sectPr>
      </w:pPr>
    </w:p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240" w:firstLine="7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8" w:name="page16"/>
      <w:bookmarkEnd w:id="8"/>
      <w:r w:rsidRPr="007868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3</w:t>
      </w:r>
    </w:p>
    <w:p w:rsidR="007868E4" w:rsidRPr="007868E4" w:rsidRDefault="007868E4" w:rsidP="00786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ПРОЕКТ</w:t>
      </w:r>
    </w:p>
    <w:p w:rsidR="007868E4" w:rsidRPr="007868E4" w:rsidRDefault="007868E4" w:rsidP="0078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868E4" w:rsidRPr="007868E4" w:rsidTr="0050614C">
        <w:tc>
          <w:tcPr>
            <w:tcW w:w="5071" w:type="dxa"/>
            <w:shd w:val="clear" w:color="auto" w:fill="auto"/>
          </w:tcPr>
          <w:p w:rsidR="007868E4" w:rsidRPr="007868E4" w:rsidRDefault="007868E4" w:rsidP="007868E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72" w:type="dxa"/>
            <w:shd w:val="clear" w:color="auto" w:fill="auto"/>
          </w:tcPr>
          <w:p w:rsidR="007868E4" w:rsidRPr="007868E4" w:rsidRDefault="007868E4" w:rsidP="007868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7868E4" w:rsidRPr="007868E4" w:rsidRDefault="007868E4" w:rsidP="007868E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автотранспортного средства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п.Стодолище                                                                                         _____________________ 2015г.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Стодолищенского сельского поселения Починковского района Смоленской области в лице Главы муниципального образования Стодолищенского сельского поселения Починковского района Смоленской области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Знайко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Григория Александровича, действующего на основании Устава, именуемая в дальнейшем "Продавец", с одной стороны, и _______________________________________________ в лице _________________, действующего на основании _____, именуемое в дальнейшем "Покупатель", с другой стороны, заключили настоящий договор о нижеследующем:</w:t>
      </w:r>
      <w:proofErr w:type="gramEnd"/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bookmarkEnd w:id="9"/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Покупателя автотранспортное средство, а Покупатель обязуется принять и оплатить его.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Характеристики автотранспортного средства: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(тип автотранспортного средства):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вписать нужное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марка, модель: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комплектация: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изготовления: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(VIN):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модель двигателя: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шасси (рама) номер: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мощность двигателя: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объем двигателя: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двигателя: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транзитный номер: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транспортного средства: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серия, номер, дата выдачи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завод-изготовитель: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на дату подписания Сторонами настоящего договора автотранспортное средство не является предметом залога, не продан, в споре и под арестом не состоит, не обременен иными правами и требованиями третьих лиц.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оплаты</w:t>
      </w:r>
    </w:p>
    <w:bookmarkEnd w:id="10"/>
    <w:p w:rsidR="007868E4" w:rsidRPr="007868E4" w:rsidRDefault="007868E4" w:rsidP="0078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автотранспортного средства составляет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сумма цифрами и прописью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 рублей.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Покупатель 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автотранспортного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 течение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 дней после подписания настоящего договора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путем перечисления денежных средств на банковский счет Продавца/наличными денежными средствами в кассу Продавца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Обязанность Покупателя по оплате стоимости автотранспортного средства считается исполненной 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расчетный счет Продавца/в кассу Продавца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Передача автотранспортного средства</w:t>
      </w:r>
    </w:p>
    <w:bookmarkEnd w:id="11"/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гарантирует передачу автотранспортного средства в течение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 дней с момента заключения настоящего договора при условии исполнения Покупателем своей обязанности по оплате.</w:t>
      </w:r>
    </w:p>
    <w:bookmarkEnd w:id="12"/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автотранспортного средства Покупателю осуществляется по акту приема-передачи, который является приложением и неотъемлемой частью настоящего договора.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Одновременно с передачей автотранспортного средства Продавец передает Покупателю следующую техническую документацию на него: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вписать нужное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Право собственности на автотранспортное средство, риск случайной гибели или случайного повреждения автотранспортного средства переходят к Покупателю с момента получения автотранспортного средства по акту приема-передачи.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4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bookmarkEnd w:id="13"/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обязан: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Передать Покупателю автотранспортное средство, 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годный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эксплуатации, в исправном техническом состоянии, в порядке и в сроки, определенные в настоящем договоре.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Покупателю одновременно с передачей автотранспортного средства его принадлежности и техническую документацию на него.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Предоставить Покупателю всю необходимую и достоверную информацию об автотранспортном средстве, включая информацию о комплектации, правилах эксплуатации, гарантийных сроках.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Принять произведенную Покупателем оплату.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обязан: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Произвести оплату автотранспортного средства в сроки и в порядке, установленные настоящим договором.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9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момент принятия автотранспортного средства произвести его осмотр и незамедлительно сообщить Продавцу об обнаруженных им явных недостатках.</w:t>
      </w:r>
    </w:p>
    <w:bookmarkEnd w:id="14"/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Продавец вправе: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Требовать своевременной и в полном размере оплаты автотранспортного средства Покупателем.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Отказать в удовлетворении требований Покупателя об устранении явных недостатков в случае неисполнения им обязательства, предусмотренного </w:t>
      </w:r>
      <w:hyperlink w:anchor="sub_9" w:history="1">
        <w:r w:rsidRPr="007868E4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п. 4.2.2</w:t>
        </w:r>
      </w:hyperlink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Покупатель вправе: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Требовать передачи автотранспортного средства в срок, указанный в настоящем договоре.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5 . Ответственность сторон</w:t>
      </w:r>
    </w:p>
    <w:bookmarkEnd w:id="15"/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8" w:history="1">
        <w:r w:rsidRPr="007868E4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передачи автотранспортного средства, установленного </w:t>
      </w:r>
      <w:hyperlink w:anchor="sub_10" w:history="1">
        <w:r w:rsidRPr="007868E4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п. 3.1</w:t>
        </w:r>
      </w:hyperlink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Продавец уплачивает Покупателю штраф в размере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процентов от стоимости автотранспортного средства.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нарушение срока оплаты автотранспортного средства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уплачивает Продавцу неустойку в размере [</w:t>
      </w:r>
      <w:r w:rsidRPr="007868E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значение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процентов от суммы задолженности за каждый день просрочки.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6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Порядок разрешения споров</w:t>
      </w:r>
    </w:p>
    <w:bookmarkEnd w:id="16"/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</w:t>
      </w:r>
      <w:proofErr w:type="gram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9" w:history="1">
        <w:r w:rsidRPr="007868E4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bookmarkEnd w:id="17"/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вступает в силу с момента подписания и действует до полного выполнения обязательств по данному договору.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Односторонний отказ от исполнения настоящего договора допускается в случае существенного нарушения договора одной из сторон.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8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</w:t>
      </w:r>
    </w:p>
    <w:bookmarkEnd w:id="18"/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Продавец: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Покупатель: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Продавец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Стодолищенского сельского поселения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Починковского района Смоленской области </w:t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      Г.А.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Знайко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6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Покупатель: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       ___________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М.П.    </w:t>
      </w: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868E4" w:rsidRPr="007868E4" w:rsidRDefault="007868E4" w:rsidP="007868E4">
      <w:pPr>
        <w:keepNext/>
        <w:tabs>
          <w:tab w:val="left" w:pos="4536"/>
        </w:tabs>
        <w:spacing w:after="0" w:line="240" w:lineRule="auto"/>
        <w:ind w:left="4536" w:firstLine="709"/>
        <w:jc w:val="right"/>
        <w:outlineLvl w:val="2"/>
        <w:rPr>
          <w:rFonts w:ascii="Times New Roman" w:eastAsia="Times New Roman" w:hAnsi="Times New Roman" w:cs="Times New Roman"/>
          <w:sz w:val="20"/>
          <w:lang w:eastAsia="ru-RU"/>
        </w:rPr>
      </w:pPr>
      <w:r w:rsidRPr="007868E4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1</w:t>
      </w:r>
    </w:p>
    <w:p w:rsidR="007868E4" w:rsidRPr="007868E4" w:rsidRDefault="007868E4" w:rsidP="007868E4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6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112" w:line="240" w:lineRule="auto"/>
        <w:ind w:left="4536"/>
        <w:jc w:val="right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868E4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к договору купли-продажи </w:t>
      </w:r>
    </w:p>
    <w:p w:rsidR="007868E4" w:rsidRPr="007868E4" w:rsidRDefault="007868E4" w:rsidP="007868E4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6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112" w:line="240" w:lineRule="auto"/>
        <w:ind w:left="4536"/>
        <w:jc w:val="right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868E4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автотранспортного средства  </w:t>
      </w:r>
    </w:p>
    <w:p w:rsidR="007868E4" w:rsidRPr="007868E4" w:rsidRDefault="007868E4" w:rsidP="007868E4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6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112" w:line="240" w:lineRule="auto"/>
        <w:ind w:left="4536"/>
        <w:jc w:val="right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868E4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от__________№ __________ </w:t>
      </w:r>
    </w:p>
    <w:p w:rsidR="007868E4" w:rsidRPr="007868E4" w:rsidRDefault="007868E4" w:rsidP="007868E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lang w:val="x-none" w:eastAsia="x-none"/>
        </w:rPr>
      </w:pPr>
    </w:p>
    <w:p w:rsidR="007868E4" w:rsidRPr="007868E4" w:rsidRDefault="007868E4" w:rsidP="007868E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lang w:val="x-none" w:eastAsia="x-none"/>
        </w:rPr>
      </w:pPr>
    </w:p>
    <w:p w:rsidR="007868E4" w:rsidRPr="007868E4" w:rsidRDefault="007868E4" w:rsidP="007868E4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АКТ</w:t>
      </w:r>
    </w:p>
    <w:p w:rsidR="007868E4" w:rsidRPr="007868E4" w:rsidRDefault="007868E4" w:rsidP="007868E4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приема-передачи </w:t>
      </w:r>
    </w:p>
    <w:p w:rsidR="007868E4" w:rsidRPr="007868E4" w:rsidRDefault="007868E4" w:rsidP="007868E4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7868E4" w:rsidRPr="007868E4" w:rsidRDefault="007868E4" w:rsidP="007868E4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8"/>
          <w:lang w:eastAsia="x-none"/>
        </w:rPr>
        <w:t>п</w:t>
      </w: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. </w:t>
      </w:r>
      <w:r w:rsidRPr="007868E4">
        <w:rPr>
          <w:rFonts w:ascii="Times New Roman" w:eastAsia="Times New Roman" w:hAnsi="Times New Roman" w:cs="Times New Roman"/>
          <w:sz w:val="24"/>
          <w:szCs w:val="28"/>
          <w:lang w:eastAsia="x-none"/>
        </w:rPr>
        <w:t>Стодолище</w:t>
      </w: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                                                                            «</w:t>
      </w: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softHyphen/>
      </w: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softHyphen/>
        <w:t>___»  ___ 2015 г.</w:t>
      </w:r>
    </w:p>
    <w:p w:rsidR="007868E4" w:rsidRPr="007868E4" w:rsidRDefault="007868E4" w:rsidP="007868E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7868E4" w:rsidRPr="007868E4" w:rsidRDefault="007868E4" w:rsidP="007868E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Администрация Стодолищенского сельского поселения Починковского района Смоленской области в лице Главы муниципального образования Стодолищенского сельского поселения Починковского района Смоленской области </w:t>
      </w:r>
      <w:proofErr w:type="spellStart"/>
      <w:r w:rsidRPr="007868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Знайко</w:t>
      </w:r>
      <w:proofErr w:type="spellEnd"/>
      <w:r w:rsidRPr="007868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Григория Александровича</w:t>
      </w: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, действующего на основании Устава, с одной стороны, и ___________________________________________, действующий на основании ______________________________________________________ от ______  года именуемый в дальнейшем «Покупатель», с другой стороны согласно Договору купли-продажи автотранспортного средства, от  «______» ________________  2015г. составили настоящий акт о  том, что «Продавец»  передал, а Покупатель принял ____________________________________________________________________</w:t>
      </w:r>
    </w:p>
    <w:p w:rsidR="007868E4" w:rsidRPr="007868E4" w:rsidRDefault="007868E4" w:rsidP="007868E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Расчеты между сторонами проведены в соответствии с п.2.2. договора купли-продажи от  «____» _________  2015 г.</w:t>
      </w:r>
    </w:p>
    <w:p w:rsidR="007868E4" w:rsidRPr="007868E4" w:rsidRDefault="007868E4" w:rsidP="007868E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Продавец передает Покупателю следующие документы:</w:t>
      </w:r>
    </w:p>
    <w:p w:rsidR="007868E4" w:rsidRPr="007868E4" w:rsidRDefault="007868E4" w:rsidP="007868E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-  паспорт транспортного средства №______________ от___________</w:t>
      </w:r>
    </w:p>
    <w:p w:rsidR="007868E4" w:rsidRPr="007868E4" w:rsidRDefault="007868E4" w:rsidP="007868E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Настоящий акт составляется в 3-х экземплярах, по одному для каждой из сторон и является неотъемлемой части договора.</w:t>
      </w:r>
    </w:p>
    <w:p w:rsidR="007868E4" w:rsidRPr="007868E4" w:rsidRDefault="007868E4" w:rsidP="0078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7868E4" w:rsidRPr="007868E4" w:rsidRDefault="007868E4" w:rsidP="007868E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7868E4" w:rsidRPr="007868E4" w:rsidRDefault="007868E4" w:rsidP="007868E4">
      <w:pPr>
        <w:spacing w:after="0" w:line="240" w:lineRule="auto"/>
        <w:ind w:left="20" w:firstLine="547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7868E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Подписи сторон:</w:t>
      </w:r>
    </w:p>
    <w:p w:rsidR="007868E4" w:rsidRPr="007868E4" w:rsidRDefault="007868E4" w:rsidP="007868E4">
      <w:pPr>
        <w:spacing w:after="0" w:line="240" w:lineRule="auto"/>
        <w:ind w:left="20" w:firstLine="547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tbl>
      <w:tblPr>
        <w:tblW w:w="9727" w:type="dxa"/>
        <w:tblInd w:w="20" w:type="dxa"/>
        <w:tblLook w:val="04A0" w:firstRow="1" w:lastRow="0" w:firstColumn="1" w:lastColumn="0" w:noHBand="0" w:noVBand="1"/>
      </w:tblPr>
      <w:tblGrid>
        <w:gridCol w:w="5050"/>
        <w:gridCol w:w="4677"/>
      </w:tblGrid>
      <w:tr w:rsidR="007868E4" w:rsidRPr="007868E4" w:rsidTr="0050614C">
        <w:tc>
          <w:tcPr>
            <w:tcW w:w="5050" w:type="dxa"/>
            <w:shd w:val="clear" w:color="auto" w:fill="auto"/>
          </w:tcPr>
          <w:p w:rsidR="007868E4" w:rsidRPr="007868E4" w:rsidRDefault="007868E4" w:rsidP="007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>Продавец:</w:t>
            </w:r>
          </w:p>
        </w:tc>
        <w:tc>
          <w:tcPr>
            <w:tcW w:w="4677" w:type="dxa"/>
            <w:shd w:val="clear" w:color="auto" w:fill="auto"/>
          </w:tcPr>
          <w:p w:rsidR="007868E4" w:rsidRPr="007868E4" w:rsidRDefault="007868E4" w:rsidP="007868E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>Покупатель:</w:t>
            </w:r>
          </w:p>
        </w:tc>
      </w:tr>
      <w:tr w:rsidR="007868E4" w:rsidRPr="007868E4" w:rsidTr="0050614C">
        <w:trPr>
          <w:trHeight w:val="1465"/>
        </w:trPr>
        <w:tc>
          <w:tcPr>
            <w:tcW w:w="5050" w:type="dxa"/>
            <w:shd w:val="clear" w:color="auto" w:fill="auto"/>
          </w:tcPr>
          <w:p w:rsidR="007868E4" w:rsidRPr="007868E4" w:rsidRDefault="007868E4" w:rsidP="0078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7868E4" w:rsidRPr="007868E4" w:rsidRDefault="007868E4" w:rsidP="007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Стодолищенского сельского поселения</w:t>
            </w:r>
          </w:p>
          <w:p w:rsidR="007868E4" w:rsidRPr="007868E4" w:rsidRDefault="007868E4" w:rsidP="0078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Починковского района Смоленской области </w:t>
            </w:r>
          </w:p>
          <w:p w:rsidR="007868E4" w:rsidRPr="007868E4" w:rsidRDefault="007868E4" w:rsidP="0078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>_____________________</w:t>
            </w:r>
            <w:r w:rsidRPr="007868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Г.А. </w:t>
            </w:r>
            <w:proofErr w:type="spellStart"/>
            <w:r w:rsidRPr="007868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Знайко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7868E4" w:rsidRPr="007868E4" w:rsidRDefault="007868E4" w:rsidP="007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  <w:p w:rsidR="007868E4" w:rsidRPr="007868E4" w:rsidRDefault="007868E4" w:rsidP="007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  <w:p w:rsidR="007868E4" w:rsidRPr="007868E4" w:rsidRDefault="007868E4" w:rsidP="007868E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  <w:p w:rsidR="007868E4" w:rsidRPr="007868E4" w:rsidRDefault="007868E4" w:rsidP="007868E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  <w:r w:rsidRPr="007868E4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>________________ФИО</w:t>
            </w:r>
          </w:p>
        </w:tc>
      </w:tr>
    </w:tbl>
    <w:p w:rsidR="007868E4" w:rsidRPr="007868E4" w:rsidRDefault="007868E4" w:rsidP="007868E4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68E4" w:rsidRPr="007868E4" w:rsidRDefault="007868E4" w:rsidP="007868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8F5" w:rsidRPr="007868E4" w:rsidRDefault="00BB50AC" w:rsidP="007868E4"/>
    <w:sectPr w:rsidR="00E638F5" w:rsidRPr="0078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35F2356"/>
    <w:multiLevelType w:val="hybridMultilevel"/>
    <w:tmpl w:val="B4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39"/>
    <w:rsid w:val="001A07DB"/>
    <w:rsid w:val="002475CE"/>
    <w:rsid w:val="00414250"/>
    <w:rsid w:val="00416439"/>
    <w:rsid w:val="005E5AC7"/>
    <w:rsid w:val="007868E4"/>
    <w:rsid w:val="00A10778"/>
    <w:rsid w:val="00BB50AC"/>
    <w:rsid w:val="00DF2884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7526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cp:lastPrinted>2015-09-02T11:20:00Z</cp:lastPrinted>
  <dcterms:created xsi:type="dcterms:W3CDTF">2015-09-02T10:16:00Z</dcterms:created>
  <dcterms:modified xsi:type="dcterms:W3CDTF">2015-09-25T04:50:00Z</dcterms:modified>
</cp:coreProperties>
</file>